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4C" w:rsidRPr="00BE564C" w:rsidRDefault="00BE564C" w:rsidP="00BE5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64C" w:rsidRPr="007D77B0" w:rsidRDefault="00BE564C" w:rsidP="00BE564C">
      <w:pPr>
        <w:keepNext/>
        <w:tabs>
          <w:tab w:val="left" w:pos="0"/>
        </w:tabs>
        <w:spacing w:after="0" w:line="240" w:lineRule="auto"/>
        <w:ind w:right="-143"/>
        <w:outlineLvl w:val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ДЕПАРТАМЕНТ ОБРАЗОВАНИЯ АДМИНИСТРАЦИИ </w:t>
      </w:r>
      <w:r w:rsidRPr="007D77B0">
        <w:rPr>
          <w:rFonts w:ascii="Times New Roman" w:hAnsi="Times New Roman"/>
          <w:b/>
          <w:sz w:val="24"/>
          <w:szCs w:val="20"/>
        </w:rPr>
        <w:t>ГОРОДА ПЕРМИ</w:t>
      </w:r>
    </w:p>
    <w:p w:rsidR="00BE564C" w:rsidRPr="007D77B0" w:rsidRDefault="00BE564C" w:rsidP="00BE564C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7D77B0">
        <w:rPr>
          <w:rFonts w:ascii="Times New Roman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BE564C" w:rsidRPr="007D77B0" w:rsidRDefault="00BE564C" w:rsidP="00BE564C">
      <w:pPr>
        <w:spacing w:after="0" w:line="240" w:lineRule="auto"/>
        <w:ind w:left="-709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7D77B0">
        <w:rPr>
          <w:rFonts w:ascii="Times New Roman" w:hAnsi="Times New Roman"/>
          <w:b/>
          <w:sz w:val="24"/>
          <w:szCs w:val="24"/>
        </w:rPr>
        <w:t>«СРЕДНЯЯ ОБЩЕОБРАЗОВАТЕЛЬНАЯ ШКОЛА № 55»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77B0">
        <w:rPr>
          <w:rFonts w:ascii="Times New Roman" w:hAnsi="Times New Roman"/>
          <w:b/>
          <w:sz w:val="24"/>
          <w:szCs w:val="24"/>
        </w:rPr>
        <w:t>ПЕРМИ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CA2DCB" w:rsidRPr="00CA2DCB" w:rsidRDefault="00CA2DCB" w:rsidP="00CA2D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УТВЕРЖДЕНО  </w:t>
      </w:r>
    </w:p>
    <w:p w:rsidR="00CA2DCB" w:rsidRPr="00CA2DCB" w:rsidRDefault="00CA2DCB" w:rsidP="00CA2D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советом                                                              приказом № СЭД-01-06-303</w:t>
      </w:r>
    </w:p>
    <w:p w:rsidR="00CA2DCB" w:rsidRPr="00CA2DCB" w:rsidRDefault="00CA2DCB" w:rsidP="00CA2D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№37 от 26.08.2015                                                      от 26.08.2015г.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 xml:space="preserve">Окружающий мир» 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(для 2</w:t>
      </w:r>
      <w:r w:rsidRPr="007D77B0">
        <w:rPr>
          <w:rFonts w:ascii="Times New Roman" w:hAnsi="Times New Roman"/>
          <w:b/>
          <w:sz w:val="40"/>
          <w:szCs w:val="40"/>
        </w:rPr>
        <w:t xml:space="preserve"> к</w:t>
      </w:r>
      <w:r>
        <w:rPr>
          <w:rFonts w:ascii="Times New Roman" w:hAnsi="Times New Roman"/>
          <w:b/>
          <w:sz w:val="40"/>
          <w:szCs w:val="40"/>
        </w:rPr>
        <w:t>ласса)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Pr="007D77B0">
        <w:rPr>
          <w:rFonts w:ascii="Times New Roman" w:hAnsi="Times New Roman"/>
          <w:sz w:val="32"/>
          <w:szCs w:val="32"/>
        </w:rPr>
        <w:t xml:space="preserve">Составитель: </w:t>
      </w: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EE6A31">
        <w:rPr>
          <w:rFonts w:ascii="Times New Roman" w:hAnsi="Times New Roman"/>
          <w:sz w:val="32"/>
          <w:szCs w:val="32"/>
        </w:rPr>
        <w:t>Тедеева И.А.</w:t>
      </w:r>
      <w:r w:rsidRPr="007D77B0">
        <w:rPr>
          <w:rFonts w:ascii="Times New Roman" w:hAnsi="Times New Roman"/>
          <w:sz w:val="32"/>
          <w:szCs w:val="32"/>
        </w:rPr>
        <w:t xml:space="preserve">                       </w:t>
      </w: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учитель</w:t>
      </w:r>
      <w:r w:rsidRPr="007D77B0">
        <w:rPr>
          <w:rFonts w:ascii="Times New Roman" w:hAnsi="Times New Roman"/>
          <w:sz w:val="32"/>
          <w:szCs w:val="32"/>
        </w:rPr>
        <w:t xml:space="preserve"> начальных классов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Пермь,</w:t>
      </w:r>
      <w:r w:rsidR="00EE6A31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2015</w:t>
      </w:r>
    </w:p>
    <w:p w:rsidR="009574BE" w:rsidRDefault="009574BE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BE564C" w:rsidRP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E564C" w:rsidRPr="00A34861" w:rsidRDefault="00BE564C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0E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окружающему миру</w:t>
      </w:r>
      <w:r w:rsidRPr="00AE3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4226">
        <w:rPr>
          <w:rFonts w:ascii="Times New Roman" w:hAnsi="Times New Roman" w:cs="Times New Roman"/>
          <w:sz w:val="24"/>
          <w:szCs w:val="24"/>
        </w:rPr>
        <w:t>для  2</w:t>
      </w:r>
      <w:r w:rsidR="00EE6A31">
        <w:rPr>
          <w:rFonts w:ascii="Times New Roman" w:hAnsi="Times New Roman" w:cs="Times New Roman"/>
          <w:sz w:val="24"/>
          <w:szCs w:val="24"/>
        </w:rPr>
        <w:t>В</w:t>
      </w:r>
      <w:r w:rsidRPr="00784226">
        <w:rPr>
          <w:rFonts w:ascii="Times New Roman" w:hAnsi="Times New Roman" w:cs="Times New Roman"/>
          <w:sz w:val="24"/>
          <w:szCs w:val="24"/>
        </w:rPr>
        <w:t xml:space="preserve"> класса на 2015 – 2016 учебный год </w:t>
      </w:r>
      <w:r w:rsidRPr="00AE30E6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</w:t>
      </w:r>
      <w:r w:rsidRPr="00AE30E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основной образовательной программы начального общего образования МАОУ «Средняя общеобразовательная школа №55» города Перми, образовательных потребностей и запросов обучающихся 2</w:t>
      </w:r>
      <w:r w:rsidR="00EE6A31">
        <w:rPr>
          <w:rFonts w:ascii="Times New Roman" w:hAnsi="Times New Roman" w:cs="Times New Roman"/>
          <w:sz w:val="24"/>
          <w:szCs w:val="24"/>
        </w:rPr>
        <w:t>В</w:t>
      </w:r>
      <w:r w:rsidRPr="00AE30E6">
        <w:rPr>
          <w:rFonts w:ascii="Times New Roman" w:hAnsi="Times New Roman" w:cs="Times New Roman"/>
          <w:sz w:val="24"/>
          <w:szCs w:val="24"/>
        </w:rPr>
        <w:t xml:space="preserve"> класса, планируемых результатов начального общего образования, и опирается на  примерную программу по</w:t>
      </w:r>
      <w:r w:rsidR="00794AF6">
        <w:rPr>
          <w:rFonts w:ascii="Times New Roman" w:hAnsi="Times New Roman" w:cs="Times New Roman"/>
          <w:sz w:val="24"/>
          <w:szCs w:val="24"/>
        </w:rPr>
        <w:t xml:space="preserve"> окружающему миру</w:t>
      </w:r>
      <w:r w:rsidRPr="00AE30E6">
        <w:rPr>
          <w:rFonts w:ascii="Times New Roman" w:hAnsi="Times New Roman" w:cs="Times New Roman"/>
          <w:sz w:val="24"/>
          <w:szCs w:val="24"/>
        </w:rPr>
        <w:t>. Примерные программы начального общего образования. Программы курса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AE30E6">
        <w:rPr>
          <w:rFonts w:ascii="Times New Roman" w:hAnsi="Times New Roman" w:cs="Times New Roman"/>
          <w:sz w:val="24"/>
          <w:szCs w:val="24"/>
        </w:rPr>
        <w:t xml:space="preserve">» под </w:t>
      </w:r>
      <w:r w:rsidRPr="00A34861">
        <w:rPr>
          <w:rFonts w:ascii="Times New Roman" w:hAnsi="Times New Roman" w:cs="Times New Roman"/>
          <w:sz w:val="24"/>
          <w:szCs w:val="24"/>
        </w:rPr>
        <w:t>редакцией Плешаков А.А., Новицкая М.Ю.., М., «Просвещение», 2011 год;</w:t>
      </w:r>
    </w:p>
    <w:p w:rsidR="00BE564C" w:rsidRPr="00A34861" w:rsidRDefault="001611CC" w:rsidP="00A34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окружающего мира в образовательных учреждениях </w:t>
      </w:r>
      <w:r w:rsidR="00E266B3"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следующих целей:</w:t>
      </w:r>
    </w:p>
    <w:p w:rsidR="001611CC" w:rsidRPr="00A34861" w:rsidRDefault="001611CC" w:rsidP="001611C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611CC" w:rsidRPr="00A34861" w:rsidRDefault="001611CC" w:rsidP="001611C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1611CC" w:rsidRPr="00A34861" w:rsidRDefault="001611CC" w:rsidP="001611C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1611CC" w:rsidRPr="00A34861" w:rsidRDefault="001611CC" w:rsidP="00A34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1611CC" w:rsidRPr="00A34861" w:rsidRDefault="001611CC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сознании ученика ценностно-</w:t>
      </w:r>
      <w:r w:rsidR="007370C6"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окрашенный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окружающего мира как дома своего собственного и общего для всех людей, для всего живого;</w:t>
      </w:r>
    </w:p>
    <w:p w:rsidR="001611CC" w:rsidRPr="00A34861" w:rsidRDefault="001611CC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своему городу</w:t>
      </w:r>
      <w:r w:rsidR="00E266B3"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(селу), к своей Родине;</w:t>
      </w:r>
    </w:p>
    <w:p w:rsidR="00E266B3" w:rsidRPr="00A34861" w:rsidRDefault="00E266B3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экологически и эстетически обоснованного поведения в природе и социальной среде;</w:t>
      </w:r>
    </w:p>
    <w:p w:rsidR="00E266B3" w:rsidRPr="00A34861" w:rsidRDefault="00E266B3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познанию самого себя и окружающего мира.</w:t>
      </w:r>
    </w:p>
    <w:p w:rsidR="00BE564C" w:rsidRPr="00BE564C" w:rsidRDefault="00BE564C" w:rsidP="00A34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явление мировой культуры — календарь дает возможность интегрировать процесс освоения детьми разных областей знаний, естественнонаучных и гуманитарных. Внимание ребенка должно системно переключаться в разные сферы: наблюдение за природой и освоение естественнонаучной картины мира; знакомство с народной картиной мира, отраженной в ритмичном чередовании труда и праздников людей в течение года; сопоставление с временной точки зрения на необходимость бережного отношения человека к природе, к своему здоровью как основе безопасности жизни и народной точки зрения на</w:t>
      </w: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окружающий мир как единство человека и природы.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 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 края. Велико воздействие программы на развитие мышления, речи, памяти, воображения детей, воспитание их эмоционально-эстетической отзывчивости к красоте природы и многоцветью народных календарных праздников. Этому способствует обширный фактический материал по природоведению и народной культуре, сообщаемый учащимся. Большое внимание уделяется знакомству с конкретными представителями флоры и фауны своего края, формированию умения распознавать их в природе, на рисунках и фотографиях. Названия наиболее распространенных в окружающей местности растений, грибов, насекомых, птиц и других животных, народных названия месяцев, народных </w:t>
      </w: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погодоведческих примет и присловий, глубоко поэтичного отношения наших предков к годовому круговороту, отраженному в обрядах и обычаях традиционного календаря, составляют своего рода азбуку, без освоения которой невозможны ни успешное овладение собственно курсом «Окружающий мир», ни, в широком смысле, полноценные, поистине культурные взаимоотношения человека с природой. Не менее важно раскрытие и на естественнонаучном материале, и на материале народной культуры разнообразных связей, зависимостей, существующих в природе, между природой и человеком. Эти знания являются ядром экологического содержания программы, и внимание к ним – необходимое условие успешного экологического воспитания учащихся. На многих конкретных примерах дети убеждаются в том, что в природе нет ничего лишнего, ненужного, в ней все компоненты теснейшим образом взаимосвязаны, нужны друг другу, что наши предки прекрасно ощущали свою естественную связь с природой и что современный человек также обязан бережно сохранять, поддерживать эти связи. В программе раскрывается многосторонняя ценность природы для человека, в том числе и для здорового образа жизни людей, возможного только на основе гармоничного отношения с природой. При этом акцент с традиционно доминирующей практической значимости окружающей природы перенесен на ее эстетическую, познавательную, нравственную ценность. Это особенно важно для формирования духовно насыщенного отношения ребенка к природе, для предупреждения у него узко прагматического, потребительского подхода к своему природному окружению.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 также экскурсии в краеведческий музей для знакомства с культурой сезонного труда и календарных праздников, характерных для народов своего края, встречи с народными мастерами, певцами, сказителями. На уроках и экскурсиях целесообразна организация не только фронтальной, но и групповой, индивидуальной работы, что позволит полнее учитывать интересы и склонности детей, развивать активность, самостоятельность, творческие способности школьников.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 внеклассной и внешкольной работы предусматривается проведение с детьми праздничных мероприятий на основе традиционного календаря народов своего края.</w:t>
      </w:r>
    </w:p>
    <w:p w:rsidR="00BE564C" w:rsidRPr="00BE564C" w:rsidRDefault="00BE564C" w:rsidP="00A3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предмета в учебном плане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окружающего мира в начальной школе отводится 2 ч в неделю. Курс рассчитан  на 68 ч - во 2 классе  (34 учебные недели).</w:t>
      </w:r>
    </w:p>
    <w:p w:rsidR="00E71D9F" w:rsidRPr="00BE564C" w:rsidRDefault="00E71D9F" w:rsidP="00A3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и календарь (15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планета во Вселенной. Солнце — источник тепла и света на Земле. Луна — спутник Земли. Смена дня и ночи. Смена времен года. Наблюдение за небесными телами — основа измерения времени и создания календаря. Способы измерения времени; старинные и современные часы. Календарь. Названия месяцев и дней недели. Народный календарь. Наши праздники. Экологический календарь.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 (19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Народные названия осенних месяцев. «Осенний» Новый год –  проводы лета. Три встречи осени по народному календарю. Вспомним о лете: труд людей и народные праздники конца лета.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солнце, земле, воде, дожде, грозе. Осенние дни-погодоуказатели. Особая пора осеннего равноденствия в природе и культуре.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и кустарники родного края. Загадки о деревьях 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их жизнь летом и осенью. Перелетные и зимующие птицы. Уменьшение продолжительности дня осенью – сигнал к началу перелета. 1 октября — день-погодоуказатель: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Звери, их жизнь летом и осенью. Загадки о зверях. Осенние изменения в жизни лягушек, жаб, змей, ящериц. Правила поведения в природе, направленные на сбережение растений, насекомых, птиц, зверей, грибов.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охрана здоровья летом и осенью. Летние и осенние игры.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внеклассной, внешкольной работы: осенние экскурсии (ранней и поздней осенью)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 (16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названия зимних месяцев. Зимние приметы и присловья.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дни-погодоуказатели. «Анна Зимняя» — самый короткий день в году. Особая пора зимнего солнцеворота. Зимнее новолетие. Зима — время сказок. Неживая природа зимой. Свойства снега и льда. Загадки о снеге и льде.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Травянистые растения зимой, значение снега в их жизни. 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</w:t>
      </w: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Зимнее гнездование клестов. Птицы, проводящие зиму вблизи человеческого жилья (воробьи, синицы, вороны, галки и др.).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Подкормка птиц зимой. Жизнь зверей зимой: полевки и мыши, ласки, лисы, зайца, волка, кабана, лося и др. (по выбору учителя). Следы зверей на снегу. Подкормка диких зверей зимой. Загадки и сказки о диких животных.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в природе (на примере зимней жизни леса). Культура поведения в природе зимой. Укрепление и охрана здоровья зимой. Зимние игры.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внеклассной, внешкольной работы: 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 и лето (18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названия весенних месяцев. Три встречи весны. Весенние приметы и присловья. Весенние дни-погодоуказатели. 1 (14) марта—«Авдотья Весновка»: весеннее новолетие. Неживая природа весной (высота солнца над горизонтом, температура, таяние снега, ледоход, половодье и т. д.). Народные песни в пору ледохода. Знакомство с тремя веснами «розовой», «зеленой», «белой», их отличительными особенностями.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и кустарники весной: начало сокодвижения, цветение, набухание почек и распускание листьев. Охрана деревьев и кустарников весной. Загадки о березе.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птиц весной и их охрана. Особая пора весеннего равноденствия: народная традиция закликания птиц.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изменения в жизни зверей, лягушек и жаб, ящериц и змей.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природе, направленные на сбережение растений, насекомых, птиц, зверей, лягушек, жаб, ящериц, змей.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охрана здоровья весной. Весенние игры. Народные весенние праздники. Проводы весны. Народные названия летних месяцев. Летние приметы и присловья. Летние дни-погодоуказатели. Особая пора летнего солнцеворота: самые длинные дни в году. Летнее новолетие в календаре северных народов России.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летом. Народные летние праздники. Лекарственные травы, правила их сбора. Народные рецепты и «зеленая аптека».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внеклассной, внешкольной работы: 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 праздников по традициям народов своего края.</w:t>
      </w:r>
    </w:p>
    <w:p w:rsidR="003105BC" w:rsidRDefault="00E71D9F" w:rsidP="003105B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краеведческий музей для знакомства с культурой сезонного труда и календарных праздников, характерных для народов своего края (примечание: экскурсии можно проводить и в течение учебного года). Встречи с народными мастерами и исполнителями произведений народного музыкально-поэтического творчества.</w:t>
      </w:r>
      <w:r w:rsidR="003105BC" w:rsidRPr="00310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5BC" w:rsidRDefault="003105BC" w:rsidP="003105B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BC" w:rsidRPr="00A34861" w:rsidRDefault="003105BC" w:rsidP="003105B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6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3105BC" w:rsidRPr="00A34861" w:rsidRDefault="003105BC" w:rsidP="00EE6A3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</w:t>
      </w:r>
      <w:r w:rsidRPr="00A34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«Окружающий мир» по учебникам А.А. Плешакова, М.Ю. Новицкой для 1—4 классов достигаются следующие личностные, метапредметные и предметны результаты</w:t>
      </w:r>
      <w:r w:rsidRPr="00A34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ФГОС.</w:t>
      </w:r>
    </w:p>
    <w:p w:rsidR="003105BC" w:rsidRPr="00A34861" w:rsidRDefault="003105BC" w:rsidP="0031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становление гуманистических и демократических ценностных ориентаций.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Овладение начальными навыками адаптации в динамично изменяющемся и развивающемся мире.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05BC" w:rsidRPr="00BE564C" w:rsidRDefault="003105BC" w:rsidP="0031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Овладение способностью принимать и сохранять цели и задачи учебной деятельности, поиска средств ее осуществления.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Освоение способов решения проблем творческого и поискового характера.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особой роли России в мировой истории, воспитание чувства гордости за национальные свершения, открытия, победы.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Сформированность уважительного отношения к России, родному краю, своей семье, истории, культуре, природе нашей страны, её современной жизни.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Освоение доступных способов изучения природы и общества (наблюдение, запись, измерение, опыт, сравнение, классификация и др., с получением информации из семейных архивов, от окружающих людей, в открытом информационном пространстве).</w:t>
      </w:r>
    </w:p>
    <w:p w:rsidR="003105BC" w:rsidRPr="00A34861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навыков устанавливать и выявлять причинно-следственные связи в окружающем мире.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D9F" w:rsidRDefault="00E71D9F" w:rsidP="00E71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A19" w:rsidRPr="00BE564C" w:rsidRDefault="00E24A19" w:rsidP="004D1AA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sectPr w:rsidR="00E24A19" w:rsidRPr="00BE564C" w:rsidSect="00BE56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53BD" w:rsidRPr="00BE564C" w:rsidRDefault="005E4708" w:rsidP="00E24A1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 xml:space="preserve">Тематическое планирование </w:t>
      </w:r>
      <w:r w:rsidR="0088719F" w:rsidRPr="00BE56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</w:t>
      </w:r>
      <w:r w:rsidR="000153BD" w:rsidRPr="00BE56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класс</w:t>
      </w:r>
    </w:p>
    <w:tbl>
      <w:tblPr>
        <w:tblStyle w:val="a3"/>
        <w:tblpPr w:leftFromText="180" w:rightFromText="180" w:vertAnchor="text" w:tblpX="-493" w:tblpY="1"/>
        <w:tblOverlap w:val="never"/>
        <w:tblW w:w="15769" w:type="dxa"/>
        <w:tblLayout w:type="fixed"/>
        <w:tblLook w:val="04A0" w:firstRow="1" w:lastRow="0" w:firstColumn="1" w:lastColumn="0" w:noHBand="0" w:noVBand="1"/>
      </w:tblPr>
      <w:tblGrid>
        <w:gridCol w:w="805"/>
        <w:gridCol w:w="1462"/>
        <w:gridCol w:w="8"/>
        <w:gridCol w:w="10"/>
        <w:gridCol w:w="1127"/>
        <w:gridCol w:w="18"/>
        <w:gridCol w:w="1834"/>
        <w:gridCol w:w="3377"/>
        <w:gridCol w:w="2828"/>
        <w:gridCol w:w="1275"/>
        <w:gridCol w:w="1134"/>
        <w:gridCol w:w="1850"/>
        <w:gridCol w:w="41"/>
      </w:tblGrid>
      <w:tr w:rsidR="00DC7726" w:rsidRPr="00BE564C" w:rsidTr="00DC7726">
        <w:trPr>
          <w:trHeight w:val="876"/>
        </w:trPr>
        <w:tc>
          <w:tcPr>
            <w:tcW w:w="805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377" w:type="dxa"/>
          </w:tcPr>
          <w:p w:rsidR="00596395" w:rsidRPr="00BE564C" w:rsidRDefault="00FE3A8C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596395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лементы содержания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5" w:type="dxa"/>
          </w:tcPr>
          <w:p w:rsidR="00596395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596395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ИМО</w:t>
            </w:r>
          </w:p>
        </w:tc>
        <w:tc>
          <w:tcPr>
            <w:tcW w:w="1891" w:type="dxa"/>
            <w:gridSpan w:val="2"/>
          </w:tcPr>
          <w:p w:rsidR="00596395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34861" w:rsidRPr="00BE564C" w:rsidTr="00DC7726">
        <w:trPr>
          <w:trHeight w:val="490"/>
        </w:trPr>
        <w:tc>
          <w:tcPr>
            <w:tcW w:w="15769" w:type="dxa"/>
            <w:gridSpan w:val="13"/>
          </w:tcPr>
          <w:p w:rsidR="00A34861" w:rsidRPr="00BE564C" w:rsidRDefault="00A34861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726" w:rsidRPr="00BE564C" w:rsidTr="00DC7726">
        <w:trPr>
          <w:trHeight w:val="559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DC7726" w:rsidRPr="00DC7726" w:rsidRDefault="00DC7726" w:rsidP="00DC77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Вселенная, время, календарь</w:t>
            </w:r>
          </w:p>
          <w:p w:rsidR="00596395" w:rsidRPr="00DC7726" w:rsidRDefault="00596395" w:rsidP="00DC77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DC7726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13ч.+ 1ч. эскурсия в музей + 1ч. практическая работа с термометром.</w:t>
            </w: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1.Мы — союз народов России</w:t>
            </w:r>
          </w:p>
          <w:p w:rsidR="00596395" w:rsidRPr="00BE564C" w:rsidRDefault="00596395" w:rsidP="00DC77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3377" w:type="dxa"/>
          </w:tcPr>
          <w:p w:rsidR="00596395" w:rsidRPr="00BE564C" w:rsidRDefault="008D57FB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Россия на глобусе и карте. Первое представление о Российской Федерации. Народы Российской Федерации, их обычаи, характерные особенности быта. Традиционные религии народов России. Уважительное отношение к своему и другим народам. Государственный язык России как средство культурного взаимодействия её народов.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официальным названием страны, в которой живут,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  о</w:t>
            </w: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многообразии культур народов Российской Федерации. Рассказывают о своей республике, в которой живут.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006812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С.4-7 ответить на вопросы. С.5 №4,5 в рабочей тетради.</w:t>
            </w:r>
          </w:p>
        </w:tc>
      </w:tr>
      <w:tr w:rsidR="00DC7726" w:rsidRPr="00BE564C" w:rsidTr="00DC7726">
        <w:tc>
          <w:tcPr>
            <w:tcW w:w="805" w:type="dxa"/>
            <w:shd w:val="clear" w:color="auto" w:fill="auto"/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2.Мы — жители Вселенной.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006812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Вселенная.Небесные или космические тела. Звезды и планеты. Наша планета Земля. Солнце – самая близкая к Земле звезда. Луна- спутник Земли.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паре: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задания. Самостоятельная работа.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006812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С.8-11 вопросы.,с.6 №1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2B35"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Наш «космический корабль» — Земля.</w:t>
            </w: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с компасом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(сторо</w:t>
            </w:r>
            <w:r w:rsidR="008D57F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горизонта, компас, глобус – модель Земли</w:t>
            </w:r>
            <w:r w:rsidR="008D57F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006812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Стороны горизонта. Компас. Глобус- модель Земли. Океаны и материки на Земле. Изображение нашей страны на глобусе.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проблемного вопроса: «Почему Землю иногда называют нашим «космическим кораблем»?» Знакомство с изображениями Земли в древности.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59639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С.12-13, вопросы. Вместе с родителями потренироваться в определении сторон горизонта в квартире, в 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городе и за городом.</w:t>
            </w:r>
          </w:p>
        </w:tc>
      </w:tr>
      <w:tr w:rsidR="00DC7726" w:rsidRPr="00BE564C" w:rsidTr="00DC7726">
        <w:trPr>
          <w:trHeight w:val="1619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6395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Наш «космический корабль»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-Земля. 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3C2B35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горизонта. Компас. Глобус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- модель Земли. Океаны и материки на Земле. Изображение нашей страны на глобусе.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глобусом.</w:t>
            </w:r>
          </w:p>
        </w:tc>
        <w:tc>
          <w:tcPr>
            <w:tcW w:w="1275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3C2B3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С.14-15 вопросы.</w:t>
            </w:r>
          </w:p>
          <w:p w:rsidR="0059639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Понаблюдать за погодой в сентябре в течении одной недели. Используя условные знаки (с.25) занести результат в таблицу (с.39)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3C2B3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3C2B3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Настоящее,</w:t>
            </w:r>
            <w:r w:rsidR="00E2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прошлое, будущее. Единицы измерения времени: секунда, минута, час, сутки, неделя, месяц</w:t>
            </w:r>
            <w:r w:rsidR="00D87F16" w:rsidRPr="00BE564C">
              <w:rPr>
                <w:rFonts w:ascii="Times New Roman" w:hAnsi="Times New Roman" w:cs="Times New Roman"/>
                <w:sz w:val="24"/>
                <w:szCs w:val="24"/>
              </w:rPr>
              <w:t>, год. Часы - прибор для измерения времени. Старинные и современные часы. Разнообразие современных часов.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под руководством учителя. </w:t>
            </w:r>
          </w:p>
          <w:p w:rsidR="00596395" w:rsidRPr="00BE564C" w:rsidRDefault="00D87F16" w:rsidP="00DC7726">
            <w:pPr>
              <w:pStyle w:val="a7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 рубрики</w:t>
            </w:r>
            <w:r w:rsidR="00596395"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«Проверь себя»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D87F1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С.16-19 вопросы. С.12 №1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6.Сутки и неделя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D87F1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Сутки и неделя как единицы измерения времени. Причины смены дня и ночи: научное и мифопоэтическое. Дни недели и их последовательность.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Рассматривают схему в учебнике, которая подсказывает правильный ответ на вопрос о причинах смены дня и ночи, и обсуждают ее.</w:t>
            </w:r>
          </w:p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под </w:t>
            </w:r>
            <w:r w:rsidRPr="00BE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руководством учителя</w:t>
            </w:r>
          </w:p>
        </w:tc>
        <w:tc>
          <w:tcPr>
            <w:tcW w:w="1275" w:type="dxa"/>
          </w:tcPr>
          <w:p w:rsidR="00596395" w:rsidRPr="00BE564C" w:rsidRDefault="0077400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D87F1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С.20-23 вопросы. С.15-17 №5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7.Месяц и год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D87F16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 единицы измерения времени. Изменение облика Луны, его научное имифопоэтическое</w:t>
            </w:r>
            <w:r w:rsidR="00A421D3"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объяснение. Последовательность месяцев в году. Старинный способ определения количества дней в каждом месяце.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Узнают, что для разной</w:t>
            </w:r>
          </w:p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видимой формы Луны на небе люди издавна используют</w:t>
            </w:r>
          </w:p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два разных слова. </w:t>
            </w:r>
            <w:r w:rsidR="00A421D3" w:rsidRPr="00BE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робуют</w:t>
            </w:r>
            <w:r w:rsidR="00E2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разобраться, почему же Луна на небе выглядит по-разному и почему у слова «месяц» есть второе значение — единица времени, которая состоит из четырех недель. Учатся определять, убывает месяц или растёт.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1843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96395" w:rsidRPr="00BE564C" w:rsidRDefault="00111843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D87F1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С.24-27 вопросы, с.18-19 №2,3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8.Времена года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A421D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Четыре времени года( сезона), их последовательная смена.</w:t>
            </w:r>
            <w:r w:rsidR="00E2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Научное и мифопоэтическое объяснение причин смены времен года. Явления природы. Сезонные явления.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Определяют, какие цвета характерны для каждого времени года.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Сравнивают свои  ответы с тем, что изображено на фотографиях учебника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A421D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С.28-31 вопросы.</w:t>
            </w:r>
            <w:r w:rsidR="0077400B"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с.21 №3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9.Погода</w:t>
            </w:r>
          </w:p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 с термометром)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A421D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- прибор для измерения температуры.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Рассматривают термометры, их устройство. Выполняют практическую работу:  определяют температуру воздуха в классе и на улице, а также температуру в сосудах с нагретой водой и водой комнатной температуры. Результаты записывают таблицу.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596395" w:rsidRPr="00BE564C" w:rsidRDefault="00A421D3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С.32-35 вопросы,</w:t>
            </w:r>
            <w:r w:rsidR="0077400B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с.23 №4</w:t>
            </w:r>
            <w:r w:rsidR="001F31D5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рабочей тетради.</w:t>
            </w:r>
          </w:p>
        </w:tc>
      </w:tr>
      <w:tr w:rsidR="00DC7726" w:rsidRPr="00BE564C" w:rsidTr="00DC7726">
        <w:trPr>
          <w:trHeight w:val="1966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10.Погода.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A421D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 погоды: температура воздуха, облачность, осадки, ветер. Явления погоды. Наблюдения за погодой. Прогнозы погоды и их значение в жизни людей. Научные и народные способы прогнозирования погоды.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1F31D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С.24-25 №2,4.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11.Календарь — хранитель времени, страж памяти.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1F31D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– как явление культуры. Наблюдение за небесными телами – основа измерения времени и создания календаря. Современные и старинные названия месяцев и дней недели.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делают выводы урока, а затем зачитывают выводы в учебнике.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1F31D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С.36-39 вопросы, с.27 №3 в рабочей тетради.</w:t>
            </w:r>
          </w:p>
        </w:tc>
      </w:tr>
      <w:tr w:rsidR="00DC7726" w:rsidRPr="00BE564C" w:rsidTr="00DC7726">
        <w:trPr>
          <w:trHeight w:val="1493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12.Красные дни календаря.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1F31D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российский гражданский календарь, его праздники как способ дружеского объединения всех граждан России вне зависимости от местожительства.</w:t>
            </w:r>
          </w:p>
        </w:tc>
        <w:tc>
          <w:tcPr>
            <w:tcW w:w="2828" w:type="dxa"/>
          </w:tcPr>
          <w:p w:rsidR="005E4708" w:rsidRPr="00BE564C" w:rsidRDefault="005E4708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Придумывают и рисуют символы праздников, отвечают на вопросы рубрик «Подумаем!» и «Проверим себя».</w:t>
            </w:r>
          </w:p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1F31D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С.40-43 вопрсы,с.29 №4 в рабочей теради.</w:t>
            </w:r>
          </w:p>
        </w:tc>
      </w:tr>
      <w:tr w:rsidR="00DC7726" w:rsidRPr="00BE564C" w:rsidTr="00DC7726">
        <w:trPr>
          <w:trHeight w:val="2304"/>
        </w:trPr>
        <w:tc>
          <w:tcPr>
            <w:tcW w:w="805" w:type="dxa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E4708" w:rsidRPr="00BE564C" w:rsidRDefault="005E4708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E4708" w:rsidRPr="00BE564C" w:rsidRDefault="005E4708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13.Народный календарь.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E4708" w:rsidRPr="00BE564C" w:rsidRDefault="008E73F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Народный календарь- сокровищница опыта общения народа с природой и сотрудничества с ней. Разнообразие календарей. Их связь с особенностями образа жизни. Устройство старинных и современных календарей. Условность даты начала года в разных календарях.</w:t>
            </w:r>
          </w:p>
        </w:tc>
        <w:tc>
          <w:tcPr>
            <w:tcW w:w="2828" w:type="dxa"/>
          </w:tcPr>
          <w:p w:rsidR="005E4708" w:rsidRPr="00BE564C" w:rsidRDefault="005E4708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Знакомятся с православным календарём. Рассматривают рисунки  и рассказывают, о каких днях народного календаря хотел рассказать нам художник.</w:t>
            </w:r>
          </w:p>
        </w:tc>
        <w:tc>
          <w:tcPr>
            <w:tcW w:w="1275" w:type="dxa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4708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E4708" w:rsidRPr="00BE564C" w:rsidRDefault="001F31D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С.44-47 вопросы,с.31 №3,4 в рабочей тетради.</w:t>
            </w:r>
          </w:p>
        </w:tc>
      </w:tr>
      <w:tr w:rsidR="00DC7726" w:rsidRPr="00BE564C" w:rsidTr="00DC7726">
        <w:trPr>
          <w:trHeight w:val="2531"/>
        </w:trPr>
        <w:tc>
          <w:tcPr>
            <w:tcW w:w="80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AB7A1A" w:rsidRPr="00DC7726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DC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календарь.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8E73F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Что такое экология. Экологический календарь- проявление культуры высокоразвитого общества, осознавшего уникальность природы Земли. Даты экологического календаря.</w:t>
            </w:r>
          </w:p>
        </w:tc>
        <w:tc>
          <w:tcPr>
            <w:tcW w:w="2828" w:type="dxa"/>
          </w:tcPr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Делают обобщение, что и человек всему живому на Земле — сосед. Наша планета Земля — большой гостеприимный дом, в котором человек — только один  из  жильцов наряду с другими многочисле</w:t>
            </w:r>
            <w:r w:rsidR="00ED03EC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нными и равноправными жителями.</w:t>
            </w:r>
          </w:p>
        </w:tc>
        <w:tc>
          <w:tcPr>
            <w:tcW w:w="1275" w:type="dxa"/>
          </w:tcPr>
          <w:p w:rsidR="00AB7A1A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AB7A1A" w:rsidRPr="00BE564C" w:rsidRDefault="008E73F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С.48-51 вопросы.,с.32 №2</w:t>
            </w:r>
          </w:p>
        </w:tc>
      </w:tr>
      <w:tr w:rsidR="00DC7726" w:rsidRPr="00BE564C" w:rsidTr="00DC7726">
        <w:tc>
          <w:tcPr>
            <w:tcW w:w="805" w:type="dxa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36691F" w:rsidRPr="00BE564C" w:rsidRDefault="0036691F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15.Экскурсия в музей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36691F" w:rsidRPr="00BE564C" w:rsidRDefault="0036691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Важнейшие особенности различных учреждений научно – просветительского характера. Посещение научно- просветительских учреждений как способ познания природы и культуры.</w:t>
            </w:r>
          </w:p>
        </w:tc>
        <w:tc>
          <w:tcPr>
            <w:tcW w:w="2828" w:type="dxa"/>
          </w:tcPr>
          <w:p w:rsidR="0036691F" w:rsidRPr="00BE564C" w:rsidRDefault="0036691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различных научно- просветительских учреждениях. Представляют содержание экскурсии, сопровождая демонстрацией рисунков, или фотографий.</w:t>
            </w:r>
          </w:p>
        </w:tc>
        <w:tc>
          <w:tcPr>
            <w:tcW w:w="1275" w:type="dxa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36691F" w:rsidRPr="00BE564C" w:rsidRDefault="00F627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Подготовить презетацию.</w:t>
            </w:r>
          </w:p>
        </w:tc>
      </w:tr>
      <w:tr w:rsidR="00DC7726" w:rsidRPr="00BE564C" w:rsidTr="00DC7726">
        <w:tc>
          <w:tcPr>
            <w:tcW w:w="805" w:type="dxa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DC7726" w:rsidRPr="00DC7726" w:rsidRDefault="00DC7726" w:rsidP="00DC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6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5E4708" w:rsidRPr="00DC7726" w:rsidRDefault="005E4708" w:rsidP="00DC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DC7726" w:rsidRPr="00DC7726" w:rsidRDefault="00DC7726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C7726">
              <w:rPr>
                <w:rFonts w:ascii="Times New Roman" w:hAnsi="Times New Roman" w:cs="Times New Roman"/>
                <w:b/>
                <w:sz w:val="24"/>
                <w:szCs w:val="24"/>
              </w:rPr>
              <w:t>16ч. +2ч. Экскурсия- прогулка+1ч. Подвижные игры на свежем воздухе.</w:t>
            </w:r>
          </w:p>
          <w:p w:rsidR="005E4708" w:rsidRPr="00DC7726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5E4708" w:rsidRPr="00BE564C" w:rsidRDefault="0036691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B7A1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.Осенние месяцы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E4708" w:rsidRPr="00BE564C" w:rsidRDefault="0036691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Народные названия осенних месяцев. Осень в произведениях культуры. Старинные осенние праздники народов России. Обряды и обычаи поры осеннего</w:t>
            </w:r>
            <w:r w:rsidR="00F6271A"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равноденствия в культуре разных народов России, в том числе народов своего края. Старинные рукотворные игрушки, приуроченные к праздникам осеннего времени.</w:t>
            </w:r>
          </w:p>
        </w:tc>
        <w:tc>
          <w:tcPr>
            <w:tcW w:w="2828" w:type="dxa"/>
          </w:tcPr>
          <w:p w:rsidR="005E4708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  Наблюдают за погодой, за изменениями в окружающем мире.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Слушают запись музыкального фрагмента, относящегося к осени, из цикла «Времена года» П. И. Чайковского.  Под звучание музыки рассматривают репродукции картин И.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 Левитана «Золотая осень»</w:t>
            </w:r>
          </w:p>
        </w:tc>
        <w:tc>
          <w:tcPr>
            <w:tcW w:w="1275" w:type="dxa"/>
          </w:tcPr>
          <w:p w:rsidR="002529F7" w:rsidRPr="00BE564C" w:rsidRDefault="002529F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529F7" w:rsidRPr="00BE564C" w:rsidRDefault="002529F7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29F7" w:rsidRPr="00BE564C" w:rsidRDefault="002529F7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29F7" w:rsidRPr="00BE564C" w:rsidRDefault="002529F7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4708" w:rsidRPr="00BE564C" w:rsidRDefault="005E4708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4708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E4708" w:rsidRPr="00BE564C" w:rsidRDefault="00F627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С.54-57 вопросы,с.37№ 4,5.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E24A19" w:rsidRPr="00BE564C" w:rsidRDefault="00E24A19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</w:tcBorders>
          </w:tcPr>
          <w:p w:rsidR="00E24A19" w:rsidRPr="00BE564C" w:rsidRDefault="00E24A19" w:rsidP="00DC7726">
            <w:pPr>
              <w:pStyle w:val="a8"/>
              <w:rPr>
                <w:b/>
                <w:kern w:val="2"/>
              </w:rPr>
            </w:pPr>
          </w:p>
        </w:tc>
        <w:tc>
          <w:tcPr>
            <w:tcW w:w="1852" w:type="dxa"/>
            <w:gridSpan w:val="2"/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17.Осень в неживой природе</w:t>
            </w:r>
          </w:p>
        </w:tc>
        <w:tc>
          <w:tcPr>
            <w:tcW w:w="3377" w:type="dxa"/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E24A19" w:rsidRPr="00BE564C" w:rsidRDefault="00E24A19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Осенние явления в неживой природе. День осеннего равноденствия.</w:t>
            </w:r>
          </w:p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ранней и поздней осени.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E24A19" w:rsidRPr="00BE564C" w:rsidRDefault="00E24A1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 работа: ответы на вопросы рубрик. Рассуждают, чем отличаются осенние дожди от летних.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С.58-61 вопросы. Научиться старинной детской игре « В кулика».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AB7A1A" w:rsidRPr="00BE564C" w:rsidRDefault="00F627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 w:rsidR="00AB7A1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.Народные праздники в пору осеннего</w:t>
            </w:r>
          </w:p>
          <w:p w:rsidR="00AB7A1A" w:rsidRPr="00BE564C" w:rsidRDefault="007C3E8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B7A1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авноденствия.</w:t>
            </w:r>
          </w:p>
        </w:tc>
        <w:tc>
          <w:tcPr>
            <w:tcW w:w="3377" w:type="dxa"/>
          </w:tcPr>
          <w:p w:rsidR="00AB7A1A" w:rsidRPr="00BE564C" w:rsidRDefault="007C3E8B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как выражение благодарности природе за все, что она дает людям. Праздник земледельцев. Праздники охотников и оленеводов. Связь народных праздников с сезонными изменениями в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группе.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Вспоминают, что такое равноденствие, когда бывает осеннее равноденствие, что происходит в природе после этого дня. Сравнивают свои ответы с текстом учебника</w:t>
            </w:r>
            <w:r w:rsidR="006D63C3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7A1A" w:rsidRPr="00BE564C" w:rsidRDefault="0011184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B7A1A" w:rsidRPr="00BE564C" w:rsidRDefault="007C3E8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С.62-65 вопросы.с.40 №2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B7A1A" w:rsidRPr="00BE564C" w:rsidRDefault="006D63C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7C3E8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вездное небо осенью</w:t>
            </w:r>
            <w:r w:rsidR="00687A5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</w:tcPr>
          <w:p w:rsidR="00AB7A1A" w:rsidRPr="00BE564C" w:rsidRDefault="007C3E8B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Красота и таинственность звездного неба. Созвездия в представлениях древних и современных ученых. Легендарная история Большой Медведицы.</w:t>
            </w:r>
          </w:p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6D63C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со сказаниями греческого народа в древности - мифами. Узнают, что для древних людей наблюдение за звездами имело огромное значение, так как до изобретения компаса они могли ориентироваться по положению звезд.</w:t>
            </w:r>
          </w:p>
        </w:tc>
        <w:tc>
          <w:tcPr>
            <w:tcW w:w="127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7A1A" w:rsidRPr="00BE564C" w:rsidRDefault="0011184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B7A1A" w:rsidRPr="00BE564C" w:rsidRDefault="007C3E8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С.66-67 вопросы.,с.43 №2,3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6D63C3" w:rsidRPr="00BE564C" w:rsidRDefault="006D63C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63C3" w:rsidRPr="00BE564C" w:rsidRDefault="006D63C3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6D63C3" w:rsidRPr="00BE564C" w:rsidRDefault="006D63C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D63C3" w:rsidRPr="00BE564C" w:rsidRDefault="007C3E8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19.Экскурсия на луг</w:t>
            </w:r>
            <w:r w:rsidR="00687A5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</w:tcPr>
          <w:p w:rsidR="006D63C3" w:rsidRPr="00BE564C" w:rsidRDefault="007C3E8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Травянистые растения осенью. Наиболее распространенные травы: полынь, крапива, птичья гречишка, подорожник и др.</w:t>
            </w:r>
            <w:r w:rsidR="006B0385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; их особенности, значение для человека.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D63C3" w:rsidRPr="00BE564C" w:rsidRDefault="006D63C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обмен впечатлениями. Определяют названия травянистых растений, называть причины пожелтения травы.</w:t>
            </w:r>
          </w:p>
        </w:tc>
        <w:tc>
          <w:tcPr>
            <w:tcW w:w="1275" w:type="dxa"/>
          </w:tcPr>
          <w:p w:rsidR="006D63C3" w:rsidRPr="00BE564C" w:rsidRDefault="006D63C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51301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D63C3" w:rsidRPr="00BE564C" w:rsidRDefault="00751301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  <w:tcBorders>
              <w:top w:val="nil"/>
            </w:tcBorders>
          </w:tcPr>
          <w:p w:rsidR="006D63C3" w:rsidRPr="00BE564C" w:rsidRDefault="006B038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Сделать гербарий.</w:t>
            </w:r>
          </w:p>
        </w:tc>
      </w:tr>
      <w:tr w:rsidR="00DC7726" w:rsidRPr="00BE564C" w:rsidTr="00DC7726">
        <w:trPr>
          <w:gridAfter w:val="1"/>
          <w:wAfter w:w="41" w:type="dxa"/>
          <w:trHeight w:val="1458"/>
        </w:trPr>
        <w:tc>
          <w:tcPr>
            <w:tcW w:w="80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20.Трава у нашего дома.</w:t>
            </w: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687A59" w:rsidRPr="00BE564C" w:rsidRDefault="006B038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Травянистые растения осенью. Наиболее распространенные травы: полынь, крапива, птичья гречишка, подорожник и др.; их особенности, значение для человека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обмен впечатлениями. Фронтальная  работа: ответы детей на вопросы рубрики</w:t>
            </w:r>
          </w:p>
          <w:p w:rsidR="00687A59" w:rsidRPr="00BE564C" w:rsidRDefault="00687A5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«Проверим себя».</w:t>
            </w:r>
          </w:p>
        </w:tc>
        <w:tc>
          <w:tcPr>
            <w:tcW w:w="127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59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B0385" w:rsidRPr="00BE564C" w:rsidRDefault="006B038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С.70-73 вопросы.,с.45 №3,4 в рабочей тетради.</w:t>
            </w:r>
          </w:p>
          <w:p w:rsidR="00687A59" w:rsidRPr="00BE564C" w:rsidRDefault="00687A59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726" w:rsidRPr="00BE564C" w:rsidTr="00DC7726">
        <w:trPr>
          <w:gridAfter w:val="1"/>
          <w:wAfter w:w="41" w:type="dxa"/>
          <w:trHeight w:val="1547"/>
        </w:trPr>
        <w:tc>
          <w:tcPr>
            <w:tcW w:w="805" w:type="dxa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385" w:rsidRPr="00BE564C" w:rsidRDefault="006B0385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21.Старинная женская работа.</w:t>
            </w:r>
          </w:p>
        </w:tc>
        <w:tc>
          <w:tcPr>
            <w:tcW w:w="3377" w:type="dxa"/>
          </w:tcPr>
          <w:p w:rsidR="006B0385" w:rsidRPr="00BE564C" w:rsidRDefault="006B038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Работа со льном в жизни народов России. Последовательность трудовых операций. Обычаи взаимной помощи в осенних работах – культурная норма трудовой жизни разных народов.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B0385" w:rsidRPr="00BE564C" w:rsidRDefault="006B038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6B0385" w:rsidRPr="00BE564C" w:rsidRDefault="006B038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рубрик «Обсудим» и «Проверим себя» Стараются</w:t>
            </w:r>
          </w:p>
          <w:p w:rsidR="006B0385" w:rsidRPr="00BE564C" w:rsidRDefault="006B038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определить, при выполнении каких работ женщины могли петь песни, рассказывать сказки, беседовать друг с другом. Изучают  лоскуты ткани  на ощупь, а также называют известные ткани.</w:t>
            </w:r>
          </w:p>
        </w:tc>
        <w:tc>
          <w:tcPr>
            <w:tcW w:w="1275" w:type="dxa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0385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B0385" w:rsidRPr="00BE564C" w:rsidRDefault="006A5EA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С.74-77 вопросы.</w:t>
            </w:r>
          </w:p>
        </w:tc>
      </w:tr>
      <w:tr w:rsidR="00DC7726" w:rsidRPr="00BE564C" w:rsidTr="00DC7726">
        <w:trPr>
          <w:gridAfter w:val="1"/>
          <w:wAfter w:w="41" w:type="dxa"/>
          <w:trHeight w:val="987"/>
        </w:trPr>
        <w:tc>
          <w:tcPr>
            <w:tcW w:w="80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687A59" w:rsidRPr="00BE564C" w:rsidRDefault="00687A5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87A59" w:rsidRPr="00BE564C" w:rsidRDefault="006A5EA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22. Деревья и кустарники осенью.</w:t>
            </w:r>
          </w:p>
        </w:tc>
        <w:tc>
          <w:tcPr>
            <w:tcW w:w="3377" w:type="dxa"/>
          </w:tcPr>
          <w:p w:rsidR="00687A59" w:rsidRPr="00BE564C" w:rsidRDefault="006A5EA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Осенние явления в жизни деревьев и кустарников. Красота осенней 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A5EAA" w:rsidRPr="00BE564C" w:rsidRDefault="006A5EA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и отвечают на вопрос рубрики «Подумаем!»</w:t>
            </w:r>
          </w:p>
          <w:p w:rsidR="00687A59" w:rsidRPr="00BE564C" w:rsidRDefault="006A5EA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27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59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87A59" w:rsidRPr="00BE564C" w:rsidRDefault="006A5EA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С.78-81 вопросы,с.49 №3,4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6A5EA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C61A5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Чудесные цветники осенью</w:t>
            </w:r>
          </w:p>
        </w:tc>
        <w:tc>
          <w:tcPr>
            <w:tcW w:w="3377" w:type="dxa"/>
          </w:tcPr>
          <w:p w:rsidR="00C61A50" w:rsidRPr="00BE564C" w:rsidRDefault="00B804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Растения цветников, клумб, цветущие осенью. Поверья и легенды о цветах. Неповторимая красота осенних цветов.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6A5EA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урока. Рассказывают, какие цветы были у них в букетах на 1 сентября, находят называемые цветы в букетах, на фотографиях</w:t>
            </w:r>
            <w:r w:rsidR="00B8043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C61A50" w:rsidRPr="00BE564C" w:rsidRDefault="00B804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С.82-85 вопрсы.,с.51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978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6A5EA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61A5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043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Осенняя экскурсия в парк.</w:t>
            </w:r>
          </w:p>
        </w:tc>
        <w:tc>
          <w:tcPr>
            <w:tcW w:w="3377" w:type="dxa"/>
          </w:tcPr>
          <w:p w:rsidR="00C61A50" w:rsidRPr="00BE564C" w:rsidRDefault="00B804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Осенние явления в жизни деревьев и кустарников. Красота осенней природы. Осенние  экскурсии для наблюдения за изменениями в природе своего края; подготовка и проведение осенних праздников по традициям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B8043B" w:rsidRPr="00BE564C" w:rsidRDefault="00B8043B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Любуются осенними красками расписного лесного шатра. Обращают  внимание, что листья разных деревьев отличаются по</w:t>
            </w:r>
          </w:p>
          <w:p w:rsidR="00C61A50" w:rsidRPr="00BE564C" w:rsidRDefault="00B8043B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Цвету.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B8043B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61A5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Грибы.</w:t>
            </w:r>
          </w:p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C61A50" w:rsidRPr="00BE564C" w:rsidRDefault="005C1A9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Грибы - особая группа живых существ. Разнообразие грибов. Строение гриба. Роль грибов в жизни леса. Грибы съедобные и несъедобные.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рубрики  «Проверим себя».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Рассказывают, какие грибы знают,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узнают, что, оказывается, грибы, как и растения, имеют надземную и подземную части.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C61A50" w:rsidRPr="00BE564C" w:rsidRDefault="005C1A9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С.86-89 вопросы.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1A9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6. Шестиногие и восьминогие.</w:t>
            </w:r>
          </w:p>
        </w:tc>
        <w:tc>
          <w:tcPr>
            <w:tcW w:w="3377" w:type="dxa"/>
          </w:tcPr>
          <w:p w:rsidR="00C61A50" w:rsidRPr="00BE564C" w:rsidRDefault="005C1A9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Насекомые и пауки, осенние изменения в их жизни. Разнообразие насекомых. Отличие пауков от насекомых. Превращения насекомых. Необходимость бережного отношения к насекомым и паукам.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материал о животных. Изучают фазы развития насекомых по рисункам .  Изучают отличие  паукообразных  от насекомых.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C61A50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61A50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С.90-93 вопросы, с.55 №4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1A9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C1A9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Птичьи секреты.</w:t>
            </w:r>
          </w:p>
        </w:tc>
        <w:tc>
          <w:tcPr>
            <w:tcW w:w="3377" w:type="dxa"/>
          </w:tcPr>
          <w:p w:rsidR="0014679F" w:rsidRPr="00BE564C" w:rsidRDefault="005C1A9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Перелетные и зимующие птицы. Осенние явления в жизни птиц. Странички народного календаря, связанные с птицами.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5C1A99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загадками и вопросом рубрики «Подумаем!»,  вместе</w:t>
            </w:r>
          </w:p>
          <w:p w:rsidR="0014679F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 учителем делают вывод урока.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14679F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С.94-97 вопросы,с.57 №3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152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14679F" w:rsidRPr="00BE564C" w:rsidRDefault="008C636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28. Как разные животные готовятся к зиме.</w:t>
            </w:r>
          </w:p>
        </w:tc>
        <w:tc>
          <w:tcPr>
            <w:tcW w:w="3377" w:type="dxa"/>
          </w:tcPr>
          <w:p w:rsidR="0014679F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Осенние изменения в жизни зверей и других животных( лягушек, жаб, ящериц, змей). Разнообразие приспособлений животных к сезонным изменениям в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8C6367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вопросам рубрики «Проверим себя».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14679F" w:rsidRPr="00BE564C" w:rsidRDefault="008C636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С.98-101 вопросы.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6B1258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6367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9. Невидимые нити в осеннем лесу.</w:t>
            </w:r>
          </w:p>
        </w:tc>
        <w:tc>
          <w:tcPr>
            <w:tcW w:w="3377" w:type="dxa"/>
          </w:tcPr>
          <w:p w:rsidR="006B1258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Невидимые нити- связи в окружающем мире. Примеры связей между растениями и животными в осеннем лесу. Значение этих связей в жизни </w:t>
            </w:r>
            <w:r w:rsidR="00D1361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8C636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Вспоминают, что изучает наука экология. Обсуждают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на конкретных примерах, какие связи существуют в природе.</w:t>
            </w:r>
          </w:p>
        </w:tc>
        <w:tc>
          <w:tcPr>
            <w:tcW w:w="1275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1258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B1258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С.102-105 вопросы,с.61 №3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472"/>
        </w:trPr>
        <w:tc>
          <w:tcPr>
            <w:tcW w:w="805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6B1258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6B1258" w:rsidRPr="00BE564C" w:rsidRDefault="008C636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D1361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Осенний труд.</w:t>
            </w:r>
          </w:p>
        </w:tc>
        <w:tc>
          <w:tcPr>
            <w:tcW w:w="3377" w:type="dxa"/>
          </w:tcPr>
          <w:p w:rsidR="006B1258" w:rsidRPr="00BE564C" w:rsidRDefault="00D1361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Многообразие осенних работ в городах и селах в старину и настоящее время. Посильная помощь детей взрослым в некоторых видах осенних работ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D1361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почему осенью много работы.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самую привлекательную для каждого работу.</w:t>
            </w:r>
          </w:p>
        </w:tc>
        <w:tc>
          <w:tcPr>
            <w:tcW w:w="1275" w:type="dxa"/>
          </w:tcPr>
          <w:p w:rsidR="006B1258" w:rsidRPr="00BE564C" w:rsidRDefault="0077400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6B1258" w:rsidRPr="00BE564C" w:rsidRDefault="006B125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6B1258" w:rsidRPr="00BE564C" w:rsidRDefault="00D1361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С.106-109 вопросы, с.62 №2 в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71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14679F" w:rsidRPr="00BE564C" w:rsidRDefault="006B125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EF7179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D1361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 Будь здоров!</w:t>
            </w:r>
          </w:p>
        </w:tc>
        <w:tc>
          <w:tcPr>
            <w:tcW w:w="3377" w:type="dxa"/>
          </w:tcPr>
          <w:p w:rsidR="0014679F" w:rsidRPr="00BE564C" w:rsidRDefault="00D1361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здорового образа жизни в осенний период. Особенности здорового образа жизни в культуре народов своего родного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D13611" w:rsidRPr="00BE564C" w:rsidRDefault="00D13611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сообщение о пользе сезонных народных игр для</w:t>
            </w:r>
          </w:p>
          <w:p w:rsidR="0014679F" w:rsidRPr="00BE564C" w:rsidRDefault="00D1361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здоровья, обсуждают, в какие игры они любят играть летом и осенью.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14679F" w:rsidRPr="00BE564C" w:rsidRDefault="0069422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С.110-113 вопросы</w:t>
            </w:r>
          </w:p>
        </w:tc>
      </w:tr>
      <w:tr w:rsidR="00DC7726" w:rsidRPr="00BE564C" w:rsidTr="00DC7726">
        <w:trPr>
          <w:gridAfter w:val="1"/>
          <w:wAfter w:w="41" w:type="dxa"/>
          <w:trHeight w:val="703"/>
        </w:trPr>
        <w:tc>
          <w:tcPr>
            <w:tcW w:w="80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94220" w:rsidRPr="00BE564C" w:rsidRDefault="00687A59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kern w:val="2"/>
              </w:rPr>
              <w:t>3</w:t>
            </w:r>
            <w:r w:rsidR="00EF7179" w:rsidRPr="00BE564C">
              <w:rPr>
                <w:kern w:val="2"/>
              </w:rPr>
              <w:t>2</w:t>
            </w:r>
            <w:r w:rsidRPr="00BE564C">
              <w:rPr>
                <w:kern w:val="2"/>
              </w:rPr>
              <w:t>.</w:t>
            </w:r>
            <w:r w:rsidR="00694220" w:rsidRPr="00BE564C">
              <w:rPr>
                <w:rFonts w:eastAsia="Calibri"/>
                <w:lang w:eastAsia="en-US"/>
              </w:rPr>
              <w:t xml:space="preserve"> Будь здоров!</w:t>
            </w:r>
          </w:p>
          <w:p w:rsidR="00687A59" w:rsidRPr="00BE564C" w:rsidRDefault="0069422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(Правила здорового образа жизни в  осенний в осенний период).</w:t>
            </w:r>
          </w:p>
        </w:tc>
        <w:tc>
          <w:tcPr>
            <w:tcW w:w="3377" w:type="dxa"/>
          </w:tcPr>
          <w:p w:rsidR="00687A59" w:rsidRPr="00BE564C" w:rsidRDefault="00694220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здорового образа жизни в осенний период. Особенности здорового образа жизни в культуре народов своего родного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9422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на команды, играют в старинные подвижные игры.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Называют вместе с учителем те качества характера, которые необходимы для их успешного проведения.</w:t>
            </w:r>
          </w:p>
        </w:tc>
        <w:tc>
          <w:tcPr>
            <w:tcW w:w="127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687A59" w:rsidRPr="00BE564C" w:rsidRDefault="0069422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С.65 №3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94220" w:rsidRPr="00BE564C" w:rsidRDefault="00434EA6" w:rsidP="00DC7726">
            <w:pPr>
              <w:pStyle w:val="a8"/>
              <w:spacing w:before="0" w:after="0" w:line="276" w:lineRule="auto"/>
              <w:jc w:val="left"/>
              <w:rPr>
                <w:b/>
                <w:kern w:val="2"/>
              </w:rPr>
            </w:pPr>
            <w:r w:rsidRPr="00BE564C">
              <w:rPr>
                <w:rFonts w:eastAsia="Calibri"/>
                <w:lang w:eastAsia="en-US"/>
              </w:rPr>
              <w:t>3</w:t>
            </w:r>
            <w:r w:rsidR="00EF7179" w:rsidRPr="00BE564C">
              <w:rPr>
                <w:rFonts w:eastAsia="Calibri"/>
                <w:lang w:eastAsia="en-US"/>
              </w:rPr>
              <w:t>3</w:t>
            </w:r>
            <w:r w:rsidR="00694220" w:rsidRPr="00BE564C">
              <w:rPr>
                <w:rFonts w:eastAsia="Calibri"/>
                <w:lang w:eastAsia="en-US"/>
              </w:rPr>
              <w:t>.</w:t>
            </w:r>
            <w:r w:rsidR="00694220" w:rsidRPr="00BE564C">
              <w:rPr>
                <w:rFonts w:eastAsia="Calibri"/>
              </w:rPr>
              <w:t>Охрана природы осенью.</w:t>
            </w:r>
          </w:p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14679F" w:rsidRPr="00BE564C" w:rsidRDefault="00C311E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Правила поведения в природе, направленные на сбережение растений, насекомых, птиц,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зверей, грибов. Осенние посадки деревьев и кустарников. Изготовление кормушек и подкормка птиц. По страницам Красной книги России.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69422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Отправляются в воображаемое путешествие по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осеннему лесу. Отвечают на вопросы. Работают в группах.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14679F" w:rsidRPr="00BE564C" w:rsidRDefault="00C311E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С.114-117 вопросы.,с.69№5 в рабочей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496"/>
        </w:trPr>
        <w:tc>
          <w:tcPr>
            <w:tcW w:w="805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155" w:type="dxa"/>
            <w:gridSpan w:val="3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16ч</w:t>
            </w:r>
          </w:p>
        </w:tc>
        <w:tc>
          <w:tcPr>
            <w:tcW w:w="1834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34. Зимние месяцы.</w:t>
            </w:r>
          </w:p>
        </w:tc>
        <w:tc>
          <w:tcPr>
            <w:tcW w:w="3377" w:type="dxa"/>
          </w:tcPr>
          <w:p w:rsidR="00DC7726" w:rsidRPr="00BE564C" w:rsidRDefault="00DC772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Народные названия зимних месяцев. Зима в произведениях культуры. Зимние приметы и присловья. Народные приметы зимой и прогнозирование погоды на лето.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DC7726" w:rsidRPr="00BE564C" w:rsidRDefault="00DC772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работа. 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свои мнения о том, как писатели и художники передают красоту окружающего мира.</w:t>
            </w:r>
          </w:p>
        </w:tc>
        <w:tc>
          <w:tcPr>
            <w:tcW w:w="1275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DC7726" w:rsidRPr="00BE564C" w:rsidRDefault="00DC772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С.4-7 вопросы</w:t>
            </w:r>
          </w:p>
          <w:p w:rsidR="00DC7726" w:rsidRPr="00BE564C" w:rsidRDefault="00DC772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4EA6" w:rsidRPr="00BE564C" w:rsidRDefault="00434EA6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434EA6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C311E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.Зима — время науки и сказок.</w:t>
            </w:r>
          </w:p>
        </w:tc>
        <w:tc>
          <w:tcPr>
            <w:tcW w:w="3377" w:type="dxa"/>
          </w:tcPr>
          <w:p w:rsidR="00434EA6" w:rsidRPr="00BE564C" w:rsidRDefault="003D673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Сказки народов России и мира – школа мудрости и добра.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311E0" w:rsidRPr="00BE564C" w:rsidRDefault="00C311E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Пробуют применить народную примету к картине и определить температуру воздуха на улице. </w:t>
            </w:r>
          </w:p>
          <w:p w:rsidR="00434EA6" w:rsidRPr="00BE564C" w:rsidRDefault="00C311E0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беседы с учителем отвечают на вопросы рубрики «Обсудим».</w:t>
            </w:r>
          </w:p>
        </w:tc>
        <w:tc>
          <w:tcPr>
            <w:tcW w:w="1275" w:type="dxa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4EA6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434EA6" w:rsidRPr="00BE564C" w:rsidRDefault="003D673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С.8-11 вопросы, с. 6-7 №3,4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36. Зима в неживой природе.</w:t>
            </w:r>
          </w:p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Зимние явления в неживой природе. День зимнего солнцестояния. День зимнего солнцеворота. Красота зимней природы. Виды зимнего отдыха детей, их связь с зимними изменениями в неживой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Наблюдают за  температурой воздуха. Работают с пословицами.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24A19" w:rsidRPr="00BE564C" w:rsidRDefault="00E24A19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4EA6" w:rsidRPr="00BE564C" w:rsidRDefault="00434EA6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D462A1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D462A1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.Звездное небо зимой.</w:t>
            </w:r>
          </w:p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434EA6" w:rsidRPr="00BE564C" w:rsidRDefault="00D462A1" w:rsidP="00DC7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расположения ковша Большой медведицы по сравнению с осенью. Созвездие Малая Медведица. Полярная звезда. Созвездие 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Орион и его легендарная история. Сириус – самая яркая звезда на небе.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D462A1" w:rsidRPr="00BE564C" w:rsidRDefault="00D462A1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материал урока «Звездное небо осенью»</w:t>
            </w:r>
          </w:p>
          <w:p w:rsidR="00434EA6" w:rsidRPr="00BE564C" w:rsidRDefault="00D462A1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рубрики «Вспомним». Под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 проводится сопоставление расположения звезд Большой Медведицы осенью и зимой.</w:t>
            </w:r>
          </w:p>
        </w:tc>
        <w:tc>
          <w:tcPr>
            <w:tcW w:w="1275" w:type="dxa"/>
          </w:tcPr>
          <w:p w:rsidR="00434EA6" w:rsidRPr="00BE564C" w:rsidRDefault="0077400B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134" w:type="dxa"/>
          </w:tcPr>
          <w:p w:rsidR="00434EA6" w:rsidRPr="00BE564C" w:rsidRDefault="00434EA6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434EA6" w:rsidRPr="00BE564C" w:rsidRDefault="00D462A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С.16-19 вопросы.,с.11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  <w:r w:rsidR="00A3486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 Зимняя прогулка (</w:t>
            </w:r>
            <w:r w:rsidR="00D462A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экскурсия)</w:t>
            </w:r>
          </w:p>
        </w:tc>
        <w:tc>
          <w:tcPr>
            <w:tcW w:w="3377" w:type="dxa"/>
          </w:tcPr>
          <w:p w:rsidR="008B7E5F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Красота зимней природы. Зимние экскурсии для наблюдения за жизнью природы своего края; подготовка и проведение зимних праздников по традициям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7217E9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Отгадывают лесные загадки Зимушки – зимы. Рассматривают снежинки. Рассуждают, почему скрипит снег под ногами.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Раскапывают большой сугроб, чтобы получился отвесный срез, и узнают по чередованию плотных</w:t>
            </w:r>
          </w:p>
          <w:p w:rsidR="008B7E5F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 рыхлых слоев, как часто зимой были снегопады и оттепели. Рассматривают отпечаток лапы сороки, серой вороны.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С.32 №2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7217E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.Зима в мире растений.</w:t>
            </w:r>
          </w:p>
        </w:tc>
        <w:tc>
          <w:tcPr>
            <w:tcW w:w="3377" w:type="dxa"/>
          </w:tcPr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Зимние изменения в жизни деревьев, кустарников, травянистых растений. Особенности распознавания растений зимой.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7217E9" w:rsidRPr="00BE564C" w:rsidRDefault="007217E9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паре: какие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какие травы и кустарнички остаются зелеными под</w:t>
            </w:r>
          </w:p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снегом. Читают  стихотво-рения русских поэтов о красоте зимней природы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С.20-23 вопросы.,с.13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EF717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838CF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-41</w:t>
            </w:r>
            <w:r w:rsidR="007217E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.Зимние праздники .</w:t>
            </w:r>
          </w:p>
        </w:tc>
        <w:tc>
          <w:tcPr>
            <w:tcW w:w="3377" w:type="dxa"/>
          </w:tcPr>
          <w:p w:rsidR="008B7E5F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Зимние праздники в России и других странах. Старинные и совреме</w:t>
            </w:r>
            <w:r w:rsidR="005838CF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нные обряды и обычаи зимнего кал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ендарного цикла.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историю о том, с какого времени в России начали праздновать Новый год зимой. Разыгрывают сценку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колядования</w:t>
            </w:r>
            <w:r w:rsidR="009C0573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8B7E5F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С.24-27 вопросы., с.14 №2 в рабочей тетради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9C0573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="005838CF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="00EF717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в домашней аптечке.</w:t>
            </w:r>
          </w:p>
        </w:tc>
        <w:tc>
          <w:tcPr>
            <w:tcW w:w="3377" w:type="dxa"/>
          </w:tcPr>
          <w:p w:rsidR="009C0573" w:rsidRPr="00BE564C" w:rsidRDefault="005838C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растения. Их использование для лечения людей в прошлом и настоящее время. Правила хранения лекарственных растений. Целебные свойства различных растений и их частей.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определить, какое растение было использовано для приготовления лекарства и указать, какая часть растения была использована.</w:t>
            </w:r>
          </w:p>
        </w:tc>
        <w:tc>
          <w:tcPr>
            <w:tcW w:w="127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0573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9C0573" w:rsidRPr="00BE564C" w:rsidRDefault="00EF7179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С.28-31 вопросы.</w:t>
            </w:r>
          </w:p>
          <w:p w:rsidR="00EF7179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С.17 №3 в рабочей тетради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9C0573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C0573" w:rsidRPr="00BE564C" w:rsidRDefault="005838C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43.Зимняя жизнь птиц и зверей.</w:t>
            </w:r>
          </w:p>
        </w:tc>
        <w:tc>
          <w:tcPr>
            <w:tcW w:w="3377" w:type="dxa"/>
          </w:tcPr>
          <w:p w:rsidR="009C0573" w:rsidRPr="00BE564C" w:rsidRDefault="005838C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зимующих птиц, их приспособленность к трудным зимним условиям. Особенности жизни зверей зимой. Помощь зимующим животным со стороны человека.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5838C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Повторяют, какие птицы улетают зимой на юг, какие птицы остаются зимовать и как они называются,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какие звери зимой впадают в спячку, а какие бодрствуют, но делают запасы.</w:t>
            </w:r>
          </w:p>
        </w:tc>
        <w:tc>
          <w:tcPr>
            <w:tcW w:w="1275" w:type="dxa"/>
          </w:tcPr>
          <w:p w:rsidR="009C0573" w:rsidRPr="00BE564C" w:rsidRDefault="0077400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9C0573" w:rsidRPr="00BE564C" w:rsidRDefault="009C0573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9C0573" w:rsidRPr="00BE564C" w:rsidRDefault="005838CF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С.32-35 вопросы,с.19 №3 в рабочей 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9C0573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  <w:r w:rsidR="00225BF7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Невидимые нити в зимнем лесу.</w:t>
            </w:r>
          </w:p>
        </w:tc>
        <w:tc>
          <w:tcPr>
            <w:tcW w:w="3377" w:type="dxa"/>
          </w:tcPr>
          <w:p w:rsidR="009C0573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Примеры связей между растениями и животными в зимнем лесу. Значение этих связей в жизни 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25BF7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:rsidR="009C0573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рубрики «Вспомним».</w:t>
            </w:r>
          </w:p>
        </w:tc>
        <w:tc>
          <w:tcPr>
            <w:tcW w:w="127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0573" w:rsidRPr="00BE564C" w:rsidRDefault="009C0573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9C0573" w:rsidRPr="00BE564C" w:rsidRDefault="00225BF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С.36-39 вопросы.</w:t>
            </w:r>
          </w:p>
        </w:tc>
      </w:tr>
      <w:tr w:rsidR="00DC7726" w:rsidRPr="00BE564C" w:rsidTr="00DC7726">
        <w:trPr>
          <w:gridAfter w:val="1"/>
          <w:wAfter w:w="41" w:type="dxa"/>
          <w:trHeight w:val="2097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225BF7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 В феврале зима с весной встречается впервой.</w:t>
            </w:r>
          </w:p>
        </w:tc>
        <w:tc>
          <w:tcPr>
            <w:tcW w:w="3377" w:type="dxa"/>
          </w:tcPr>
          <w:p w:rsidR="008B7E5F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Зимние праздники народов своего родного края. Новый год по восточному календарю. Проводы зимы. Первая встреча зимы.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прогноз погоды в стихотворной форме, определяют, к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какому зимнему месяцу подходит такой прогноз. Вспоминают место февраля среди зимних месяцев, выполняют задания.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8B7E5F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С.40-43 вопросы. С.23 №3,4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225BF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46.Зимний труд</w:t>
            </w:r>
          </w:p>
        </w:tc>
        <w:tc>
          <w:tcPr>
            <w:tcW w:w="3377" w:type="dxa"/>
          </w:tcPr>
          <w:p w:rsidR="00A14507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Виды зимнего труда в старину. Современные домашние зимние работы. Зимний труд в городе и селе.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1C2B71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Рассуждают, какие дела необходимо сделать зимой. Узнают, что рассказывает о старинной зимней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работе. Обсуждают, какие работы необходимы улицам города и села. Сравнивают свои ответы  с текстом учеб-</w:t>
            </w:r>
          </w:p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14507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С.44-47 вопросы.,с.25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47. Будь здоров!</w:t>
            </w:r>
          </w:p>
        </w:tc>
        <w:tc>
          <w:tcPr>
            <w:tcW w:w="3377" w:type="dxa"/>
          </w:tcPr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здорового образа жизни в зимний период. Особенности здорового образа жизни в культуре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Рассказывают, как укреплять здоровье зимой, при какой зимней погоде можно построить снежную крепость и слепить снеговика, как нужно одеваться в сильные морозы и при ветре, где можно кататься на коньках, лыжах и санках, играть в хоккей.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14507" w:rsidRPr="00BE564C" w:rsidRDefault="001C2B71" w:rsidP="00DC7726">
            <w:pPr>
              <w:pStyle w:val="a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С48-51 вопросы</w:t>
            </w:r>
            <w:r w:rsidR="00220C06"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1733B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48.Будь здоров!</w:t>
            </w:r>
          </w:p>
          <w:p w:rsidR="00A14507" w:rsidRPr="00BE564C" w:rsidRDefault="006173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r w:rsidR="001C2B7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Подвижные игры на свежем воздухе.)</w:t>
            </w:r>
          </w:p>
        </w:tc>
        <w:tc>
          <w:tcPr>
            <w:tcW w:w="3377" w:type="dxa"/>
          </w:tcPr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народов Ро</w:t>
            </w:r>
            <w:r w:rsidR="00220C06"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ссии, в том числе своего края. 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здоровья</w:t>
            </w:r>
            <w:r w:rsidR="00220C06"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507" w:rsidRPr="00BE564C" w:rsidRDefault="00A1450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220C0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Рассказывают, как укреплять здоровье зимой, при какой зимней погоде можно построить снежную крепость и слепить снеговика, как нужно одеваться в сильные морозы и при ветре, где можно кататься на коньках, лыжах и санках, играть в хоккей.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14507" w:rsidRPr="00BE564C" w:rsidRDefault="00220C0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с.27 №3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49.Охрана природы зимой.</w:t>
            </w:r>
          </w:p>
        </w:tc>
        <w:tc>
          <w:tcPr>
            <w:tcW w:w="3377" w:type="dxa"/>
          </w:tcPr>
          <w:p w:rsidR="00A14507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Культура поведения в природе зимой. Эмоционально- эстетическое восприятие красоты зимней природы. По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страницам Красной книги России.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220C0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Рассуждают о том, что значит творить, надо ли любить и охранять своё творение.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знают о Красной книге, каких представителях Красной книги России, какие меры охраны животных для них можно предложить.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14507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С.52-55 вопросы,с.29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7F9B" w:rsidRPr="00DC7726" w:rsidRDefault="00DC7726" w:rsidP="00DC7726">
            <w:pPr>
              <w:pStyle w:val="a8"/>
              <w:spacing w:before="0" w:after="0" w:line="276" w:lineRule="auto"/>
              <w:jc w:val="left"/>
              <w:rPr>
                <w:b/>
              </w:rPr>
            </w:pPr>
            <w:r w:rsidRPr="00DC7726">
              <w:rPr>
                <w:b/>
              </w:rPr>
              <w:t xml:space="preserve">Весна и лето  </w:t>
            </w:r>
          </w:p>
        </w:tc>
        <w:tc>
          <w:tcPr>
            <w:tcW w:w="1145" w:type="dxa"/>
            <w:gridSpan w:val="2"/>
          </w:tcPr>
          <w:p w:rsidR="00077F9B" w:rsidRPr="00DC7726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C7726">
              <w:rPr>
                <w:b/>
                <w:kern w:val="2"/>
              </w:rPr>
              <w:t>8 часов</w:t>
            </w:r>
          </w:p>
        </w:tc>
        <w:tc>
          <w:tcPr>
            <w:tcW w:w="1834" w:type="dxa"/>
          </w:tcPr>
          <w:p w:rsidR="00077F9B" w:rsidRPr="00BE564C" w:rsidRDefault="00220C0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50. Весенние месяцы.</w:t>
            </w:r>
          </w:p>
        </w:tc>
        <w:tc>
          <w:tcPr>
            <w:tcW w:w="3377" w:type="dxa"/>
          </w:tcPr>
          <w:p w:rsidR="00077F9B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Старинные и современные названия весенних месяцев. Образ весны в культуре народов России. Весенний  новый год в пору весеннего равноденствия. Весенние праздники по старинным календарям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17138A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группе: придумать весеннюю закличку.</w:t>
            </w:r>
          </w:p>
        </w:tc>
        <w:tc>
          <w:tcPr>
            <w:tcW w:w="127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F9B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077F9B" w:rsidRPr="00BE564C" w:rsidRDefault="0017138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С.58-61 вопросы,с.33 №3,4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077F9B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077F9B" w:rsidRPr="00BE564C" w:rsidRDefault="0017138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51.Весна в неживой природе.</w:t>
            </w:r>
          </w:p>
        </w:tc>
        <w:tc>
          <w:tcPr>
            <w:tcW w:w="3377" w:type="dxa"/>
          </w:tcPr>
          <w:p w:rsidR="00077F9B" w:rsidRPr="00BE564C" w:rsidRDefault="0017138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явления в неживой природе. День весеннего равноденствия. Старинные детские игры весной, их связь с весенними изменениями в неживой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BC2D54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рубрики «Проверим себя».</w:t>
            </w:r>
          </w:p>
        </w:tc>
        <w:tc>
          <w:tcPr>
            <w:tcW w:w="127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077F9B" w:rsidRPr="00BE564C" w:rsidRDefault="0017138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С.62-65 вопросы.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077F9B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077F9B" w:rsidRPr="00BE564C" w:rsidRDefault="0017138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  <w:r w:rsidR="00BC2D54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Весна-утро года.</w:t>
            </w:r>
          </w:p>
        </w:tc>
        <w:tc>
          <w:tcPr>
            <w:tcW w:w="3377" w:type="dxa"/>
          </w:tcPr>
          <w:p w:rsidR="00077F9B" w:rsidRPr="00BE564C" w:rsidRDefault="00BC2D54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Народные традиции встречи весны. Образ птицы- любимые украшения весенних праздников у многих народов. Весенний новый год в культуре народов России и мира.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BC2D54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Изучают день весеннего равноденствия. Проводят наблюдения за погодой за окном класса.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чем похожи утро и весна, что происходит в природе утром,  что происходит в природе весной.</w:t>
            </w:r>
          </w:p>
        </w:tc>
        <w:tc>
          <w:tcPr>
            <w:tcW w:w="127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077F9B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С.66-69 вопросы, с.37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699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BC2D54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53.Зведное небо весной.</w:t>
            </w:r>
          </w:p>
        </w:tc>
        <w:tc>
          <w:tcPr>
            <w:tcW w:w="3377" w:type="dxa"/>
          </w:tcPr>
          <w:p w:rsidR="00A14507" w:rsidRPr="00BE564C" w:rsidRDefault="00BC2D54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Изменение расположения созвездий Большая Медведица и Малая Медведица по сравнению с зимой. Созвездия Кассиопея и Лев, их изображение на старинных и современных звездных картах.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E0398D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о созвездиях, изученных ранее.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14507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С.70-73 вопросы., с.38-39 №2,3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706"/>
        </w:trPr>
        <w:tc>
          <w:tcPr>
            <w:tcW w:w="805" w:type="dxa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98D" w:rsidRPr="00BE564C" w:rsidRDefault="00E0398D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DC7726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54. Весенняя прогулка</w:t>
            </w:r>
          </w:p>
          <w:p w:rsidR="00E0398D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 экскурсия)</w:t>
            </w:r>
          </w:p>
        </w:tc>
        <w:tc>
          <w:tcPr>
            <w:tcW w:w="3377" w:type="dxa"/>
          </w:tcPr>
          <w:p w:rsidR="00E0398D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Весеннее пробуждение деревьев  и кустарников.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E0398D" w:rsidRPr="00BE564C" w:rsidRDefault="00E0398D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275" w:type="dxa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E0398D" w:rsidRPr="00BE564C" w:rsidRDefault="00ED03EC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Нарисовать рисунок</w:t>
            </w:r>
          </w:p>
        </w:tc>
      </w:tr>
      <w:tr w:rsidR="00DC7726" w:rsidRPr="00BE564C" w:rsidTr="00DC7726">
        <w:trPr>
          <w:gridAfter w:val="1"/>
          <w:wAfter w:w="41" w:type="dxa"/>
          <w:trHeight w:val="1982"/>
        </w:trPr>
        <w:tc>
          <w:tcPr>
            <w:tcW w:w="80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024E" w:rsidRPr="00BE564C" w:rsidRDefault="0075024E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75024E" w:rsidRPr="00BE564C" w:rsidRDefault="00E0398D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color w:val="auto"/>
                <w:lang w:eastAsia="en-US"/>
              </w:rPr>
              <w:t>55.Весеннее пробуждение растений.</w:t>
            </w:r>
          </w:p>
        </w:tc>
        <w:tc>
          <w:tcPr>
            <w:tcW w:w="3377" w:type="dxa"/>
          </w:tcPr>
          <w:p w:rsidR="0075024E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Какие растения называют раннецветущими. Разнообразие раннецветущих травянистых растений. Бережное отношение к раннецветущим растениям.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E0398D" w:rsidRPr="00BE564C" w:rsidRDefault="00E0398D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технологию поиска информации: находят в атласе-определителе сведения о гусином луке. Закрепляется материал о травянистых раннецветущих</w:t>
            </w:r>
          </w:p>
          <w:p w:rsidR="0075024E" w:rsidRPr="00BE564C" w:rsidRDefault="005D600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0398D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астениях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024E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75024E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С.74-77 вопросы.,с.42-43 №4,5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141"/>
        </w:trPr>
        <w:tc>
          <w:tcPr>
            <w:tcW w:w="80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024E" w:rsidRPr="00BE564C" w:rsidRDefault="0075024E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75024E" w:rsidRPr="00BE564C" w:rsidRDefault="005D60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56. Чудесные цветники весной.</w:t>
            </w:r>
          </w:p>
        </w:tc>
        <w:tc>
          <w:tcPr>
            <w:tcW w:w="3377" w:type="dxa"/>
          </w:tcPr>
          <w:p w:rsidR="0075024E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Растения цветников, клумб, цветущие весной. Мифы и легенды о цветах. Неповторимая красота весенних цветников.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75024E" w:rsidRPr="00BE564C" w:rsidRDefault="005D600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в группе: составление проекта.</w:t>
            </w:r>
          </w:p>
        </w:tc>
        <w:tc>
          <w:tcPr>
            <w:tcW w:w="127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024E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75024E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С.78-81 вопросы., с. 45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46"/>
        </w:trPr>
        <w:tc>
          <w:tcPr>
            <w:tcW w:w="805" w:type="dxa"/>
          </w:tcPr>
          <w:p w:rsidR="00FE3A8C" w:rsidRPr="00BE564C" w:rsidRDefault="00FE3A8C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3A8C" w:rsidRPr="00BE564C" w:rsidRDefault="00FE3A8C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FE3A8C" w:rsidRPr="00BE564C" w:rsidRDefault="00FE3A8C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E3A8C" w:rsidRPr="00BE564C" w:rsidRDefault="005D60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57.Весна в мире насекомых.</w:t>
            </w:r>
          </w:p>
        </w:tc>
        <w:tc>
          <w:tcPr>
            <w:tcW w:w="3377" w:type="dxa"/>
          </w:tcPr>
          <w:p w:rsidR="00FE3A8C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изменения в жизни насекомых. Взаимосвязи в мире насекомых. Роль насекомых в жизни человека. Необходимость бережного отношения к насекомым.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FE3A8C" w:rsidRPr="00BE564C" w:rsidRDefault="005D600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внешний вид наиболее распространенных гусениц. На примере комаров прослеживают единую экосистему природы.</w:t>
            </w:r>
          </w:p>
        </w:tc>
        <w:tc>
          <w:tcPr>
            <w:tcW w:w="1275" w:type="dxa"/>
          </w:tcPr>
          <w:p w:rsidR="00FE3A8C" w:rsidRPr="00BE564C" w:rsidRDefault="00FE3A8C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E3A8C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FE3A8C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С.82-85 вопросы.,с.46 №2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695"/>
        </w:trPr>
        <w:tc>
          <w:tcPr>
            <w:tcW w:w="805" w:type="dxa"/>
          </w:tcPr>
          <w:p w:rsidR="005D6007" w:rsidRPr="00BE564C" w:rsidRDefault="005D60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6007" w:rsidRPr="00BE564C" w:rsidRDefault="005D60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5D6007" w:rsidRPr="00BE564C" w:rsidRDefault="005D60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5D6007" w:rsidRPr="00BE564C" w:rsidRDefault="005D60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58.Весна в мире птиц и зверей.</w:t>
            </w:r>
          </w:p>
        </w:tc>
        <w:tc>
          <w:tcPr>
            <w:tcW w:w="3377" w:type="dxa"/>
          </w:tcPr>
          <w:p w:rsidR="005D6007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изменения в жизни птиц и зверей, их зависимость от других сезонных явлений в природе. Необходимость особенно бережного отношения к птицам и зверям в весеннее время.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5D6007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внешний вид наиболее распространенных гусениц. На примере комаров прослеживают единую экосистему природы.</w:t>
            </w:r>
          </w:p>
        </w:tc>
        <w:tc>
          <w:tcPr>
            <w:tcW w:w="1275" w:type="dxa"/>
          </w:tcPr>
          <w:p w:rsidR="005D6007" w:rsidRPr="00BE564C" w:rsidRDefault="0077400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5D6007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D6007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С.86-89 вопросы,с.49 № 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323"/>
        </w:trPr>
        <w:tc>
          <w:tcPr>
            <w:tcW w:w="80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59. Невидимые нити в весеннем лесу.</w:t>
            </w:r>
          </w:p>
        </w:tc>
        <w:tc>
          <w:tcPr>
            <w:tcW w:w="3377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Примеры связей между растениями и животными в весеннем лесу. Значение этих связей в жизни 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Обобщается материал всего урока посредством ответов детей на вопросы рубрик «Подумаем!» и «Проверим себя».</w:t>
            </w:r>
          </w:p>
          <w:p w:rsidR="00C13640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С.90-93 вопросы.,с.51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718"/>
        </w:trPr>
        <w:tc>
          <w:tcPr>
            <w:tcW w:w="80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60.Весенний труд.</w:t>
            </w:r>
          </w:p>
        </w:tc>
        <w:tc>
          <w:tcPr>
            <w:tcW w:w="3377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Работы людей весной в старину и в настоящее время.( весенняя вспашка и сев яровых, посадка культурных растений в саду и огороде, уход за домашними животными, ткачество и беление холстов.)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загадки о весеннем труде. Вспоминают, какие весенние работы приходилось детям наблюдать или выполнять самим</w:t>
            </w:r>
            <w:r w:rsidR="002B1FE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13640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С.94-97 вопросы,с.53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205"/>
        </w:trPr>
        <w:tc>
          <w:tcPr>
            <w:tcW w:w="80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13640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61.Старинные весенние праздники.</w:t>
            </w:r>
          </w:p>
        </w:tc>
        <w:tc>
          <w:tcPr>
            <w:tcW w:w="3377" w:type="dxa"/>
          </w:tcPr>
          <w:p w:rsidR="00C13640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 Праздников праздник»-Пасха. Проводы весны. Образ березы в культуре разных народов.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2B1FE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Рассказывают, какой пасхальный обряд изображен на картине, рассказывают</w:t>
            </w:r>
            <w:r w:rsidR="00ED03EC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проходит праздник в селе.</w:t>
            </w:r>
          </w:p>
        </w:tc>
        <w:tc>
          <w:tcPr>
            <w:tcW w:w="127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13640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С.98-101 вопросы.,с.55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068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62.Будь здоров!</w:t>
            </w:r>
          </w:p>
        </w:tc>
        <w:tc>
          <w:tcPr>
            <w:tcW w:w="3377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здорового образа жизни в весенний период. Особенности здорового образа жизни в культуре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правилами татарской игры «Бой по следу».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С.102-105 вопросы,</w:t>
            </w:r>
            <w:r w:rsidR="00ED03EC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с.57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128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 xml:space="preserve">63.Будь здоров! </w:t>
            </w:r>
          </w:p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( подвижные игры на свежем воздухе).</w:t>
            </w:r>
          </w:p>
        </w:tc>
        <w:tc>
          <w:tcPr>
            <w:tcW w:w="3377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игры народов России, в том числе своего края. Школа здоровья.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Устанавливают правила, играют в подвижные игры.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с.57 № 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273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64.</w:t>
            </w:r>
            <w:r w:rsidR="0095625D" w:rsidRPr="00BE564C">
              <w:rPr>
                <w:rFonts w:eastAsia="Calibri"/>
                <w:lang w:eastAsia="en-US"/>
              </w:rPr>
              <w:t>Охрана природы весной.</w:t>
            </w:r>
          </w:p>
        </w:tc>
        <w:tc>
          <w:tcPr>
            <w:tcW w:w="3377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охраны природы весной. Устройство искусственных гнезд для птиц. По страницам Красной книги России.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95625D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правилах</w:t>
            </w:r>
          </w:p>
          <w:p w:rsidR="002B1FEA" w:rsidRPr="00BE564C" w:rsidRDefault="0095625D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охраны природы весной по рисункам.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С.106-109 вопросы,с.58-59 №1,3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48"/>
        </w:trPr>
        <w:tc>
          <w:tcPr>
            <w:tcW w:w="80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95625D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5625D" w:rsidRPr="00BE564C" w:rsidRDefault="0095625D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65.Лето красное.</w:t>
            </w:r>
          </w:p>
        </w:tc>
        <w:tc>
          <w:tcPr>
            <w:tcW w:w="3377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Народные названия летних месяцев. Летние приметы и присловья. День летнего солнцестояния. День летнего солнцеворота. Щедрость лета в произведениях поэтов и художников.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E93468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репродукции картин, слушают рассказ о художнике и пробуют определить, о ком идёт речь. Узнают,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назывались три летних месяца у древних римлян.</w:t>
            </w:r>
          </w:p>
        </w:tc>
        <w:tc>
          <w:tcPr>
            <w:tcW w:w="127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5D" w:rsidRPr="00BE564C" w:rsidRDefault="000D7C7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С.110-113 вопросы, с.63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01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95625D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66</w:t>
            </w:r>
            <w:r w:rsidR="00E93468" w:rsidRPr="00BE564C">
              <w:rPr>
                <w:rFonts w:eastAsia="Calibri"/>
                <w:lang w:eastAsia="en-US"/>
              </w:rPr>
              <w:t>-67</w:t>
            </w:r>
            <w:r w:rsidR="001776BB" w:rsidRPr="00BE564C">
              <w:rPr>
                <w:rFonts w:eastAsia="Calibri"/>
                <w:lang w:eastAsia="en-US"/>
              </w:rPr>
              <w:t>.</w:t>
            </w:r>
            <w:r w:rsidRPr="00BE564C">
              <w:rPr>
                <w:rFonts w:eastAsia="Calibri"/>
                <w:lang w:eastAsia="en-US"/>
              </w:rPr>
              <w:t>Летние праздники и труд</w:t>
            </w:r>
          </w:p>
        </w:tc>
        <w:tc>
          <w:tcPr>
            <w:tcW w:w="3377" w:type="dxa"/>
          </w:tcPr>
          <w:p w:rsidR="002B1FEA" w:rsidRPr="00BE564C" w:rsidRDefault="00E9346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Труд людей летом. Народные летние праздники. Летний новый год в календаре северных народов России. Традиции летних праздников в культуре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E93468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С.114-117 вопросы.</w:t>
            </w:r>
          </w:p>
        </w:tc>
      </w:tr>
      <w:tr w:rsidR="00DC7726" w:rsidRPr="00BE564C" w:rsidTr="00DC7726">
        <w:trPr>
          <w:gridAfter w:val="1"/>
          <w:wAfter w:w="41" w:type="dxa"/>
          <w:trHeight w:val="955"/>
        </w:trPr>
        <w:tc>
          <w:tcPr>
            <w:tcW w:w="80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95625D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5625D" w:rsidRPr="00BE564C" w:rsidRDefault="00E93468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68 Экскурсия в лес.</w:t>
            </w:r>
          </w:p>
        </w:tc>
        <w:tc>
          <w:tcPr>
            <w:tcW w:w="3377" w:type="dxa"/>
          </w:tcPr>
          <w:p w:rsidR="0095625D" w:rsidRPr="00BE564C" w:rsidRDefault="00E9346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Красота весенней природы. Экскурсия для наблюдения за жизнью природы весной.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E93468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Экскурсия. 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экскурсии, обмен впечатлениями.</w:t>
            </w:r>
          </w:p>
        </w:tc>
        <w:tc>
          <w:tcPr>
            <w:tcW w:w="127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153BD" w:rsidRPr="00BE564C" w:rsidRDefault="000153BD" w:rsidP="000153BD">
      <w:pPr>
        <w:pStyle w:val="a4"/>
        <w:tabs>
          <w:tab w:val="num" w:pos="993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sectPr w:rsidR="000153BD" w:rsidRPr="00BE564C" w:rsidSect="00E24A1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34E96" w:rsidRPr="00A34861" w:rsidRDefault="00B34E96" w:rsidP="00A348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6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</w:t>
      </w:r>
      <w:r w:rsidR="00E266B3" w:rsidRPr="00A34861">
        <w:rPr>
          <w:rFonts w:ascii="Times New Roman" w:hAnsi="Times New Roman" w:cs="Times New Roman"/>
          <w:b/>
          <w:sz w:val="24"/>
          <w:szCs w:val="24"/>
        </w:rPr>
        <w:t xml:space="preserve"> подготовки обучающихся</w:t>
      </w:r>
    </w:p>
    <w:p w:rsidR="00E266B3" w:rsidRPr="00A34861" w:rsidRDefault="00E266B3" w:rsidP="00B34E9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E266B3" w:rsidRPr="00A34861" w:rsidRDefault="00E266B3" w:rsidP="00E266B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названия и важнейшие отличительные признаки изученных грибов, растений, насекомых, птиц, зверей и других животных;</w:t>
      </w:r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некоторые экологические связи в природе;</w:t>
      </w:r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особенности сезонного труда людей и его зависимость от сезонных изменений в природе;</w:t>
      </w:r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изученные правила поведения в природе;</w:t>
      </w:r>
    </w:p>
    <w:p w:rsidR="00E266B3" w:rsidRPr="00A34861" w:rsidRDefault="00F07DDE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особенности охраны здоровья в разное время года;</w:t>
      </w:r>
    </w:p>
    <w:p w:rsidR="00F07DDE" w:rsidRPr="00A34861" w:rsidRDefault="00F07DDE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народные названия месяцев;</w:t>
      </w:r>
    </w:p>
    <w:p w:rsidR="00F07DDE" w:rsidRPr="00A34861" w:rsidRDefault="00F07DDE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народные приметы и присловья о временах года;</w:t>
      </w:r>
    </w:p>
    <w:p w:rsidR="00F07DDE" w:rsidRPr="00A34861" w:rsidRDefault="00F07DDE" w:rsidP="00F07DD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дни – погодоуказатели, характерные для климата своего края;</w:t>
      </w:r>
    </w:p>
    <w:p w:rsidR="00F07DDE" w:rsidRPr="00A34861" w:rsidRDefault="00F07DDE" w:rsidP="00F07DD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главные календарные праздники народов своего края.</w:t>
      </w:r>
    </w:p>
    <w:p w:rsidR="00F07DDE" w:rsidRPr="00A34861" w:rsidRDefault="00F07DDE" w:rsidP="00F07DD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проводить наблюдения в природе по заданиям учебника;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различать изученные растения, грибы, насекомых, птиц, зверей и других животных (в природе, в гербарии, на рисунке или фотографии);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объяснять  на примерах некоторые экологические связи;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выполнять изученные правила поведения в природе;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выполнять правила охраны здоровья в разное время года;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 xml:space="preserve">разыгрывать народные игры, характерные для разных времен года и связанные с </w:t>
      </w:r>
      <w:r w:rsidR="00FB6671" w:rsidRPr="00A34861">
        <w:rPr>
          <w:rFonts w:ascii="Times New Roman" w:hAnsi="Times New Roman" w:cs="Times New Roman"/>
          <w:sz w:val="24"/>
          <w:szCs w:val="24"/>
        </w:rPr>
        <w:t>главными календарными праздниками народов своего края;</w:t>
      </w:r>
    </w:p>
    <w:p w:rsidR="00FB6671" w:rsidRPr="00A34861" w:rsidRDefault="00FB6671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загадывать и отгадывать загадки народов своего края о явлениях живой и неживой природы;</w:t>
      </w:r>
    </w:p>
    <w:p w:rsidR="00B34E96" w:rsidRPr="00A34861" w:rsidRDefault="00FB6671" w:rsidP="00B34E96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рассказывать 2-3 сказки о животных из устного творчества народов своего края.</w:t>
      </w:r>
    </w:p>
    <w:p w:rsidR="003D20E6" w:rsidRPr="00A34861" w:rsidRDefault="00A34861" w:rsidP="00A3486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и нормы оценки знаний, умений обучающихся</w:t>
      </w:r>
    </w:p>
    <w:p w:rsidR="003D20E6" w:rsidRPr="00A34861" w:rsidRDefault="00416EEB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Объектом</w:t>
      </w:r>
      <w:r w:rsidR="003D20E6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предметных результатов служит способность обучающихся решать учебно-</w:t>
      </w:r>
      <w:r w:rsidR="00A34861" w:rsidRPr="00A34861">
        <w:rPr>
          <w:rFonts w:ascii="Times New Roman" w:hAnsi="Times New Roman" w:cs="Times New Roman"/>
          <w:sz w:val="24"/>
          <w:szCs w:val="24"/>
          <w:lang w:eastAsia="ru-RU"/>
        </w:rPr>
        <w:t>познавательные</w:t>
      </w:r>
      <w:r w:rsidR="003D20E6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и учебно-практические задачи. Оценка достижения предметных результатов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ведется как в ходе текущего и промежуточного оценивания, так и в ходе выполнения </w:t>
      </w:r>
      <w:r w:rsidR="00BD12A7" w:rsidRPr="00A34861">
        <w:rPr>
          <w:rFonts w:ascii="Times New Roman" w:hAnsi="Times New Roman" w:cs="Times New Roman"/>
          <w:sz w:val="24"/>
          <w:szCs w:val="24"/>
          <w:lang w:eastAsia="ru-RU"/>
        </w:rPr>
        <w:t>итоговых проверочных работ. При этом итоговая оценка ограничивается контролем успешности освоения действий, выполняемых обучающимися с предметным содержанием, отражающим опорную систему знаний данного учебного курса.</w:t>
      </w:r>
    </w:p>
    <w:p w:rsidR="00BD12A7" w:rsidRPr="00A34861" w:rsidRDefault="00BD12A7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Оценка </w:t>
      </w:r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>метапредметных результатов проводится в ходе итоговых проверочных работ по окружающему миру и в ходе комплексной работы на межпредметной основе. В этом случ</w:t>
      </w:r>
      <w:r w:rsidR="00EE6A31">
        <w:rPr>
          <w:rFonts w:ascii="Times New Roman" w:hAnsi="Times New Roman" w:cs="Times New Roman"/>
          <w:sz w:val="24"/>
          <w:szCs w:val="24"/>
          <w:lang w:eastAsia="ru-RU"/>
        </w:rPr>
        <w:t>ае выносится оценка сформированн</w:t>
      </w:r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>ости большинства познавательных учебных действий и навыков работы с информацией, а также опосредованная оценка сформированности</w:t>
      </w:r>
      <w:r w:rsidR="00EE6A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>некоторых коммуникативных и регулятивных действий.</w:t>
      </w:r>
    </w:p>
    <w:p w:rsidR="00992723" w:rsidRPr="00A34861" w:rsidRDefault="002C6A59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В ходе текущей, тематической промежуточной оценки опосредованно оценивается уровень сформированности такого умения, как «взаимодействие с партнером»: ориентация на партнера.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E010D8" w:rsidRPr="00A34861" w:rsidRDefault="00E010D8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Во втором классе используются все виды контроля: текущий, тематический, итоговый.</w:t>
      </w:r>
    </w:p>
    <w:p w:rsidR="00E010D8" w:rsidRPr="00A34861" w:rsidRDefault="00E010D8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текущего опроса – проверка того, как идет процесс формирования знаний, умений, связанных с изучением природы, общественных явлений 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br/>
        <w:t>(наблюдать, сравнивать, классифицировать, устанавливать причину, определять свойства и т.п.)</w:t>
      </w:r>
    </w:p>
    <w:p w:rsidR="000D4B21" w:rsidRPr="00A34861" w:rsidRDefault="000D4B21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Тематический контроль способствует введению формирующего оценивания освоения программы учеником. Второкласснику </w:t>
      </w:r>
      <w:r w:rsidR="00D10D21" w:rsidRPr="00A34861">
        <w:rPr>
          <w:rFonts w:ascii="Times New Roman" w:hAnsi="Times New Roman" w:cs="Times New Roman"/>
          <w:sz w:val="24"/>
          <w:szCs w:val="24"/>
          <w:lang w:eastAsia="ru-RU"/>
        </w:rPr>
        <w:t>предоставляется возможность, тщательнее подготовившись, дополнить работу, исправить отметку и улучшить итоговую отметку в четверти.</w:t>
      </w:r>
    </w:p>
    <w:p w:rsidR="00D10D21" w:rsidRPr="00A34861" w:rsidRDefault="00025972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Итоговый контроль проводится как оценка результатов обучения за достаточно большой промежуток времени – четверть, полугодие, год. Итоговые контрольные проводятся четыре раза в год: в конце первой, второй, третьей и четвертой четверти учебного года.</w:t>
      </w:r>
    </w:p>
    <w:p w:rsidR="00025972" w:rsidRPr="00A34861" w:rsidRDefault="00025972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Опрос проводится в устной и письменной форме. Устный опрос – это диалог учителя с учеником (индивидуальный опрос) или со всем классом (фронтальный опрос).</w:t>
      </w:r>
    </w:p>
    <w:p w:rsidR="00025972" w:rsidRPr="00A34861" w:rsidRDefault="00025972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Письменный опрос – это самостоятельные и контрольные. На проведение самостоятельной работы потребуется 10-15 минут. Цель ее – проверить, как идет формирование знаний и умений по теме курса, изучение которой еще не закончено. На уроках окружающего мира проводятся короткие (5-10 минут) опросы с целью уточнения и закрепления знаний. Эти работы могут носить обучающий характер и не оцениваться отметкой в случае плохого выполнения.</w:t>
      </w:r>
    </w:p>
    <w:p w:rsidR="00C03FFB" w:rsidRPr="00A34861" w:rsidRDefault="00C03FFB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 используется при фронтальном текущем или итоговом контроле, при проверке усвоения учащимися знаний и умений по достаточно крупной теме курса, изучение которой закончено. Самостоятельные или контрольные работы могут быть представлены в форме тестовых, графических заданий, работы с картой и т.п.</w:t>
      </w:r>
    </w:p>
    <w:p w:rsidR="00C03FFB" w:rsidRPr="00A34861" w:rsidRDefault="00C03FFB" w:rsidP="003D20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Главное в оценивании заключается в том, что, </w:t>
      </w:r>
      <w:r w:rsidR="00590B7E" w:rsidRPr="00A34861">
        <w:rPr>
          <w:rFonts w:ascii="Times New Roman" w:hAnsi="Times New Roman" w:cs="Times New Roman"/>
          <w:sz w:val="24"/>
          <w:szCs w:val="24"/>
          <w:lang w:eastAsia="ru-RU"/>
        </w:rPr>
        <w:t>используя различные виды и формы контроля, педагог не только констатирует уровень успешности ученика в усвоении окружающего мира, но и учит школьника самостоятельно оценивать результаты своего учебного труда.</w:t>
      </w:r>
    </w:p>
    <w:p w:rsidR="00590B7E" w:rsidRPr="00A34861" w:rsidRDefault="00590B7E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"5"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 "4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"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"3"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"2"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3D20E6" w:rsidRPr="00A34861" w:rsidRDefault="003D20E6" w:rsidP="00F0314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Оценка тестов. 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подготовку, если он дал не менее 75% правильных ответов. Как один из вариантов оценивания: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"ВЫСОКИЙ" - все предложенные задания выполнены правильно;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"СРЕДНИЙ" - все задания с незначительными погрешностями;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"НИЗКИЙ" - выполнены отдельные задания.</w:t>
      </w:r>
    </w:p>
    <w:p w:rsidR="003D20E6" w:rsidRPr="00A34861" w:rsidRDefault="003D20E6" w:rsidP="00F0314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Базовый уровень 0 - 60% 60 - 77% 77 - 90% 90 - 100%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менее 17 баллов 18 - 22 балла 23 -26 баллов 27-30 баллов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2" "3" "4" "5"</w:t>
      </w:r>
    </w:p>
    <w:p w:rsidR="00FC6558" w:rsidRPr="00A34861" w:rsidRDefault="000153BD" w:rsidP="00F0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</w:t>
      </w:r>
      <w:r w:rsidR="00FC6558" w:rsidRPr="00A3486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чебно-методическое обеспечение</w:t>
      </w:r>
    </w:p>
    <w:p w:rsidR="003A5741" w:rsidRPr="00A34861" w:rsidRDefault="00DC7726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</w:t>
      </w:r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А.А. Плешаков, М.Ю. Новицкая. Окружающий мир. Учебник. Ча</w:t>
      </w:r>
      <w:r w:rsidR="00B34E96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сть 1 и 2. М., Просвещение, 2014.</w:t>
      </w:r>
    </w:p>
    <w:p w:rsidR="003A5741" w:rsidRPr="00A34861" w:rsidRDefault="00DC7726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А.А. Плешаков, М.Ю. Новицкая. Окружающий мир. Рабочая тетрадь. М.,</w:t>
      </w:r>
      <w:r w:rsidR="00B34E96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Просвещение, 2015.</w:t>
      </w:r>
    </w:p>
    <w:p w:rsidR="003A5741" w:rsidRPr="00A34861" w:rsidRDefault="00DC7726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</w:t>
      </w:r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А.А. Плешаков, М.Ю. Новицкая.  Уроки по окружающему миру: пособие для учителя. М., Прос</w:t>
      </w:r>
      <w:r w:rsidR="00B34E96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вещение, 2014</w:t>
      </w:r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34861" w:rsidRDefault="00717A93" w:rsidP="00F0314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Печатные пособия</w:t>
      </w:r>
    </w:p>
    <w:p w:rsidR="003A574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Таблицы животных, растений, грибов</w:t>
      </w:r>
    </w:p>
    <w:p w:rsidR="00A3486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Тестовый материал</w:t>
      </w:r>
    </w:p>
    <w:p w:rsidR="00717A93" w:rsidRPr="00A34861" w:rsidRDefault="00717A93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Цифровые образовательные ресурсы</w:t>
      </w:r>
    </w:p>
    <w:p w:rsidR="003A574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CD</w:t>
      </w: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-диск «К урокам окружающего мира»</w:t>
      </w:r>
    </w:p>
    <w:p w:rsidR="00717A93" w:rsidRPr="00A34861" w:rsidRDefault="00717A93" w:rsidP="00F0314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Экранно-звуковые пособия</w:t>
      </w:r>
    </w:p>
    <w:p w:rsidR="003A574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Мультимедийная установка, компьютер</w:t>
      </w:r>
    </w:p>
    <w:p w:rsidR="00E463BC" w:rsidRPr="00BE564C" w:rsidRDefault="00E463BC" w:rsidP="00A34861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244" w:rsidRPr="00BE564C" w:rsidRDefault="00D14244" w:rsidP="00D14244">
      <w:pPr>
        <w:spacing w:after="0" w:line="312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14244" w:rsidRPr="00BE564C" w:rsidSect="00015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97" w:rsidRDefault="00C33797" w:rsidP="00B04CEE">
      <w:pPr>
        <w:pStyle w:val="a4"/>
        <w:spacing w:after="0" w:line="240" w:lineRule="auto"/>
      </w:pPr>
      <w:r>
        <w:separator/>
      </w:r>
    </w:p>
  </w:endnote>
  <w:endnote w:type="continuationSeparator" w:id="0">
    <w:p w:rsidR="00C33797" w:rsidRDefault="00C33797" w:rsidP="00B04CEE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97" w:rsidRDefault="00C33797" w:rsidP="00B04CEE">
      <w:pPr>
        <w:pStyle w:val="a4"/>
        <w:spacing w:after="0" w:line="240" w:lineRule="auto"/>
      </w:pPr>
      <w:r>
        <w:separator/>
      </w:r>
    </w:p>
  </w:footnote>
  <w:footnote w:type="continuationSeparator" w:id="0">
    <w:p w:rsidR="00C33797" w:rsidRDefault="00C33797" w:rsidP="00B04CEE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28B"/>
    <w:multiLevelType w:val="hybridMultilevel"/>
    <w:tmpl w:val="4034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2DB3"/>
    <w:multiLevelType w:val="hybridMultilevel"/>
    <w:tmpl w:val="312A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B2A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0355F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C67F8"/>
    <w:multiLevelType w:val="hybridMultilevel"/>
    <w:tmpl w:val="CAA0E6AA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90BDE"/>
    <w:multiLevelType w:val="hybridMultilevel"/>
    <w:tmpl w:val="92C4F44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3E021B6E"/>
    <w:multiLevelType w:val="hybridMultilevel"/>
    <w:tmpl w:val="027C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33C38"/>
    <w:multiLevelType w:val="hybridMultilevel"/>
    <w:tmpl w:val="03B0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55B54"/>
    <w:multiLevelType w:val="hybridMultilevel"/>
    <w:tmpl w:val="AAE0D94E"/>
    <w:lvl w:ilvl="0" w:tplc="BDF28F36">
      <w:start w:val="1"/>
      <w:numFmt w:val="decimal"/>
      <w:lvlText w:val="%1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F35BC0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75261"/>
    <w:multiLevelType w:val="hybridMultilevel"/>
    <w:tmpl w:val="50427B8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67BB43E2"/>
    <w:multiLevelType w:val="hybridMultilevel"/>
    <w:tmpl w:val="0F5E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A63D8"/>
    <w:multiLevelType w:val="hybridMultilevel"/>
    <w:tmpl w:val="2AB4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70344"/>
    <w:multiLevelType w:val="hybridMultilevel"/>
    <w:tmpl w:val="E72C3344"/>
    <w:lvl w:ilvl="0" w:tplc="76E24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BC4FEB"/>
    <w:multiLevelType w:val="hybridMultilevel"/>
    <w:tmpl w:val="83BE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E7183"/>
    <w:multiLevelType w:val="hybridMultilevel"/>
    <w:tmpl w:val="D98A2F4E"/>
    <w:lvl w:ilvl="0" w:tplc="4CEA44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D7D"/>
    <w:rsid w:val="00006812"/>
    <w:rsid w:val="00007DE4"/>
    <w:rsid w:val="000153BD"/>
    <w:rsid w:val="00025972"/>
    <w:rsid w:val="00071CEE"/>
    <w:rsid w:val="00077F9B"/>
    <w:rsid w:val="000A3A9C"/>
    <w:rsid w:val="000B0CC7"/>
    <w:rsid w:val="000B3938"/>
    <w:rsid w:val="000B64CC"/>
    <w:rsid w:val="000D4B21"/>
    <w:rsid w:val="000D5D85"/>
    <w:rsid w:val="000D7C7D"/>
    <w:rsid w:val="000E40D7"/>
    <w:rsid w:val="00111843"/>
    <w:rsid w:val="00114260"/>
    <w:rsid w:val="00122292"/>
    <w:rsid w:val="00123082"/>
    <w:rsid w:val="001234B9"/>
    <w:rsid w:val="0014679F"/>
    <w:rsid w:val="001611CC"/>
    <w:rsid w:val="00164CD9"/>
    <w:rsid w:val="001674BE"/>
    <w:rsid w:val="0017138A"/>
    <w:rsid w:val="001776BB"/>
    <w:rsid w:val="00186F81"/>
    <w:rsid w:val="001A55BD"/>
    <w:rsid w:val="001B7D6F"/>
    <w:rsid w:val="001C2B71"/>
    <w:rsid w:val="001E25FE"/>
    <w:rsid w:val="001E7F91"/>
    <w:rsid w:val="001F31D5"/>
    <w:rsid w:val="00202B7B"/>
    <w:rsid w:val="0020541B"/>
    <w:rsid w:val="00220C06"/>
    <w:rsid w:val="00225BF7"/>
    <w:rsid w:val="00233441"/>
    <w:rsid w:val="00241C19"/>
    <w:rsid w:val="00247764"/>
    <w:rsid w:val="002529F7"/>
    <w:rsid w:val="002557CA"/>
    <w:rsid w:val="00260643"/>
    <w:rsid w:val="00262120"/>
    <w:rsid w:val="002747CC"/>
    <w:rsid w:val="00282214"/>
    <w:rsid w:val="002B1FEA"/>
    <w:rsid w:val="002C6A59"/>
    <w:rsid w:val="002C7DB0"/>
    <w:rsid w:val="002E1D03"/>
    <w:rsid w:val="002F61BA"/>
    <w:rsid w:val="003105BC"/>
    <w:rsid w:val="0036691F"/>
    <w:rsid w:val="00373B8D"/>
    <w:rsid w:val="003774D8"/>
    <w:rsid w:val="003A5741"/>
    <w:rsid w:val="003B3EF4"/>
    <w:rsid w:val="003B64D9"/>
    <w:rsid w:val="003C2B35"/>
    <w:rsid w:val="003D20E6"/>
    <w:rsid w:val="003D6739"/>
    <w:rsid w:val="003E4D5A"/>
    <w:rsid w:val="003F159B"/>
    <w:rsid w:val="00402061"/>
    <w:rsid w:val="00404CBA"/>
    <w:rsid w:val="00416EEB"/>
    <w:rsid w:val="00434EA6"/>
    <w:rsid w:val="00442B64"/>
    <w:rsid w:val="004436E2"/>
    <w:rsid w:val="00464201"/>
    <w:rsid w:val="004864DC"/>
    <w:rsid w:val="004864E8"/>
    <w:rsid w:val="004A2CAF"/>
    <w:rsid w:val="004B611E"/>
    <w:rsid w:val="004C0242"/>
    <w:rsid w:val="004C36AC"/>
    <w:rsid w:val="004D1AA7"/>
    <w:rsid w:val="004E3BA4"/>
    <w:rsid w:val="004E74A2"/>
    <w:rsid w:val="005011CF"/>
    <w:rsid w:val="0052727B"/>
    <w:rsid w:val="0053681E"/>
    <w:rsid w:val="00550134"/>
    <w:rsid w:val="00550336"/>
    <w:rsid w:val="005838CF"/>
    <w:rsid w:val="00590B7E"/>
    <w:rsid w:val="00591F84"/>
    <w:rsid w:val="00596395"/>
    <w:rsid w:val="005B2E7F"/>
    <w:rsid w:val="005B749D"/>
    <w:rsid w:val="005C1A99"/>
    <w:rsid w:val="005D6007"/>
    <w:rsid w:val="005E343C"/>
    <w:rsid w:val="005E4708"/>
    <w:rsid w:val="0061733B"/>
    <w:rsid w:val="0067721D"/>
    <w:rsid w:val="00687A59"/>
    <w:rsid w:val="006913D7"/>
    <w:rsid w:val="00694220"/>
    <w:rsid w:val="006A5EAA"/>
    <w:rsid w:val="006B0385"/>
    <w:rsid w:val="006B1258"/>
    <w:rsid w:val="006D2148"/>
    <w:rsid w:val="006D63C3"/>
    <w:rsid w:val="007021E6"/>
    <w:rsid w:val="00717A93"/>
    <w:rsid w:val="007217E9"/>
    <w:rsid w:val="007370C6"/>
    <w:rsid w:val="0075024E"/>
    <w:rsid w:val="00751301"/>
    <w:rsid w:val="0077400B"/>
    <w:rsid w:val="007823EC"/>
    <w:rsid w:val="00794AF6"/>
    <w:rsid w:val="007B5190"/>
    <w:rsid w:val="007C3E8B"/>
    <w:rsid w:val="007F1977"/>
    <w:rsid w:val="007F328E"/>
    <w:rsid w:val="00814953"/>
    <w:rsid w:val="0081521E"/>
    <w:rsid w:val="008234A6"/>
    <w:rsid w:val="008320A3"/>
    <w:rsid w:val="008511D5"/>
    <w:rsid w:val="008545BA"/>
    <w:rsid w:val="00864DFE"/>
    <w:rsid w:val="0088719F"/>
    <w:rsid w:val="008B7E5F"/>
    <w:rsid w:val="008C6367"/>
    <w:rsid w:val="008D57FB"/>
    <w:rsid w:val="008E73FF"/>
    <w:rsid w:val="00940C92"/>
    <w:rsid w:val="00941C0A"/>
    <w:rsid w:val="0095625D"/>
    <w:rsid w:val="009574BE"/>
    <w:rsid w:val="00980A19"/>
    <w:rsid w:val="00992723"/>
    <w:rsid w:val="009A6E8E"/>
    <w:rsid w:val="009B2EDB"/>
    <w:rsid w:val="009B3D7D"/>
    <w:rsid w:val="009C0573"/>
    <w:rsid w:val="009C718A"/>
    <w:rsid w:val="009D531B"/>
    <w:rsid w:val="00A14507"/>
    <w:rsid w:val="00A34861"/>
    <w:rsid w:val="00A421D3"/>
    <w:rsid w:val="00A57A7E"/>
    <w:rsid w:val="00AB7677"/>
    <w:rsid w:val="00AB7A1A"/>
    <w:rsid w:val="00AC6404"/>
    <w:rsid w:val="00AE08F2"/>
    <w:rsid w:val="00B04CEE"/>
    <w:rsid w:val="00B25E03"/>
    <w:rsid w:val="00B34E96"/>
    <w:rsid w:val="00B34F4D"/>
    <w:rsid w:val="00B3608E"/>
    <w:rsid w:val="00B8043B"/>
    <w:rsid w:val="00B81CCC"/>
    <w:rsid w:val="00BC2D54"/>
    <w:rsid w:val="00BC647D"/>
    <w:rsid w:val="00BD12A7"/>
    <w:rsid w:val="00BD2356"/>
    <w:rsid w:val="00BE4B86"/>
    <w:rsid w:val="00BE564C"/>
    <w:rsid w:val="00C03FFB"/>
    <w:rsid w:val="00C13640"/>
    <w:rsid w:val="00C24385"/>
    <w:rsid w:val="00C311E0"/>
    <w:rsid w:val="00C31FD2"/>
    <w:rsid w:val="00C33797"/>
    <w:rsid w:val="00C441FB"/>
    <w:rsid w:val="00C443A0"/>
    <w:rsid w:val="00C61A50"/>
    <w:rsid w:val="00C63A95"/>
    <w:rsid w:val="00CA2DCB"/>
    <w:rsid w:val="00CA5F5E"/>
    <w:rsid w:val="00CB0AB3"/>
    <w:rsid w:val="00CB4DDB"/>
    <w:rsid w:val="00CC6D7F"/>
    <w:rsid w:val="00CD2CE3"/>
    <w:rsid w:val="00D005BA"/>
    <w:rsid w:val="00D10D21"/>
    <w:rsid w:val="00D13611"/>
    <w:rsid w:val="00D14244"/>
    <w:rsid w:val="00D243ED"/>
    <w:rsid w:val="00D24EB6"/>
    <w:rsid w:val="00D33107"/>
    <w:rsid w:val="00D40676"/>
    <w:rsid w:val="00D462A1"/>
    <w:rsid w:val="00D46FFF"/>
    <w:rsid w:val="00D57BEA"/>
    <w:rsid w:val="00D6545B"/>
    <w:rsid w:val="00D87DEB"/>
    <w:rsid w:val="00D87F16"/>
    <w:rsid w:val="00DB4DD0"/>
    <w:rsid w:val="00DC7726"/>
    <w:rsid w:val="00DC78B7"/>
    <w:rsid w:val="00DD6689"/>
    <w:rsid w:val="00DF6F7B"/>
    <w:rsid w:val="00E010D8"/>
    <w:rsid w:val="00E0398D"/>
    <w:rsid w:val="00E24A19"/>
    <w:rsid w:val="00E266B3"/>
    <w:rsid w:val="00E2694E"/>
    <w:rsid w:val="00E27DC3"/>
    <w:rsid w:val="00E463BC"/>
    <w:rsid w:val="00E71D9F"/>
    <w:rsid w:val="00E72431"/>
    <w:rsid w:val="00E93468"/>
    <w:rsid w:val="00EC38F1"/>
    <w:rsid w:val="00ED03EC"/>
    <w:rsid w:val="00ED3814"/>
    <w:rsid w:val="00ED72C8"/>
    <w:rsid w:val="00EE6A31"/>
    <w:rsid w:val="00EE6C41"/>
    <w:rsid w:val="00EF7179"/>
    <w:rsid w:val="00F0314A"/>
    <w:rsid w:val="00F07DDE"/>
    <w:rsid w:val="00F250EF"/>
    <w:rsid w:val="00F41B9D"/>
    <w:rsid w:val="00F51608"/>
    <w:rsid w:val="00F60CA7"/>
    <w:rsid w:val="00F6271A"/>
    <w:rsid w:val="00F64A62"/>
    <w:rsid w:val="00F941E6"/>
    <w:rsid w:val="00FB375F"/>
    <w:rsid w:val="00FB6671"/>
    <w:rsid w:val="00FC6558"/>
    <w:rsid w:val="00FC7704"/>
    <w:rsid w:val="00FD4B82"/>
    <w:rsid w:val="00FE3457"/>
    <w:rsid w:val="00FE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74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558"/>
    <w:pPr>
      <w:ind w:left="720"/>
      <w:contextualSpacing/>
    </w:pPr>
  </w:style>
  <w:style w:type="paragraph" w:styleId="a5">
    <w:name w:val="Body Text Indent"/>
    <w:basedOn w:val="a"/>
    <w:link w:val="a6"/>
    <w:rsid w:val="001234B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3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1234B9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404C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4CBA"/>
    <w:rPr>
      <w:sz w:val="16"/>
      <w:szCs w:val="16"/>
    </w:rPr>
  </w:style>
  <w:style w:type="paragraph" w:styleId="a8">
    <w:name w:val="Normal (Web)"/>
    <w:basedOn w:val="a"/>
    <w:uiPriority w:val="99"/>
    <w:rsid w:val="003E4D5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3A95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5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681E"/>
  </w:style>
  <w:style w:type="paragraph" w:customStyle="1" w:styleId="c1">
    <w:name w:val="c1"/>
    <w:basedOn w:val="a"/>
    <w:rsid w:val="005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0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4CEE"/>
  </w:style>
  <w:style w:type="paragraph" w:styleId="ad">
    <w:name w:val="footer"/>
    <w:basedOn w:val="a"/>
    <w:link w:val="ae"/>
    <w:uiPriority w:val="99"/>
    <w:semiHidden/>
    <w:unhideWhenUsed/>
    <w:rsid w:val="00B0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04CEE"/>
  </w:style>
  <w:style w:type="character" w:customStyle="1" w:styleId="apple-converted-space">
    <w:name w:val="apple-converted-space"/>
    <w:basedOn w:val="a0"/>
    <w:rsid w:val="003D2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61BC-5066-4C1B-8362-A47693C3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27</Pages>
  <Words>7593</Words>
  <Characters>43284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32</cp:revision>
  <dcterms:created xsi:type="dcterms:W3CDTF">2015-06-11T15:37:00Z</dcterms:created>
  <dcterms:modified xsi:type="dcterms:W3CDTF">2015-09-17T06:40:00Z</dcterms:modified>
</cp:coreProperties>
</file>