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970" w:rsidRDefault="00001970" w:rsidP="00001970">
      <w:pPr>
        <w:pStyle w:val="af6"/>
        <w:framePr w:w="8232" w:h="1147" w:wrap="auto" w:hAnchor="margin" w:x="524" w:y="1"/>
        <w:spacing w:line="273" w:lineRule="exact"/>
        <w:jc w:val="center"/>
        <w:rPr>
          <w:b/>
          <w:bCs/>
          <w:sz w:val="23"/>
          <w:szCs w:val="23"/>
          <w:lang w:bidi="he-IL"/>
        </w:rPr>
      </w:pPr>
      <w:r>
        <w:rPr>
          <w:b/>
          <w:bCs/>
          <w:sz w:val="23"/>
          <w:szCs w:val="23"/>
          <w:lang w:bidi="he-IL"/>
        </w:rPr>
        <w:t xml:space="preserve">ДЕПАРТАМЕНТ ОБРАЗОВАНИЯ АДМИНИСТРАЦИИ ГОРОДА ПЕРМИ МУНИЦИПАЛЬНОЕ АВТОНОМНОЕ ОБЩЕОБРАЗОВАТЕЛЬНОЕ УЧРЕЖДЕНИЕ </w:t>
      </w:r>
    </w:p>
    <w:p w:rsidR="00001970" w:rsidRDefault="00001970" w:rsidP="00001970">
      <w:pPr>
        <w:pStyle w:val="af6"/>
        <w:framePr w:w="8232" w:h="1147" w:wrap="auto" w:hAnchor="margin" w:x="524" w:y="1"/>
        <w:spacing w:line="273" w:lineRule="exact"/>
        <w:ind w:left="350"/>
        <w:rPr>
          <w:b/>
          <w:bCs/>
          <w:sz w:val="23"/>
          <w:szCs w:val="23"/>
          <w:lang w:bidi="he-IL"/>
        </w:rPr>
      </w:pPr>
      <w:r>
        <w:rPr>
          <w:b/>
          <w:bCs/>
          <w:sz w:val="23"/>
          <w:szCs w:val="23"/>
          <w:lang w:bidi="he-IL"/>
        </w:rPr>
        <w:t xml:space="preserve">«СРЕДНЯЯ ОБЩЕОБРАЗОВАТЕЛЬНАЯ ШКОЛА </w:t>
      </w:r>
      <w:r>
        <w:rPr>
          <w:b/>
          <w:bCs/>
          <w:lang w:bidi="he-IL"/>
        </w:rPr>
        <w:t>№55</w:t>
      </w:r>
      <w:r>
        <w:rPr>
          <w:sz w:val="23"/>
          <w:szCs w:val="23"/>
          <w:lang w:bidi="he-IL"/>
        </w:rPr>
        <w:t xml:space="preserve"> </w:t>
      </w:r>
      <w:r>
        <w:rPr>
          <w:b/>
          <w:bCs/>
          <w:w w:val="92"/>
          <w:sz w:val="23"/>
          <w:szCs w:val="23"/>
          <w:lang w:bidi="he-IL"/>
        </w:rPr>
        <w:t xml:space="preserve">г. </w:t>
      </w:r>
      <w:r>
        <w:rPr>
          <w:b/>
          <w:bCs/>
          <w:sz w:val="23"/>
          <w:szCs w:val="23"/>
          <w:lang w:bidi="he-IL"/>
        </w:rPr>
        <w:t xml:space="preserve">ПЕРМИ </w:t>
      </w:r>
    </w:p>
    <w:p w:rsidR="00001970" w:rsidRDefault="00001970" w:rsidP="00001970">
      <w:pPr>
        <w:pStyle w:val="af6"/>
        <w:framePr w:w="3676" w:h="864" w:wrap="auto" w:hAnchor="margin" w:x="1" w:y="2512"/>
        <w:spacing w:line="273" w:lineRule="exact"/>
        <w:ind w:left="4" w:right="1286"/>
        <w:rPr>
          <w:sz w:val="23"/>
          <w:szCs w:val="23"/>
          <w:lang w:bidi="he-IL"/>
        </w:rPr>
      </w:pPr>
      <w:r>
        <w:rPr>
          <w:sz w:val="23"/>
          <w:szCs w:val="23"/>
          <w:lang w:bidi="he-IL"/>
        </w:rPr>
        <w:t xml:space="preserve">СОГЛАСОВАНО Методическим советом </w:t>
      </w:r>
    </w:p>
    <w:p w:rsidR="00001970" w:rsidRDefault="00001970" w:rsidP="00001970">
      <w:pPr>
        <w:pStyle w:val="af6"/>
        <w:framePr w:w="3676" w:h="864" w:wrap="auto" w:hAnchor="margin" w:x="1" w:y="2512"/>
        <w:spacing w:line="268" w:lineRule="exact"/>
        <w:ind w:left="9"/>
        <w:rPr>
          <w:sz w:val="23"/>
          <w:szCs w:val="23"/>
          <w:lang w:bidi="he-IL"/>
        </w:rPr>
      </w:pPr>
      <w:r>
        <w:rPr>
          <w:sz w:val="23"/>
          <w:szCs w:val="23"/>
          <w:lang w:bidi="he-IL"/>
        </w:rPr>
        <w:t xml:space="preserve">Протокол № 37 </w:t>
      </w:r>
      <w:r>
        <w:rPr>
          <w:sz w:val="16"/>
          <w:szCs w:val="16"/>
          <w:lang w:bidi="he-IL"/>
        </w:rPr>
        <w:t xml:space="preserve">ОТ </w:t>
      </w:r>
      <w:r>
        <w:rPr>
          <w:sz w:val="23"/>
          <w:szCs w:val="23"/>
          <w:lang w:bidi="he-IL"/>
        </w:rPr>
        <w:t xml:space="preserve">26 августа 2015г. </w:t>
      </w:r>
    </w:p>
    <w:p w:rsidR="00001970" w:rsidRDefault="00001970" w:rsidP="00001970">
      <w:pPr>
        <w:pStyle w:val="af6"/>
        <w:framePr w:w="2976" w:h="2150" w:wrap="auto" w:hAnchor="margin" w:x="6236" w:y="2118"/>
        <w:rPr>
          <w:sz w:val="23"/>
          <w:szCs w:val="23"/>
          <w:lang w:bidi="he-IL"/>
        </w:rPr>
      </w:pPr>
      <w:r>
        <w:rPr>
          <w:noProof/>
          <w:sz w:val="23"/>
          <w:szCs w:val="23"/>
        </w:rPr>
        <w:drawing>
          <wp:inline distT="0" distB="0" distL="0" distR="0">
            <wp:extent cx="1888490" cy="136144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88490" cy="1361440"/>
                    </a:xfrm>
                    <a:prstGeom prst="rect">
                      <a:avLst/>
                    </a:prstGeom>
                    <a:noFill/>
                    <a:ln w="9525">
                      <a:noFill/>
                      <a:miter lim="800000"/>
                      <a:headEnd/>
                      <a:tailEnd/>
                    </a:ln>
                  </pic:spPr>
                </pic:pic>
              </a:graphicData>
            </a:graphic>
          </wp:inline>
        </w:drawing>
      </w:r>
    </w:p>
    <w:p w:rsidR="00001970" w:rsidRDefault="00001970" w:rsidP="00001970">
      <w:pPr>
        <w:pStyle w:val="af6"/>
        <w:framePr w:w="7968" w:h="758" w:wrap="auto" w:hAnchor="margin" w:x="524" w:y="6635"/>
        <w:spacing w:line="336" w:lineRule="exact"/>
        <w:ind w:left="2270"/>
        <w:rPr>
          <w:b/>
          <w:bCs/>
          <w:sz w:val="30"/>
          <w:szCs w:val="30"/>
          <w:lang w:bidi="he-IL"/>
        </w:rPr>
      </w:pPr>
      <w:r>
        <w:rPr>
          <w:b/>
          <w:bCs/>
          <w:sz w:val="30"/>
          <w:szCs w:val="30"/>
          <w:lang w:bidi="he-IL"/>
        </w:rPr>
        <w:t xml:space="preserve">РАБОЧАЯ ПРОГРАММА </w:t>
      </w:r>
    </w:p>
    <w:p w:rsidR="00001970" w:rsidRDefault="00001970" w:rsidP="00001970">
      <w:pPr>
        <w:pStyle w:val="af6"/>
        <w:framePr w:w="7968" w:h="758" w:wrap="auto" w:hAnchor="margin" w:x="524" w:y="6635"/>
        <w:spacing w:line="369" w:lineRule="exact"/>
        <w:ind w:left="600"/>
        <w:rPr>
          <w:b/>
          <w:bCs/>
          <w:sz w:val="30"/>
          <w:szCs w:val="30"/>
          <w:lang w:bidi="he-IL"/>
        </w:rPr>
      </w:pPr>
      <w:r>
        <w:rPr>
          <w:b/>
          <w:bCs/>
          <w:sz w:val="30"/>
          <w:szCs w:val="30"/>
          <w:lang w:bidi="he-IL"/>
        </w:rPr>
        <w:t xml:space="preserve">ПО АНГЛИЙСКОМУ ЯЗЫКУ ДЛЯ 10 КЛАССА </w:t>
      </w:r>
    </w:p>
    <w:p w:rsidR="00001970" w:rsidRDefault="00001970" w:rsidP="00001970">
      <w:pPr>
        <w:pStyle w:val="af6"/>
        <w:framePr w:w="7968" w:h="854" w:wrap="auto" w:hAnchor="margin" w:x="524" w:y="9035"/>
        <w:spacing w:line="240" w:lineRule="exact"/>
        <w:ind w:left="5030"/>
        <w:rPr>
          <w:sz w:val="23"/>
          <w:szCs w:val="23"/>
          <w:lang w:bidi="he-IL"/>
        </w:rPr>
      </w:pPr>
      <w:r>
        <w:rPr>
          <w:sz w:val="23"/>
          <w:szCs w:val="23"/>
          <w:lang w:bidi="he-IL"/>
        </w:rPr>
        <w:t xml:space="preserve">Программа составлена: </w:t>
      </w:r>
    </w:p>
    <w:p w:rsidR="00001970" w:rsidRDefault="00001970" w:rsidP="00001970">
      <w:pPr>
        <w:pStyle w:val="af6"/>
        <w:framePr w:w="7968" w:h="854" w:wrap="auto" w:hAnchor="margin" w:x="524" w:y="9035"/>
        <w:spacing w:line="283" w:lineRule="exact"/>
        <w:ind w:left="5035"/>
        <w:rPr>
          <w:sz w:val="23"/>
          <w:szCs w:val="23"/>
          <w:lang w:bidi="he-IL"/>
        </w:rPr>
      </w:pPr>
      <w:proofErr w:type="spellStart"/>
      <w:r>
        <w:rPr>
          <w:sz w:val="23"/>
          <w:szCs w:val="23"/>
          <w:lang w:bidi="he-IL"/>
        </w:rPr>
        <w:t>Берштайнис</w:t>
      </w:r>
      <w:proofErr w:type="spellEnd"/>
      <w:r>
        <w:rPr>
          <w:sz w:val="23"/>
          <w:szCs w:val="23"/>
          <w:lang w:bidi="he-IL"/>
        </w:rPr>
        <w:t xml:space="preserve"> Е. В., </w:t>
      </w:r>
    </w:p>
    <w:p w:rsidR="00001970" w:rsidRDefault="00001970" w:rsidP="00001970">
      <w:pPr>
        <w:pStyle w:val="af6"/>
        <w:framePr w:w="7968" w:h="854" w:wrap="auto" w:hAnchor="margin" w:x="524" w:y="9035"/>
        <w:spacing w:line="240" w:lineRule="exact"/>
        <w:ind w:left="5030"/>
        <w:rPr>
          <w:sz w:val="23"/>
          <w:szCs w:val="23"/>
          <w:lang w:bidi="he-IL"/>
        </w:rPr>
      </w:pPr>
      <w:r>
        <w:rPr>
          <w:sz w:val="23"/>
          <w:szCs w:val="23"/>
          <w:lang w:bidi="he-IL"/>
        </w:rPr>
        <w:t xml:space="preserve">учителем английского языка </w:t>
      </w:r>
    </w:p>
    <w:p w:rsidR="00001970" w:rsidRDefault="00001970" w:rsidP="00001970">
      <w:pPr>
        <w:pStyle w:val="af6"/>
        <w:framePr w:w="7968" w:h="292" w:wrap="auto" w:hAnchor="margin" w:x="524" w:y="14281"/>
        <w:spacing w:line="240" w:lineRule="exact"/>
        <w:ind w:left="3172"/>
        <w:rPr>
          <w:sz w:val="23"/>
          <w:szCs w:val="23"/>
          <w:lang w:bidi="he-IL"/>
        </w:rPr>
      </w:pPr>
      <w:r>
        <w:rPr>
          <w:sz w:val="23"/>
          <w:szCs w:val="23"/>
          <w:lang w:bidi="he-IL"/>
        </w:rPr>
        <w:t xml:space="preserve">Пермь 2015 </w:t>
      </w: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001970" w:rsidRDefault="00001970" w:rsidP="003F0BF9">
      <w:pPr>
        <w:jc w:val="center"/>
        <w:rPr>
          <w:b/>
        </w:rPr>
      </w:pPr>
    </w:p>
    <w:p w:rsidR="003F0BF9" w:rsidRPr="00C114D5" w:rsidRDefault="003F0BF9" w:rsidP="003F0BF9">
      <w:pPr>
        <w:numPr>
          <w:ilvl w:val="0"/>
          <w:numId w:val="1"/>
        </w:numPr>
        <w:jc w:val="center"/>
        <w:rPr>
          <w:b/>
          <w:sz w:val="28"/>
          <w:szCs w:val="28"/>
        </w:rPr>
      </w:pPr>
      <w:r w:rsidRPr="00C114D5">
        <w:rPr>
          <w:b/>
          <w:sz w:val="28"/>
          <w:szCs w:val="28"/>
        </w:rPr>
        <w:lastRenderedPageBreak/>
        <w:t>Пояснительная записка</w:t>
      </w:r>
    </w:p>
    <w:p w:rsidR="003F0BF9" w:rsidRPr="00C114D5" w:rsidRDefault="003F0BF9" w:rsidP="003F0BF9">
      <w:pPr>
        <w:jc w:val="center"/>
        <w:rPr>
          <w:b/>
        </w:rPr>
      </w:pPr>
    </w:p>
    <w:p w:rsidR="003F0BF9" w:rsidRPr="00C114D5" w:rsidRDefault="003F0BF9" w:rsidP="003F0BF9">
      <w:pPr>
        <w:jc w:val="center"/>
        <w:rPr>
          <w:b/>
        </w:rPr>
      </w:pPr>
      <w:r w:rsidRPr="00C114D5">
        <w:rPr>
          <w:b/>
        </w:rPr>
        <w:t>Нормативные документы и программы,</w:t>
      </w:r>
    </w:p>
    <w:p w:rsidR="003F0BF9" w:rsidRPr="00C114D5" w:rsidRDefault="003F0BF9" w:rsidP="003F0BF9">
      <w:pPr>
        <w:jc w:val="center"/>
        <w:rPr>
          <w:b/>
        </w:rPr>
      </w:pPr>
      <w:r w:rsidRPr="00C114D5">
        <w:rPr>
          <w:b/>
        </w:rPr>
        <w:t>обеспечивающие реализацию программы</w:t>
      </w:r>
    </w:p>
    <w:p w:rsidR="003F0BF9" w:rsidRPr="00C114D5" w:rsidRDefault="003F0BF9" w:rsidP="003F0BF9">
      <w:pPr>
        <w:jc w:val="both"/>
      </w:pPr>
    </w:p>
    <w:p w:rsidR="003F0BF9" w:rsidRPr="00C114D5" w:rsidRDefault="003F0BF9" w:rsidP="003F0BF9">
      <w:pPr>
        <w:ind w:firstLine="567"/>
        <w:jc w:val="both"/>
      </w:pPr>
      <w:r w:rsidRPr="00C114D5">
        <w:t xml:space="preserve">Рабочая программа предмета «Английский язык» для 10  класса  составлена в соответствии </w:t>
      </w:r>
      <w:proofErr w:type="gramStart"/>
      <w:r w:rsidRPr="00C114D5">
        <w:t>с</w:t>
      </w:r>
      <w:proofErr w:type="gramEnd"/>
      <w:r w:rsidRPr="00C114D5">
        <w:t xml:space="preserve">:  </w:t>
      </w:r>
    </w:p>
    <w:p w:rsidR="003F0BF9" w:rsidRPr="00C114D5" w:rsidRDefault="003F0BF9" w:rsidP="003F0BF9">
      <w:pPr>
        <w:ind w:firstLine="567"/>
        <w:jc w:val="both"/>
      </w:pPr>
      <w:r w:rsidRPr="00C114D5">
        <w:t xml:space="preserve">  *   </w:t>
      </w:r>
      <w:r w:rsidRPr="00C114D5">
        <w:rPr>
          <w:u w:val="single"/>
        </w:rPr>
        <w:t>Законом РФ «Об образовании»</w:t>
      </w:r>
    </w:p>
    <w:p w:rsidR="003F0BF9" w:rsidRPr="00C114D5" w:rsidRDefault="003F0BF9" w:rsidP="003F0BF9">
      <w:pPr>
        <w:ind w:left="720" w:firstLine="567"/>
        <w:jc w:val="both"/>
      </w:pPr>
      <w:r w:rsidRPr="00C114D5">
        <w:t>- п. 2.7, ст.32 – о разработке учебных программ;</w:t>
      </w:r>
    </w:p>
    <w:p w:rsidR="003F0BF9" w:rsidRPr="00C114D5" w:rsidRDefault="003F0BF9" w:rsidP="003F0BF9">
      <w:pPr>
        <w:ind w:left="720" w:firstLine="567"/>
        <w:jc w:val="both"/>
      </w:pPr>
      <w:r w:rsidRPr="00C114D5">
        <w:t>- п. 6, 7, 8, ст. 9, п.5. ст. 14 о содержании образовательных программ;</w:t>
      </w:r>
    </w:p>
    <w:p w:rsidR="003F0BF9" w:rsidRPr="00C114D5" w:rsidRDefault="003F0BF9" w:rsidP="003F0BF9">
      <w:pPr>
        <w:ind w:left="720" w:firstLine="567"/>
        <w:jc w:val="both"/>
      </w:pPr>
      <w:r w:rsidRPr="00C114D5">
        <w:t>-п.2.23, ст. 32 – об определении списка учебников в соответствии с утвержденными федеральными перечнями учебников;</w:t>
      </w:r>
    </w:p>
    <w:p w:rsidR="003F0BF9" w:rsidRPr="00C114D5" w:rsidRDefault="003F0BF9" w:rsidP="003F0BF9">
      <w:pPr>
        <w:ind w:left="720" w:firstLine="567"/>
        <w:jc w:val="both"/>
      </w:pPr>
      <w:r w:rsidRPr="00C114D5">
        <w:t>- п. 3.2, ст. 32 – о реализации в полном объеме образовательных программ.</w:t>
      </w:r>
    </w:p>
    <w:p w:rsidR="003F0BF9" w:rsidRPr="00C114D5" w:rsidRDefault="003F0BF9" w:rsidP="003F0BF9">
      <w:pPr>
        <w:ind w:firstLine="567"/>
        <w:jc w:val="both"/>
      </w:pPr>
      <w:r w:rsidRPr="00C114D5">
        <w:t xml:space="preserve">* </w:t>
      </w:r>
      <w:r w:rsidRPr="00C114D5">
        <w:rPr>
          <w:u w:val="single"/>
        </w:rPr>
        <w:t>Федеральным компонентом государственного образовательного стандарта</w:t>
      </w:r>
      <w:r w:rsidRPr="00C114D5">
        <w:t xml:space="preserve"> основного общего и среднего (полного) общего образования по английскому языку;</w:t>
      </w:r>
    </w:p>
    <w:p w:rsidR="003F0BF9" w:rsidRPr="00C114D5" w:rsidRDefault="003F0BF9" w:rsidP="003F0BF9">
      <w:pPr>
        <w:tabs>
          <w:tab w:val="left" w:pos="540"/>
          <w:tab w:val="left" w:pos="993"/>
        </w:tabs>
        <w:ind w:firstLine="567"/>
        <w:jc w:val="both"/>
      </w:pPr>
      <w:r w:rsidRPr="00C114D5">
        <w:t xml:space="preserve">*  </w:t>
      </w:r>
      <w:r w:rsidRPr="00C114D5">
        <w:rPr>
          <w:u w:val="single"/>
        </w:rPr>
        <w:t>Федеральным базисным учебным планом</w:t>
      </w:r>
      <w:r w:rsidRPr="00C114D5">
        <w:t xml:space="preserve"> и примерными учебными планами для образовательных учреждений Российской Федерации, реализующие программы общего образования (приложение к приказу Минобразования России  от 09.03.2004г.№ 1312) с изменениями, внесенными приказом </w:t>
      </w:r>
      <w:proofErr w:type="spellStart"/>
      <w:r w:rsidRPr="00C114D5">
        <w:t>Минобрнауки</w:t>
      </w:r>
      <w:proofErr w:type="spellEnd"/>
      <w:r w:rsidRPr="00C114D5">
        <w:t xml:space="preserve"> России от 03.06.2011г.</w:t>
      </w:r>
    </w:p>
    <w:p w:rsidR="003F0BF9" w:rsidRPr="00C114D5" w:rsidRDefault="003F0BF9" w:rsidP="003F0BF9">
      <w:pPr>
        <w:overflowPunct w:val="0"/>
        <w:autoSpaceDE w:val="0"/>
        <w:autoSpaceDN w:val="0"/>
        <w:adjustRightInd w:val="0"/>
        <w:jc w:val="both"/>
        <w:textAlignment w:val="baseline"/>
      </w:pPr>
      <w:r w:rsidRPr="00C114D5">
        <w:t xml:space="preserve">         *    </w:t>
      </w:r>
      <w:r w:rsidRPr="00C114D5">
        <w:rPr>
          <w:u w:val="single"/>
        </w:rPr>
        <w:t>Примерные программы по иностранным языкам</w:t>
      </w:r>
      <w:r w:rsidRPr="00C114D5">
        <w:t>. Английский язык.// Сборник нормативных документов. Иностранный язык/ сост. Э.Д. Днепров, А.Г. Аркадьев.- 3-е изд., стереотип.- М.: Дрофа, 2012.- С.92-112.</w:t>
      </w:r>
    </w:p>
    <w:p w:rsidR="003F0BF9" w:rsidRPr="00C114D5" w:rsidRDefault="003F0BF9" w:rsidP="003F0BF9">
      <w:pPr>
        <w:pStyle w:val="a3"/>
        <w:shd w:val="clear" w:color="auto" w:fill="FFFFFF"/>
        <w:ind w:firstLine="567"/>
        <w:jc w:val="both"/>
        <w:rPr>
          <w:color w:val="000000"/>
        </w:rPr>
      </w:pPr>
      <w:r w:rsidRPr="00C114D5">
        <w:rPr>
          <w:color w:val="000000"/>
        </w:rPr>
        <w:t xml:space="preserve">*  </w:t>
      </w:r>
      <w:r w:rsidRPr="00C114D5">
        <w:rPr>
          <w:color w:val="000000"/>
          <w:u w:val="single"/>
        </w:rPr>
        <w:t xml:space="preserve">УМК </w:t>
      </w:r>
      <w:proofErr w:type="spellStart"/>
      <w:r w:rsidRPr="00C114D5">
        <w:rPr>
          <w:color w:val="000000"/>
          <w:u w:val="single"/>
        </w:rPr>
        <w:t>В.П.Кузовлева</w:t>
      </w:r>
      <w:proofErr w:type="spellEnd"/>
      <w:r w:rsidRPr="00C114D5">
        <w:rPr>
          <w:color w:val="000000"/>
        </w:rPr>
        <w:t xml:space="preserve">, Н.М.Лапа, </w:t>
      </w:r>
      <w:proofErr w:type="spellStart"/>
      <w:r w:rsidRPr="00C114D5">
        <w:rPr>
          <w:color w:val="000000"/>
        </w:rPr>
        <w:t>Э.Ш.Перегудовой</w:t>
      </w:r>
      <w:proofErr w:type="spellEnd"/>
      <w:r w:rsidRPr="00C114D5">
        <w:rPr>
          <w:color w:val="000000"/>
        </w:rPr>
        <w:t xml:space="preserve"> и др. «Английский язык»: 10-11 класс. – М.: Просвещение, 2012</w:t>
      </w:r>
    </w:p>
    <w:p w:rsidR="003F0BF9" w:rsidRPr="00C114D5" w:rsidRDefault="003F0BF9" w:rsidP="003F0BF9">
      <w:pPr>
        <w:ind w:right="22" w:firstLine="567"/>
        <w:jc w:val="both"/>
      </w:pPr>
      <w:r w:rsidRPr="00C114D5">
        <w:t xml:space="preserve">* </w:t>
      </w:r>
      <w:r w:rsidRPr="00C114D5">
        <w:rPr>
          <w:u w:val="single"/>
        </w:rPr>
        <w:t xml:space="preserve"> Образовательной программы по иностранному языку </w:t>
      </w:r>
      <w:r w:rsidRPr="00C114D5">
        <w:t>(основное общее образование) СОШ №55 г. Перми.</w:t>
      </w:r>
    </w:p>
    <w:p w:rsidR="003F0BF9" w:rsidRPr="00C114D5" w:rsidRDefault="003F0BF9" w:rsidP="003F0BF9"/>
    <w:p w:rsidR="003F0BF9" w:rsidRPr="00C114D5" w:rsidRDefault="003F0BF9" w:rsidP="003F0BF9">
      <w:pPr>
        <w:spacing w:after="200"/>
        <w:jc w:val="center"/>
        <w:rPr>
          <w:b/>
        </w:rPr>
      </w:pPr>
      <w:r w:rsidRPr="00C114D5">
        <w:rPr>
          <w:b/>
        </w:rPr>
        <w:t>Цели и задачи учебного курса</w:t>
      </w:r>
    </w:p>
    <w:p w:rsidR="003F0BF9" w:rsidRPr="00C114D5" w:rsidRDefault="003F0BF9" w:rsidP="003F0BF9">
      <w:pPr>
        <w:jc w:val="both"/>
      </w:pPr>
      <w:r w:rsidRPr="00C114D5">
        <w:t xml:space="preserve">              В качестве интегративной цели обучения  английскому языку рассматривается формирование иноязычной коммуникативной компетенции, то есть способности и реальной готовности школьников осуществлять иноязычное общения и добиваться взаимопонимания с носителями иностранного языка, а также развитие и воспитание школьников средствами учебного предмета.</w:t>
      </w:r>
    </w:p>
    <w:p w:rsidR="003F0BF9" w:rsidRPr="00C114D5" w:rsidRDefault="003F0BF9" w:rsidP="003F0BF9">
      <w:pPr>
        <w:pStyle w:val="210"/>
        <w:widowControl w:val="0"/>
        <w:ind w:right="0" w:firstLine="720"/>
        <w:jc w:val="both"/>
        <w:rPr>
          <w:sz w:val="24"/>
          <w:szCs w:val="24"/>
        </w:rPr>
      </w:pPr>
      <w:r w:rsidRPr="00C114D5">
        <w:rPr>
          <w:sz w:val="24"/>
          <w:szCs w:val="24"/>
        </w:rPr>
        <w:t xml:space="preserve">Изучение английского языка в основной школе направлено на достижение следующих </w:t>
      </w:r>
      <w:r w:rsidRPr="00C114D5">
        <w:rPr>
          <w:b/>
          <w:sz w:val="24"/>
          <w:szCs w:val="24"/>
        </w:rPr>
        <w:t>целей</w:t>
      </w:r>
      <w:r w:rsidRPr="00C114D5">
        <w:rPr>
          <w:sz w:val="24"/>
          <w:szCs w:val="24"/>
        </w:rPr>
        <w:t>:</w:t>
      </w:r>
    </w:p>
    <w:p w:rsidR="003F0BF9" w:rsidRPr="00C114D5" w:rsidRDefault="003F0BF9" w:rsidP="003F0BF9">
      <w:pPr>
        <w:widowControl w:val="0"/>
        <w:jc w:val="both"/>
      </w:pPr>
      <w:r w:rsidRPr="00C114D5">
        <w:t xml:space="preserve">развитие иноязычной </w:t>
      </w:r>
      <w:r w:rsidRPr="00C114D5">
        <w:rPr>
          <w:b/>
        </w:rPr>
        <w:t xml:space="preserve">коммуникативной компетенции </w:t>
      </w:r>
      <w:r w:rsidRPr="00C114D5">
        <w:t xml:space="preserve">в совокупности ее составляющих – речевой, языковой, </w:t>
      </w:r>
      <w:proofErr w:type="spellStart"/>
      <w:r w:rsidRPr="00C114D5">
        <w:t>социокультурной</w:t>
      </w:r>
      <w:proofErr w:type="spellEnd"/>
      <w:r w:rsidRPr="00C114D5">
        <w:t>, компенсаторной, учебно-познавательной:</w:t>
      </w:r>
    </w:p>
    <w:p w:rsidR="003F0BF9" w:rsidRPr="00C114D5" w:rsidRDefault="003F0BF9" w:rsidP="003F0BF9">
      <w:pPr>
        <w:pStyle w:val="a6"/>
        <w:widowControl w:val="0"/>
        <w:spacing w:after="0" w:line="240" w:lineRule="auto"/>
        <w:ind w:left="0"/>
        <w:jc w:val="both"/>
        <w:rPr>
          <w:rFonts w:ascii="Times New Roman" w:hAnsi="Times New Roman"/>
          <w:sz w:val="24"/>
          <w:szCs w:val="24"/>
        </w:rPr>
      </w:pPr>
      <w:r w:rsidRPr="00C114D5">
        <w:rPr>
          <w:rFonts w:ascii="Times New Roman" w:hAnsi="Times New Roman"/>
          <w:b/>
          <w:sz w:val="24"/>
          <w:szCs w:val="24"/>
        </w:rPr>
        <w:t>речевая компетенция</w:t>
      </w:r>
      <w:r w:rsidRPr="00C114D5">
        <w:rPr>
          <w:rFonts w:ascii="Times New Roman" w:hAnsi="Times New Roman"/>
          <w:sz w:val="24"/>
          <w:szCs w:val="24"/>
        </w:rPr>
        <w:t xml:space="preserve"> – развитие коммуникативных умений в четырех основных видах речевой деятельности (говорении, </w:t>
      </w:r>
      <w:proofErr w:type="spellStart"/>
      <w:r w:rsidRPr="00C114D5">
        <w:rPr>
          <w:rFonts w:ascii="Times New Roman" w:hAnsi="Times New Roman"/>
          <w:sz w:val="24"/>
          <w:szCs w:val="24"/>
        </w:rPr>
        <w:t>аудировании</w:t>
      </w:r>
      <w:proofErr w:type="spellEnd"/>
      <w:r w:rsidRPr="00C114D5">
        <w:rPr>
          <w:rFonts w:ascii="Times New Roman" w:hAnsi="Times New Roman"/>
          <w:sz w:val="24"/>
          <w:szCs w:val="24"/>
        </w:rPr>
        <w:t>, чтении, письме);</w:t>
      </w:r>
    </w:p>
    <w:p w:rsidR="003F0BF9" w:rsidRPr="00C114D5" w:rsidRDefault="003F0BF9" w:rsidP="003F0BF9">
      <w:pPr>
        <w:pStyle w:val="a6"/>
        <w:widowControl w:val="0"/>
        <w:spacing w:after="0" w:line="240" w:lineRule="auto"/>
        <w:ind w:left="0"/>
        <w:jc w:val="both"/>
        <w:rPr>
          <w:rFonts w:ascii="Times New Roman" w:hAnsi="Times New Roman"/>
          <w:sz w:val="24"/>
          <w:szCs w:val="24"/>
        </w:rPr>
      </w:pPr>
      <w:r w:rsidRPr="00C114D5">
        <w:rPr>
          <w:rFonts w:ascii="Times New Roman" w:hAnsi="Times New Roman"/>
          <w:b/>
          <w:sz w:val="24"/>
          <w:szCs w:val="24"/>
        </w:rPr>
        <w:t xml:space="preserve">языковая компетенция </w:t>
      </w:r>
      <w:r w:rsidRPr="00C114D5">
        <w:rPr>
          <w:rFonts w:ascii="Times New Roman" w:hAnsi="Times New Roman"/>
          <w:sz w:val="24"/>
          <w:szCs w:val="24"/>
        </w:rPr>
        <w:t xml:space="preserve">– овладение новыми языковыми средствами (фонетическими, орфографическими, лексическими, грамматическими) в соответствии </w:t>
      </w:r>
      <w:r w:rsidRPr="00C114D5">
        <w:rPr>
          <w:rFonts w:ascii="Times New Roman" w:hAnsi="Times New Roman"/>
          <w:sz w:val="24"/>
          <w:szCs w:val="24"/>
          <w:lang w:val="en-US"/>
        </w:rPr>
        <w:t>c</w:t>
      </w:r>
      <w:r w:rsidRPr="00C114D5">
        <w:rPr>
          <w:rFonts w:ascii="Times New Roman" w:hAnsi="Times New Roman"/>
          <w:sz w:val="24"/>
          <w:szCs w:val="24"/>
        </w:rPr>
        <w:t xml:space="preserve">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3F0BF9" w:rsidRPr="00C114D5" w:rsidRDefault="003F0BF9" w:rsidP="003F0BF9">
      <w:pPr>
        <w:pStyle w:val="21"/>
        <w:widowControl w:val="0"/>
        <w:spacing w:after="0" w:line="240" w:lineRule="auto"/>
        <w:jc w:val="both"/>
        <w:rPr>
          <w:rFonts w:ascii="Times New Roman" w:hAnsi="Times New Roman"/>
          <w:sz w:val="24"/>
          <w:szCs w:val="24"/>
        </w:rPr>
      </w:pPr>
      <w:proofErr w:type="spellStart"/>
      <w:r w:rsidRPr="00C114D5">
        <w:rPr>
          <w:rFonts w:ascii="Times New Roman" w:hAnsi="Times New Roman"/>
          <w:b/>
          <w:sz w:val="24"/>
          <w:szCs w:val="24"/>
        </w:rPr>
        <w:t>социокультурная</w:t>
      </w:r>
      <w:proofErr w:type="spellEnd"/>
      <w:r w:rsidRPr="00C114D5">
        <w:rPr>
          <w:rFonts w:ascii="Times New Roman" w:hAnsi="Times New Roman"/>
          <w:b/>
          <w:sz w:val="24"/>
          <w:szCs w:val="24"/>
        </w:rPr>
        <w:t xml:space="preserve"> компетенция </w:t>
      </w:r>
      <w:r w:rsidRPr="00C114D5">
        <w:rPr>
          <w:rFonts w:ascii="Times New Roman" w:hAnsi="Times New Roman"/>
          <w:sz w:val="24"/>
          <w:szCs w:val="24"/>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10-11 классов; формирование умения представлять свою страну, ее культуру в условиях иноязычного межкультурного общения;</w:t>
      </w:r>
    </w:p>
    <w:p w:rsidR="003F0BF9" w:rsidRPr="00C114D5" w:rsidRDefault="003F0BF9" w:rsidP="003F0BF9">
      <w:pPr>
        <w:pStyle w:val="a6"/>
        <w:widowControl w:val="0"/>
        <w:spacing w:after="0" w:line="240" w:lineRule="auto"/>
        <w:ind w:left="0"/>
        <w:jc w:val="both"/>
        <w:rPr>
          <w:rFonts w:ascii="Times New Roman" w:hAnsi="Times New Roman"/>
          <w:sz w:val="24"/>
          <w:szCs w:val="24"/>
        </w:rPr>
      </w:pPr>
      <w:r w:rsidRPr="00C114D5">
        <w:rPr>
          <w:rFonts w:ascii="Times New Roman" w:hAnsi="Times New Roman"/>
          <w:b/>
          <w:sz w:val="24"/>
          <w:szCs w:val="24"/>
        </w:rPr>
        <w:lastRenderedPageBreak/>
        <w:t xml:space="preserve">компенсаторная компетенция – </w:t>
      </w:r>
      <w:r w:rsidRPr="00C114D5">
        <w:rPr>
          <w:rFonts w:ascii="Times New Roman" w:hAnsi="Times New Roman"/>
          <w:sz w:val="24"/>
          <w:szCs w:val="24"/>
        </w:rPr>
        <w:t>развитие умений выходить из положения в условиях дефицита языковых сре</w:t>
      </w:r>
      <w:proofErr w:type="gramStart"/>
      <w:r w:rsidRPr="00C114D5">
        <w:rPr>
          <w:rFonts w:ascii="Times New Roman" w:hAnsi="Times New Roman"/>
          <w:sz w:val="24"/>
          <w:szCs w:val="24"/>
        </w:rPr>
        <w:t>дств пр</w:t>
      </w:r>
      <w:proofErr w:type="gramEnd"/>
      <w:r w:rsidRPr="00C114D5">
        <w:rPr>
          <w:rFonts w:ascii="Times New Roman" w:hAnsi="Times New Roman"/>
          <w:sz w:val="24"/>
          <w:szCs w:val="24"/>
        </w:rPr>
        <w:t>и получении и передаче информации;</w:t>
      </w:r>
    </w:p>
    <w:p w:rsidR="003F0BF9" w:rsidRPr="00C114D5" w:rsidRDefault="003F0BF9" w:rsidP="003F0BF9">
      <w:pPr>
        <w:pStyle w:val="21"/>
        <w:widowControl w:val="0"/>
        <w:spacing w:after="0" w:line="240" w:lineRule="auto"/>
        <w:jc w:val="both"/>
        <w:rPr>
          <w:rFonts w:ascii="Times New Roman" w:hAnsi="Times New Roman"/>
          <w:sz w:val="24"/>
          <w:szCs w:val="24"/>
        </w:rPr>
      </w:pPr>
      <w:r w:rsidRPr="00C114D5">
        <w:rPr>
          <w:rFonts w:ascii="Times New Roman" w:hAnsi="Times New Roman"/>
          <w:b/>
          <w:sz w:val="24"/>
          <w:szCs w:val="24"/>
        </w:rPr>
        <w:t xml:space="preserve">учебно-познавательная компетенция </w:t>
      </w:r>
      <w:r w:rsidRPr="00C114D5">
        <w:rPr>
          <w:rFonts w:ascii="Times New Roman" w:hAnsi="Times New Roman"/>
          <w:sz w:val="24"/>
          <w:szCs w:val="24"/>
        </w:rPr>
        <w:t>–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3F0BF9" w:rsidRPr="00C114D5" w:rsidRDefault="003F0BF9" w:rsidP="003F0BF9">
      <w:pPr>
        <w:widowControl w:val="0"/>
        <w:jc w:val="both"/>
      </w:pPr>
      <w:r w:rsidRPr="00C114D5">
        <w:rPr>
          <w:b/>
        </w:rPr>
        <w:t xml:space="preserve">развитие и воспитание у </w:t>
      </w:r>
      <w:r w:rsidRPr="00C114D5">
        <w:t>школьников</w:t>
      </w:r>
      <w:r w:rsidRPr="00C114D5">
        <w:rPr>
          <w:b/>
        </w:rPr>
        <w:t xml:space="preserve"> </w:t>
      </w:r>
      <w:r w:rsidRPr="00C114D5">
        <w:t>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w:t>
      </w:r>
      <w:proofErr w:type="gramStart"/>
      <w:r w:rsidRPr="00C114D5">
        <w:t>ств гр</w:t>
      </w:r>
      <w:proofErr w:type="gramEnd"/>
      <w:r w:rsidRPr="00C114D5">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3F0BF9" w:rsidRPr="00C114D5" w:rsidRDefault="003F0BF9" w:rsidP="003F0BF9">
      <w:pPr>
        <w:widowControl w:val="0"/>
        <w:jc w:val="both"/>
        <w:rPr>
          <w:b/>
        </w:rPr>
      </w:pPr>
      <w:r w:rsidRPr="00C114D5">
        <w:t xml:space="preserve">     Федеральный компонент предусматривает формирование всех компетенций в равной степени.</w:t>
      </w:r>
      <w:r w:rsidRPr="00C114D5">
        <w:rPr>
          <w:b/>
        </w:rPr>
        <w:t xml:space="preserve">   </w:t>
      </w:r>
    </w:p>
    <w:p w:rsidR="003F0BF9" w:rsidRPr="00C114D5" w:rsidRDefault="003F0BF9" w:rsidP="003F0BF9">
      <w:pPr>
        <w:jc w:val="both"/>
      </w:pPr>
      <w:r w:rsidRPr="00C114D5">
        <w:t xml:space="preserve">После окончания основной  школы  учащиеся достигают  </w:t>
      </w:r>
      <w:proofErr w:type="spellStart"/>
      <w:r w:rsidRPr="00C114D5">
        <w:t>допорогового</w:t>
      </w:r>
      <w:proofErr w:type="spellEnd"/>
      <w:r w:rsidRPr="00C114D5">
        <w:t xml:space="preserve"> (A2 по общеевропейской шкале) уровня коммуникативного владения английским  языком  при выполнении основных видов речевой деятельности (говорения, письма, чтения и </w:t>
      </w:r>
      <w:proofErr w:type="spellStart"/>
      <w:r w:rsidRPr="00C114D5">
        <w:t>аудирования</w:t>
      </w:r>
      <w:proofErr w:type="spellEnd"/>
      <w:r w:rsidRPr="00C114D5">
        <w:t xml:space="preserve">), который  дает им  возможность  продолжать языковое образование на старшей ступени  в полной  средней школе, используя английский язык как инструмент общения и познания.  В 8-9  классах учащиеся уже приобрели некоторый опыт выполнения иноязычных проектов, а также  других видов работ творческого характера, который позволяет на старшей ступени  выполнять иноязычные проекты </w:t>
      </w:r>
      <w:proofErr w:type="spellStart"/>
      <w:r w:rsidRPr="00C114D5">
        <w:t>межпредметной</w:t>
      </w:r>
      <w:proofErr w:type="spellEnd"/>
      <w:r w:rsidRPr="00C114D5">
        <w:t xml:space="preserve"> направленности и стимулирует их к интенсивному использованию  иноязычных  Интернет-ресурсов   для </w:t>
      </w:r>
      <w:proofErr w:type="spellStart"/>
      <w:r w:rsidRPr="00C114D5">
        <w:t>социокультурного</w:t>
      </w:r>
      <w:proofErr w:type="spellEnd"/>
      <w:r w:rsidRPr="00C114D5">
        <w:t xml:space="preserve">  освоения  современного  мира и социальной адаптации в нем.    </w:t>
      </w:r>
    </w:p>
    <w:p w:rsidR="003F0BF9" w:rsidRPr="00C114D5" w:rsidRDefault="003F0BF9" w:rsidP="003F0BF9">
      <w:pPr>
        <w:jc w:val="both"/>
      </w:pPr>
      <w:r w:rsidRPr="00C114D5">
        <w:t xml:space="preserve">     </w:t>
      </w:r>
      <w:proofErr w:type="gramStart"/>
      <w:r w:rsidRPr="00C114D5">
        <w:t xml:space="preserve">Степень </w:t>
      </w:r>
      <w:proofErr w:type="spellStart"/>
      <w:r w:rsidRPr="00C114D5">
        <w:t>сформированности</w:t>
      </w:r>
      <w:proofErr w:type="spellEnd"/>
      <w:r w:rsidRPr="00C114D5">
        <w:t xml:space="preserve"> речевых, учебно-познавательных и общекультурных умений у школьников в 10-11  классах на базовом уровне изучения  английского  языка создает реальные предпосылки для учета  конкретных  потребностей школьников  в его использовании  при изучении других школьных предметов, а также в   самообразовательных целях в интересующих их областях знаний и сферах человеческой  деятельности (включая и их  профессиональные ориентации и намерения).</w:t>
      </w:r>
      <w:proofErr w:type="gramEnd"/>
      <w:r w:rsidRPr="00C114D5">
        <w:t xml:space="preserve"> В связи с этим  возрастает важность </w:t>
      </w:r>
      <w:proofErr w:type="spellStart"/>
      <w:r w:rsidRPr="00C114D5">
        <w:t>межпредметных</w:t>
      </w:r>
      <w:proofErr w:type="spellEnd"/>
      <w:r w:rsidRPr="00C114D5">
        <w:t xml:space="preserve"> связей английского  языка с другими школьными  предметами.  </w:t>
      </w:r>
    </w:p>
    <w:p w:rsidR="003F0BF9" w:rsidRPr="00C114D5" w:rsidRDefault="003F0BF9" w:rsidP="003F0BF9">
      <w:pPr>
        <w:jc w:val="both"/>
      </w:pPr>
      <w:r w:rsidRPr="00C114D5">
        <w:t xml:space="preserve"> К  завершению обучения в старшей  школе на базовом уровне планируется  достижение учащимися уровня, приближающегося к общеевропейскому пороговому  уровню  (В</w:t>
      </w:r>
      <w:proofErr w:type="gramStart"/>
      <w:r w:rsidRPr="00C114D5">
        <w:t>1</w:t>
      </w:r>
      <w:proofErr w:type="gramEnd"/>
      <w:r w:rsidRPr="00C114D5">
        <w:t xml:space="preserve">) подготовки по английскому языку.  </w:t>
      </w:r>
    </w:p>
    <w:p w:rsidR="003F0BF9" w:rsidRPr="00C114D5" w:rsidRDefault="003F0BF9" w:rsidP="003F0BF9">
      <w:pPr>
        <w:widowControl w:val="0"/>
        <w:jc w:val="both"/>
      </w:pPr>
      <w:r w:rsidRPr="00C114D5">
        <w:t xml:space="preserve">Изучение английского языка на данной ступени образования направлено на достижение дальнейшего развития иноязычной коммуникативной компетенции в совокупности её составляющих: речевой, языковой, </w:t>
      </w:r>
      <w:proofErr w:type="spellStart"/>
      <w:r w:rsidRPr="00C114D5">
        <w:t>социокультурной</w:t>
      </w:r>
      <w:proofErr w:type="spellEnd"/>
      <w:r w:rsidRPr="00C114D5">
        <w:t xml:space="preserve">, компенсаторной, учебно-познавательной. </w:t>
      </w:r>
    </w:p>
    <w:p w:rsidR="003F0BF9" w:rsidRPr="00C114D5" w:rsidRDefault="003F0BF9" w:rsidP="003F0BF9">
      <w:pPr>
        <w:widowControl w:val="0"/>
        <w:jc w:val="both"/>
      </w:pPr>
      <w:r w:rsidRPr="00C114D5">
        <w:t xml:space="preserve">Программа обеспечивает формирование и развитие </w:t>
      </w:r>
      <w:proofErr w:type="spellStart"/>
      <w:r w:rsidRPr="00C114D5">
        <w:t>общеучебных</w:t>
      </w:r>
      <w:proofErr w:type="spellEnd"/>
      <w:r w:rsidRPr="00C114D5">
        <w:t xml:space="preserve"> умений и навыков  по всем видам речевой деятельности: </w:t>
      </w:r>
      <w:proofErr w:type="spellStart"/>
      <w:r w:rsidRPr="00C114D5">
        <w:t>аудирование</w:t>
      </w:r>
      <w:proofErr w:type="spellEnd"/>
      <w:r w:rsidRPr="00C114D5">
        <w:t>, чтение, письмо, говорение и по языковым аспектам: лексика, грамматика, фонетика.</w:t>
      </w:r>
    </w:p>
    <w:p w:rsidR="003F0BF9" w:rsidRPr="00C114D5" w:rsidRDefault="003F0BF9" w:rsidP="003F0BF9">
      <w:pPr>
        <w:widowControl w:val="0"/>
        <w:jc w:val="both"/>
      </w:pPr>
      <w:r w:rsidRPr="00C114D5">
        <w:t xml:space="preserve">Изучение английского языка на данной ступени образования ставит перед собой следующие </w:t>
      </w:r>
      <w:r w:rsidRPr="00C114D5">
        <w:rPr>
          <w:b/>
        </w:rPr>
        <w:t>задачи:</w:t>
      </w:r>
    </w:p>
    <w:p w:rsidR="003F0BF9" w:rsidRPr="00C114D5" w:rsidRDefault="003F0BF9" w:rsidP="003F0BF9">
      <w:pPr>
        <w:widowControl w:val="0"/>
        <w:jc w:val="both"/>
      </w:pPr>
      <w:r w:rsidRPr="00C114D5">
        <w:t xml:space="preserve">1) Расширить лингвистический кругозор старших школьников. </w:t>
      </w:r>
    </w:p>
    <w:p w:rsidR="003F0BF9" w:rsidRPr="00C114D5" w:rsidRDefault="003F0BF9" w:rsidP="003F0BF9">
      <w:pPr>
        <w:widowControl w:val="0"/>
        <w:jc w:val="both"/>
      </w:pPr>
      <w:r w:rsidRPr="00C114D5">
        <w:t xml:space="preserve"> 2) Обобщить ранее </w:t>
      </w:r>
      <w:proofErr w:type="gramStart"/>
      <w:r w:rsidRPr="00C114D5">
        <w:t>изученный</w:t>
      </w:r>
      <w:proofErr w:type="gramEnd"/>
      <w:r w:rsidRPr="00C114D5">
        <w:t xml:space="preserve"> языковой материала, необходимый для овладения устной и письменной речью на иностранном языке на </w:t>
      </w:r>
      <w:proofErr w:type="spellStart"/>
      <w:r w:rsidRPr="00C114D5">
        <w:t>допороговом</w:t>
      </w:r>
      <w:proofErr w:type="spellEnd"/>
      <w:r w:rsidRPr="00C114D5">
        <w:t xml:space="preserve"> уровне. </w:t>
      </w:r>
    </w:p>
    <w:p w:rsidR="003F0BF9" w:rsidRPr="00C114D5" w:rsidRDefault="003F0BF9" w:rsidP="003F0BF9">
      <w:pPr>
        <w:widowControl w:val="0"/>
        <w:jc w:val="both"/>
      </w:pPr>
      <w:r w:rsidRPr="00C114D5">
        <w:t xml:space="preserve"> 3) Использовать двуязычные и одноязычные (толковые) словари и другую справочную литературу. </w:t>
      </w:r>
    </w:p>
    <w:p w:rsidR="003F0BF9" w:rsidRPr="00C114D5" w:rsidRDefault="003F0BF9" w:rsidP="003F0BF9">
      <w:pPr>
        <w:widowControl w:val="0"/>
        <w:jc w:val="both"/>
      </w:pPr>
      <w:r w:rsidRPr="00C114D5">
        <w:t xml:space="preserve"> 4) Развивать умения ориентироваться в письменном и аудио-тексте на иностранном языке. </w:t>
      </w:r>
    </w:p>
    <w:p w:rsidR="003F0BF9" w:rsidRPr="00C114D5" w:rsidRDefault="003F0BF9" w:rsidP="003F0BF9">
      <w:pPr>
        <w:widowControl w:val="0"/>
        <w:jc w:val="both"/>
      </w:pPr>
      <w:r w:rsidRPr="00C114D5">
        <w:t xml:space="preserve"> 5) Развивать умения обобщать информацию, выделять ее из различных источников. </w:t>
      </w:r>
    </w:p>
    <w:p w:rsidR="003F0BF9" w:rsidRPr="00C114D5" w:rsidRDefault="003F0BF9" w:rsidP="003F0BF9">
      <w:pPr>
        <w:widowControl w:val="0"/>
        <w:jc w:val="both"/>
      </w:pPr>
      <w:r w:rsidRPr="00C114D5">
        <w:lastRenderedPageBreak/>
        <w:t xml:space="preserve"> 6) Учить выборочному переводу для достижения понимания текста. </w:t>
      </w:r>
    </w:p>
    <w:p w:rsidR="003F0BF9" w:rsidRPr="00C114D5" w:rsidRDefault="003F0BF9" w:rsidP="003F0BF9">
      <w:pPr>
        <w:widowControl w:val="0"/>
        <w:jc w:val="both"/>
      </w:pPr>
      <w:r w:rsidRPr="00C114D5">
        <w:t xml:space="preserve"> 7) Учить интерпретировать языковые средства, отражающие особенности культуры англоязычных стран.</w:t>
      </w:r>
    </w:p>
    <w:p w:rsidR="003F0BF9" w:rsidRPr="00C114D5" w:rsidRDefault="003F0BF9" w:rsidP="003F0BF9">
      <w:pPr>
        <w:widowControl w:val="0"/>
        <w:ind w:firstLine="709"/>
        <w:jc w:val="both"/>
      </w:pPr>
      <w:r w:rsidRPr="00C114D5">
        <w:t>Предметные задачи включают предметное содержание, которое с помощью языкового и речевого материала может быть передано в процессе общения (сферы, темы, ситуации общения, коммуникативные интенции, составляющие основу планируемого речевого акта)</w:t>
      </w:r>
    </w:p>
    <w:p w:rsidR="003F0BF9" w:rsidRPr="00C114D5" w:rsidRDefault="003F0BF9" w:rsidP="003F0BF9">
      <w:pPr>
        <w:widowControl w:val="0"/>
        <w:ind w:firstLine="709"/>
        <w:jc w:val="both"/>
      </w:pPr>
      <w:r w:rsidRPr="00C114D5">
        <w:t>Языковые задачи предполагают овладение учащимися набором языковых единиц и формирование на этой основе знаний и фонетических, лексических, грамматических навыков, обеспечивающих возможность пользоваться языком как средством общения.</w:t>
      </w:r>
    </w:p>
    <w:p w:rsidR="003F0BF9" w:rsidRPr="00C114D5" w:rsidRDefault="003F0BF9" w:rsidP="003F0BF9">
      <w:pPr>
        <w:widowControl w:val="0"/>
        <w:ind w:firstLine="709"/>
        <w:jc w:val="both"/>
      </w:pPr>
      <w:r w:rsidRPr="00C114D5">
        <w:t xml:space="preserve">Речевые задачи реализуются в процессе формирования и развития коммуникативных умений на основе языковых и </w:t>
      </w:r>
      <w:proofErr w:type="spellStart"/>
      <w:r w:rsidRPr="00C114D5">
        <w:t>социокультурных</w:t>
      </w:r>
      <w:proofErr w:type="spellEnd"/>
      <w:r w:rsidRPr="00C114D5">
        <w:t xml:space="preserve"> знаний и навыков в рамках предметного содержания речи (сфер, ситуаций и тем общения) (виды речевой деятельности: </w:t>
      </w:r>
      <w:proofErr w:type="spellStart"/>
      <w:r w:rsidRPr="00C114D5">
        <w:t>аудирование</w:t>
      </w:r>
      <w:proofErr w:type="spellEnd"/>
      <w:r w:rsidRPr="00C114D5">
        <w:t>, говорение, чтение, письмо)</w:t>
      </w:r>
    </w:p>
    <w:p w:rsidR="003F0BF9" w:rsidRPr="00C114D5" w:rsidRDefault="003F0BF9" w:rsidP="003F0BF9">
      <w:pPr>
        <w:widowControl w:val="0"/>
        <w:ind w:firstLine="709"/>
        <w:jc w:val="both"/>
      </w:pPr>
      <w:proofErr w:type="spellStart"/>
      <w:r w:rsidRPr="00C114D5">
        <w:t>Общеучебные</w:t>
      </w:r>
      <w:proofErr w:type="spellEnd"/>
      <w:r w:rsidRPr="00C114D5">
        <w:t xml:space="preserve"> задачи решаются в ходе приобретения умений работать с книгой, словарем, техническими средствами, делать учебные записи, логично и последовательно строить высказывание, использовать перевод</w:t>
      </w:r>
    </w:p>
    <w:p w:rsidR="003F0BF9" w:rsidRPr="00C114D5" w:rsidRDefault="003F0BF9" w:rsidP="003F0BF9">
      <w:pPr>
        <w:widowControl w:val="0"/>
        <w:ind w:firstLine="709"/>
        <w:jc w:val="both"/>
      </w:pPr>
      <w:proofErr w:type="spellStart"/>
      <w:r w:rsidRPr="00C114D5">
        <w:t>Социокультурные</w:t>
      </w:r>
      <w:proofErr w:type="spellEnd"/>
      <w:r w:rsidRPr="00C114D5">
        <w:t xml:space="preserve"> задачи достигаются в процессе приобретения страноведческих и лингвострановедческих знаний, навыков, умений, составляющих основу </w:t>
      </w:r>
      <w:proofErr w:type="spellStart"/>
      <w:r w:rsidRPr="00C114D5">
        <w:t>социокультурной</w:t>
      </w:r>
      <w:proofErr w:type="spellEnd"/>
      <w:r w:rsidRPr="00C114D5">
        <w:t xml:space="preserve"> компетенции</w:t>
      </w:r>
    </w:p>
    <w:p w:rsidR="003F0BF9" w:rsidRPr="00C114D5" w:rsidRDefault="003F0BF9" w:rsidP="003F0BF9">
      <w:pPr>
        <w:widowControl w:val="0"/>
        <w:ind w:firstLine="709"/>
        <w:jc w:val="both"/>
      </w:pPr>
      <w:r w:rsidRPr="00C114D5">
        <w:t>Профессиональные задачи связаны с приобретением знаний и развитием навыков и умений, полезных для выбора школьниками профессиональной деятельности.</w:t>
      </w:r>
    </w:p>
    <w:p w:rsidR="002A12A4" w:rsidRPr="00C114D5" w:rsidRDefault="002A12A4"/>
    <w:p w:rsidR="001A2827" w:rsidRPr="00C114D5" w:rsidRDefault="001A2827" w:rsidP="001A2827">
      <w:pPr>
        <w:shd w:val="clear" w:color="auto" w:fill="FFFFFF"/>
        <w:jc w:val="center"/>
        <w:rPr>
          <w:b/>
          <w:bCs/>
        </w:rPr>
      </w:pPr>
      <w:r w:rsidRPr="00C114D5">
        <w:rPr>
          <w:b/>
          <w:bCs/>
        </w:rPr>
        <w:t>Определение места и роли учебного курса в учебном плане</w:t>
      </w:r>
    </w:p>
    <w:p w:rsidR="001A2827" w:rsidRPr="00C114D5" w:rsidRDefault="001A2827" w:rsidP="001A2827">
      <w:pPr>
        <w:jc w:val="both"/>
        <w:rPr>
          <w:b/>
        </w:rPr>
      </w:pPr>
    </w:p>
    <w:p w:rsidR="001A2827" w:rsidRPr="00C114D5" w:rsidRDefault="001A2827" w:rsidP="001A2827">
      <w:pPr>
        <w:ind w:firstLine="709"/>
        <w:jc w:val="both"/>
      </w:pPr>
      <w:r w:rsidRPr="00C114D5">
        <w:t xml:space="preserve">Рабочая программа по английскому языку для 10 класса МАОУ «СОШ № 55» г. Перми составлена на основе авторской  программы В.П. </w:t>
      </w:r>
      <w:proofErr w:type="spellStart"/>
      <w:r w:rsidRPr="00C114D5">
        <w:t>Кузовлева</w:t>
      </w:r>
      <w:proofErr w:type="spellEnd"/>
      <w:r w:rsidRPr="00C114D5">
        <w:t>.</w:t>
      </w:r>
    </w:p>
    <w:p w:rsidR="001A2827" w:rsidRPr="00C114D5" w:rsidRDefault="001A2827" w:rsidP="001A2827">
      <w:pPr>
        <w:ind w:firstLine="709"/>
        <w:jc w:val="both"/>
      </w:pPr>
      <w:r w:rsidRPr="00C114D5">
        <w:t xml:space="preserve">В процессе разработки программы автор исходил из требований Федерального государственного образовательного стандарта второго поколения (ФГОС) и Примерной программы основного общего образования по иностранному языку. В настоящей программе учтены основные положения Концепции духовно-нравственного развития и воспитания личности гражданина России, а также программы формирования универсальных учебных действий в основной школе. При разработке данной программы соблюдена преемственность с рабочей программой обучения английскому языку в начальной школе.  </w:t>
      </w:r>
    </w:p>
    <w:p w:rsidR="001A2827" w:rsidRPr="00C114D5" w:rsidRDefault="001A2827" w:rsidP="001A2827">
      <w:pPr>
        <w:tabs>
          <w:tab w:val="left" w:pos="284"/>
        </w:tabs>
        <w:ind w:firstLine="709"/>
        <w:jc w:val="both"/>
      </w:pPr>
      <w:r w:rsidRPr="00C114D5">
        <w:t>Согласно базисному (образовательному) плану  МАОУ «СОШ №55» г. Перми на изучение иностранного языка в основной школе в 10 классе выделяется 102 часа (3 часа в неделю, 34 учебные недели в каждом классе), что   соответствует требованиям ФГОС второго поколения.</w:t>
      </w:r>
    </w:p>
    <w:p w:rsidR="001A2827" w:rsidRPr="00C114D5" w:rsidRDefault="001A2827" w:rsidP="001A2827">
      <w:pPr>
        <w:tabs>
          <w:tab w:val="left" w:pos="284"/>
        </w:tabs>
        <w:ind w:firstLine="709"/>
        <w:jc w:val="both"/>
      </w:pPr>
      <w:r w:rsidRPr="00C114D5">
        <w:t xml:space="preserve">Иностранный язык как учебный предмет входит в образовательную область «Филология», закладывая основы филологического образования и формируя коммуникативную культуру обучающегося. </w:t>
      </w:r>
    </w:p>
    <w:p w:rsidR="001A2827" w:rsidRPr="00C114D5" w:rsidRDefault="001A2827" w:rsidP="001A2827">
      <w:pPr>
        <w:tabs>
          <w:tab w:val="left" w:pos="284"/>
        </w:tabs>
        <w:ind w:firstLine="709"/>
        <w:jc w:val="both"/>
      </w:pPr>
    </w:p>
    <w:p w:rsidR="001A2827" w:rsidRPr="00C114D5" w:rsidRDefault="001A2827" w:rsidP="001A2827">
      <w:pPr>
        <w:ind w:firstLine="708"/>
        <w:jc w:val="center"/>
        <w:rPr>
          <w:b/>
        </w:rPr>
      </w:pPr>
      <w:r w:rsidRPr="00C114D5">
        <w:rPr>
          <w:b/>
        </w:rPr>
        <w:t>Информация об УМК:</w:t>
      </w:r>
    </w:p>
    <w:p w:rsidR="001A2827" w:rsidRPr="00C114D5" w:rsidRDefault="001A2827" w:rsidP="001A2827">
      <w:pPr>
        <w:ind w:firstLine="708"/>
        <w:jc w:val="center"/>
        <w:rPr>
          <w:b/>
        </w:rPr>
      </w:pPr>
    </w:p>
    <w:p w:rsidR="001A2827" w:rsidRPr="00C114D5" w:rsidRDefault="001A2827" w:rsidP="001A2827">
      <w:pPr>
        <w:ind w:firstLine="709"/>
        <w:jc w:val="both"/>
      </w:pPr>
      <w:proofErr w:type="gramStart"/>
      <w:r w:rsidRPr="00C114D5">
        <w:t>Используемый</w:t>
      </w:r>
      <w:proofErr w:type="gramEnd"/>
      <w:r w:rsidRPr="00C114D5">
        <w:t xml:space="preserve"> в данной рабочей программе УМК содержит:</w:t>
      </w:r>
    </w:p>
    <w:p w:rsidR="001A2827" w:rsidRPr="00C114D5" w:rsidRDefault="001A2827" w:rsidP="001A2827">
      <w:pPr>
        <w:jc w:val="both"/>
      </w:pPr>
      <w:r w:rsidRPr="00C114D5">
        <w:t>Учебник (Книга для учащихся)</w:t>
      </w:r>
    </w:p>
    <w:p w:rsidR="001A2827" w:rsidRPr="00C114D5" w:rsidRDefault="001A2827" w:rsidP="001A2827">
      <w:pPr>
        <w:jc w:val="both"/>
      </w:pPr>
      <w:r w:rsidRPr="00C114D5">
        <w:t>Рабочая тетрадь</w:t>
      </w:r>
    </w:p>
    <w:p w:rsidR="001A2827" w:rsidRPr="00C114D5" w:rsidRDefault="001A2827" w:rsidP="001A2827">
      <w:pPr>
        <w:jc w:val="both"/>
      </w:pPr>
      <w:r w:rsidRPr="00C114D5">
        <w:t>Книга для чтения</w:t>
      </w:r>
    </w:p>
    <w:p w:rsidR="001A2827" w:rsidRPr="00C114D5" w:rsidRDefault="001A2827" w:rsidP="001A2827">
      <w:pPr>
        <w:jc w:val="both"/>
      </w:pPr>
      <w:r w:rsidRPr="00C114D5">
        <w:t>Книга для учителя</w:t>
      </w:r>
    </w:p>
    <w:p w:rsidR="001A2827" w:rsidRPr="00C114D5" w:rsidRDefault="001A2827" w:rsidP="001A2827">
      <w:pPr>
        <w:jc w:val="both"/>
      </w:pPr>
      <w:proofErr w:type="spellStart"/>
      <w:r w:rsidRPr="00C114D5">
        <w:t>Аудиоприложение</w:t>
      </w:r>
      <w:proofErr w:type="spellEnd"/>
      <w:r w:rsidRPr="00C114D5">
        <w:t xml:space="preserve"> (</w:t>
      </w:r>
      <w:r w:rsidRPr="00C114D5">
        <w:rPr>
          <w:lang w:val="en-US"/>
        </w:rPr>
        <w:t>CD</w:t>
      </w:r>
      <w:r w:rsidRPr="00C114D5">
        <w:t xml:space="preserve">, </w:t>
      </w:r>
      <w:r w:rsidRPr="00C114D5">
        <w:rPr>
          <w:lang w:val="en-US"/>
        </w:rPr>
        <w:t>MP</w:t>
      </w:r>
      <w:r w:rsidRPr="00C114D5">
        <w:t xml:space="preserve">3) </w:t>
      </w:r>
    </w:p>
    <w:p w:rsidR="001A2827" w:rsidRPr="00C114D5" w:rsidRDefault="001A2827" w:rsidP="001A2827"/>
    <w:p w:rsidR="001A2827" w:rsidRPr="00C114D5" w:rsidRDefault="001A2827" w:rsidP="001A2827">
      <w:pPr>
        <w:ind w:firstLine="709"/>
        <w:jc w:val="both"/>
        <w:rPr>
          <w:rFonts w:eastAsia="Calibri"/>
          <w:lang w:eastAsia="en-US"/>
        </w:rPr>
      </w:pPr>
      <w:proofErr w:type="gramStart"/>
      <w:r w:rsidRPr="00C114D5">
        <w:rPr>
          <w:rFonts w:eastAsia="Calibri"/>
          <w:b/>
          <w:bCs/>
          <w:lang w:eastAsia="en-US"/>
        </w:rPr>
        <w:lastRenderedPageBreak/>
        <w:t>Выбор</w:t>
      </w:r>
      <w:r w:rsidRPr="00C114D5">
        <w:rPr>
          <w:rFonts w:eastAsia="Calibri"/>
          <w:bCs/>
          <w:lang w:eastAsia="en-US"/>
        </w:rPr>
        <w:t xml:space="preserve">  данной  программы и учебно-методического комплекса обусловлен тем,</w:t>
      </w:r>
      <w:r w:rsidRPr="00C114D5">
        <w:rPr>
          <w:rFonts w:eastAsia="Calibri"/>
          <w:lang w:eastAsia="en-US"/>
        </w:rPr>
        <w:t xml:space="preserve"> что методическая система, реализованная в программе и УМК,  позволяет использовать педагогические технологии, развивающие систему универсальных учебных действий, сформированных в начальной школе, создаёт механизмы реализации требований ФГОС и воспитания личности, отвечающей на вызовы сегодняшнего дня и имеющей надёжный потенциал для дня завтрашнего.</w:t>
      </w:r>
      <w:proofErr w:type="gramEnd"/>
    </w:p>
    <w:p w:rsidR="001A2827" w:rsidRPr="00C114D5" w:rsidRDefault="001A2827" w:rsidP="001A2827">
      <w:pPr>
        <w:jc w:val="both"/>
      </w:pPr>
    </w:p>
    <w:p w:rsidR="001A2827" w:rsidRPr="00C114D5" w:rsidRDefault="001A2827" w:rsidP="001A2827">
      <w:pPr>
        <w:shd w:val="clear" w:color="auto" w:fill="FFFFFF"/>
        <w:jc w:val="center"/>
        <w:rPr>
          <w:b/>
          <w:bCs/>
        </w:rPr>
      </w:pPr>
      <w:r w:rsidRPr="00C114D5">
        <w:rPr>
          <w:b/>
          <w:bCs/>
        </w:rPr>
        <w:t>Информация о внесении изменений в примерную программу</w:t>
      </w:r>
    </w:p>
    <w:p w:rsidR="001A2827" w:rsidRPr="00C114D5" w:rsidRDefault="001A2827" w:rsidP="001A2827">
      <w:pPr>
        <w:shd w:val="clear" w:color="auto" w:fill="FFFFFF"/>
        <w:rPr>
          <w:bCs/>
        </w:rPr>
      </w:pPr>
    </w:p>
    <w:p w:rsidR="001A2827" w:rsidRPr="00C114D5" w:rsidRDefault="001A2827" w:rsidP="001A2827">
      <w:pPr>
        <w:shd w:val="clear" w:color="auto" w:fill="FFFFFF"/>
        <w:ind w:firstLine="1134"/>
        <w:jc w:val="both"/>
        <w:rPr>
          <w:bCs/>
        </w:rPr>
      </w:pPr>
      <w:r w:rsidRPr="00C114D5">
        <w:rPr>
          <w:bCs/>
        </w:rPr>
        <w:t>В рабочую программу были внесены изменения в части объема содержания учебного материала</w:t>
      </w:r>
      <w:proofErr w:type="gramStart"/>
      <w:r w:rsidRPr="00C114D5">
        <w:rPr>
          <w:bCs/>
        </w:rPr>
        <w:t xml:space="preserve"> ,</w:t>
      </w:r>
      <w:proofErr w:type="gramEnd"/>
      <w:r w:rsidRPr="00C114D5">
        <w:rPr>
          <w:bCs/>
        </w:rPr>
        <w:t xml:space="preserve">  связанные с предметным содержанием системы общего среднего образования, психологическими  возрастными особенностями обучаемых,  задачами развития, обучения и воспитания учащихся, заданными социальными требованиями к уровню развития их личностных и познавательных качеств.</w:t>
      </w:r>
    </w:p>
    <w:p w:rsidR="001A2827" w:rsidRPr="00C114D5" w:rsidRDefault="001A2827" w:rsidP="001A2827">
      <w:pPr>
        <w:shd w:val="clear" w:color="auto" w:fill="FFFFFF"/>
        <w:ind w:firstLine="1134"/>
        <w:jc w:val="both"/>
        <w:rPr>
          <w:bCs/>
        </w:rPr>
      </w:pPr>
    </w:p>
    <w:p w:rsidR="001A2827" w:rsidRPr="00C114D5" w:rsidRDefault="001A2827" w:rsidP="001A2827">
      <w:pPr>
        <w:shd w:val="clear" w:color="auto" w:fill="FFFFFF"/>
        <w:ind w:firstLine="1134"/>
        <w:jc w:val="both"/>
      </w:pPr>
      <w:r w:rsidRPr="00C114D5">
        <w:t>В данную  программу также  включены дополнительные упражнения для  закрепления изучения словарных слов и лексики, фонетического тренинга, знакомства с основными словообразовательными моделями. Учитель также оставляет за собой право производить замены заданий УМК на другой дидактический материал и варьировать уровень сложности заданий в зависимости от степени языковой компетентности конкретной группы обучающихся в течение учебного 2015-2016 года.</w:t>
      </w:r>
    </w:p>
    <w:p w:rsidR="001A2827" w:rsidRPr="00C114D5" w:rsidRDefault="001A2827" w:rsidP="001A2827"/>
    <w:p w:rsidR="003F0BF9" w:rsidRPr="00C114D5" w:rsidRDefault="003F0BF9" w:rsidP="003F0BF9">
      <w:pPr>
        <w:shd w:val="clear" w:color="auto" w:fill="FFFFFF"/>
        <w:jc w:val="center"/>
        <w:rPr>
          <w:b/>
          <w:bCs/>
        </w:rPr>
      </w:pPr>
      <w:r w:rsidRPr="00C114D5">
        <w:rPr>
          <w:b/>
          <w:bCs/>
        </w:rPr>
        <w:t>Планируемые результаты обучения  на конец учебного года</w:t>
      </w:r>
    </w:p>
    <w:p w:rsidR="003F0BF9" w:rsidRPr="00C114D5" w:rsidRDefault="003F0BF9"/>
    <w:p w:rsidR="003F0BF9" w:rsidRPr="00C114D5" w:rsidRDefault="003F0BF9"/>
    <w:p w:rsidR="003F0BF9" w:rsidRPr="00C114D5" w:rsidRDefault="003F0BF9" w:rsidP="003F0BF9">
      <w:pPr>
        <w:jc w:val="both"/>
        <w:rPr>
          <w:b/>
        </w:rPr>
      </w:pPr>
      <w:r w:rsidRPr="00C114D5">
        <w:rPr>
          <w:b/>
        </w:rPr>
        <w:t>Речевые умения</w:t>
      </w:r>
    </w:p>
    <w:p w:rsidR="003F0BF9" w:rsidRPr="00C114D5" w:rsidRDefault="003F0BF9" w:rsidP="003F0BF9">
      <w:pPr>
        <w:jc w:val="both"/>
        <w:rPr>
          <w:b/>
        </w:rPr>
      </w:pPr>
      <w:r w:rsidRPr="00C114D5">
        <w:rPr>
          <w:b/>
        </w:rPr>
        <w:t xml:space="preserve">Говорение </w:t>
      </w:r>
    </w:p>
    <w:p w:rsidR="003F0BF9" w:rsidRPr="00C114D5" w:rsidRDefault="003F0BF9" w:rsidP="003F0BF9">
      <w:pPr>
        <w:jc w:val="both"/>
        <w:rPr>
          <w:b/>
        </w:rPr>
      </w:pPr>
      <w:r w:rsidRPr="00C114D5">
        <w:rPr>
          <w:b/>
        </w:rPr>
        <w:t>Диалогическая речь</w:t>
      </w:r>
    </w:p>
    <w:p w:rsidR="003F0BF9" w:rsidRPr="00C114D5" w:rsidRDefault="003F0BF9" w:rsidP="003F0BF9">
      <w:pPr>
        <w:jc w:val="both"/>
      </w:pPr>
      <w:r w:rsidRPr="00C114D5">
        <w:t xml:space="preserve">  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3F0BF9" w:rsidRPr="00C114D5" w:rsidRDefault="003F0BF9" w:rsidP="003F0BF9">
      <w:pPr>
        <w:jc w:val="both"/>
      </w:pPr>
      <w:r w:rsidRPr="00C114D5">
        <w:t xml:space="preserve"> Объем диалогов – до 6-7 реплик со стороны каждого учащегося</w:t>
      </w:r>
    </w:p>
    <w:p w:rsidR="003F0BF9" w:rsidRPr="00C114D5" w:rsidRDefault="003F0BF9" w:rsidP="003F0BF9">
      <w:pPr>
        <w:jc w:val="both"/>
        <w:rPr>
          <w:b/>
        </w:rPr>
      </w:pPr>
      <w:r w:rsidRPr="00C114D5">
        <w:rPr>
          <w:b/>
        </w:rPr>
        <w:t>Монологическая речь</w:t>
      </w:r>
    </w:p>
    <w:p w:rsidR="003F0BF9" w:rsidRPr="00C114D5" w:rsidRDefault="003F0BF9" w:rsidP="003F0BF9">
      <w:pPr>
        <w:jc w:val="both"/>
      </w:pPr>
      <w:r w:rsidRPr="00C114D5">
        <w:t xml:space="preserve">  </w:t>
      </w:r>
      <w:proofErr w:type="gramStart"/>
      <w:r w:rsidRPr="00C114D5">
        <w:t>Совершенствование умений устно выступать с сообщениями в связи с увиденным/прочитанным, по результатам работы над иноязычным проектом.</w:t>
      </w:r>
      <w:proofErr w:type="gramEnd"/>
    </w:p>
    <w:p w:rsidR="003F0BF9" w:rsidRPr="00C114D5" w:rsidRDefault="003F0BF9" w:rsidP="003F0BF9">
      <w:pPr>
        <w:jc w:val="both"/>
      </w:pPr>
      <w:r w:rsidRPr="00C114D5">
        <w:t xml:space="preserve">  Развитие умений </w:t>
      </w:r>
    </w:p>
    <w:p w:rsidR="003F0BF9" w:rsidRPr="00C114D5" w:rsidRDefault="003F0BF9" w:rsidP="003F0BF9">
      <w:pPr>
        <w:numPr>
          <w:ilvl w:val="0"/>
          <w:numId w:val="5"/>
        </w:numPr>
        <w:jc w:val="both"/>
      </w:pPr>
      <w:r w:rsidRPr="00C114D5">
        <w:t>делать сообщения, содержащие наиболее важную информацию по теме/проблеме</w:t>
      </w:r>
    </w:p>
    <w:p w:rsidR="003F0BF9" w:rsidRPr="00C114D5" w:rsidRDefault="003F0BF9" w:rsidP="003F0BF9">
      <w:pPr>
        <w:numPr>
          <w:ilvl w:val="0"/>
          <w:numId w:val="2"/>
        </w:numPr>
        <w:jc w:val="both"/>
      </w:pPr>
      <w:r w:rsidRPr="00C114D5">
        <w:t xml:space="preserve"> кратко передавать содержание полученной информации</w:t>
      </w:r>
    </w:p>
    <w:p w:rsidR="003F0BF9" w:rsidRPr="00C114D5" w:rsidRDefault="003F0BF9" w:rsidP="003F0BF9">
      <w:pPr>
        <w:numPr>
          <w:ilvl w:val="0"/>
          <w:numId w:val="2"/>
        </w:numPr>
        <w:jc w:val="both"/>
      </w:pPr>
      <w:r w:rsidRPr="00C114D5">
        <w:t xml:space="preserve"> рассказывать о себе, своем окружении, своих планах, обосновывая свои намерения/поступки</w:t>
      </w:r>
    </w:p>
    <w:p w:rsidR="003F0BF9" w:rsidRPr="00C114D5" w:rsidRDefault="003F0BF9" w:rsidP="003F0BF9">
      <w:pPr>
        <w:numPr>
          <w:ilvl w:val="0"/>
          <w:numId w:val="2"/>
        </w:numPr>
        <w:jc w:val="both"/>
      </w:pPr>
      <w:r w:rsidRPr="00C114D5">
        <w:t xml:space="preserve">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3F0BF9" w:rsidRPr="00C114D5" w:rsidRDefault="003F0BF9" w:rsidP="003F0BF9">
      <w:pPr>
        <w:jc w:val="both"/>
      </w:pPr>
      <w:r w:rsidRPr="00C114D5">
        <w:t>Объем монологического высказывания –  12-15  фраз.</w:t>
      </w:r>
    </w:p>
    <w:p w:rsidR="003F0BF9" w:rsidRPr="00C114D5" w:rsidRDefault="003F0BF9" w:rsidP="003F0BF9">
      <w:pPr>
        <w:jc w:val="both"/>
        <w:rPr>
          <w:b/>
        </w:rPr>
      </w:pPr>
      <w:proofErr w:type="spellStart"/>
      <w:r w:rsidRPr="00C114D5">
        <w:rPr>
          <w:b/>
        </w:rPr>
        <w:t>Аудирование</w:t>
      </w:r>
      <w:proofErr w:type="spellEnd"/>
      <w:r w:rsidRPr="00C114D5">
        <w:rPr>
          <w:b/>
        </w:rPr>
        <w:t xml:space="preserve"> </w:t>
      </w:r>
    </w:p>
    <w:p w:rsidR="003F0BF9" w:rsidRPr="00C114D5" w:rsidRDefault="003F0BF9" w:rsidP="003F0BF9">
      <w:pPr>
        <w:jc w:val="both"/>
      </w:pPr>
      <w:r w:rsidRPr="00C114D5">
        <w:t xml:space="preserve">  Дальнейшее развитие умений</w:t>
      </w:r>
    </w:p>
    <w:p w:rsidR="003F0BF9" w:rsidRPr="00C114D5" w:rsidRDefault="003F0BF9" w:rsidP="003F0BF9">
      <w:pPr>
        <w:numPr>
          <w:ilvl w:val="0"/>
          <w:numId w:val="6"/>
        </w:numPr>
        <w:jc w:val="both"/>
      </w:pPr>
      <w:r w:rsidRPr="00C114D5">
        <w:t>понимания на слух (с различной степенью полноты и точности) высказываний собеседника в процессе общения, а также содержание аутентичных аудио- и видеотекстов различных жанров и длительности звучания до 3-х минут.</w:t>
      </w:r>
    </w:p>
    <w:p w:rsidR="00256041" w:rsidRDefault="00256041" w:rsidP="003F0BF9">
      <w:pPr>
        <w:jc w:val="both"/>
        <w:rPr>
          <w:b/>
        </w:rPr>
      </w:pPr>
    </w:p>
    <w:p w:rsidR="003F0BF9" w:rsidRPr="00C114D5" w:rsidRDefault="003F0BF9" w:rsidP="003F0BF9">
      <w:pPr>
        <w:jc w:val="both"/>
        <w:rPr>
          <w:b/>
        </w:rPr>
      </w:pPr>
      <w:r w:rsidRPr="00C114D5">
        <w:rPr>
          <w:b/>
        </w:rPr>
        <w:lastRenderedPageBreak/>
        <w:t>Чтение</w:t>
      </w:r>
    </w:p>
    <w:p w:rsidR="003F0BF9" w:rsidRPr="00C114D5" w:rsidRDefault="003F0BF9" w:rsidP="003F0BF9">
      <w:pPr>
        <w:jc w:val="both"/>
      </w:pPr>
      <w:r w:rsidRPr="00C114D5">
        <w:t xml:space="preserve">  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w:t>
      </w:r>
      <w:proofErr w:type="spellStart"/>
      <w:r w:rsidRPr="00C114D5">
        <w:t>межпредметных</w:t>
      </w:r>
      <w:proofErr w:type="spellEnd"/>
      <w:r w:rsidRPr="00C114D5">
        <w:t xml:space="preserve"> связей).</w:t>
      </w:r>
    </w:p>
    <w:p w:rsidR="003F0BF9" w:rsidRPr="00C114D5" w:rsidRDefault="003F0BF9" w:rsidP="003F0BF9">
      <w:pPr>
        <w:jc w:val="both"/>
      </w:pPr>
      <w:r w:rsidRPr="00C114D5">
        <w:t>Развитие умений:</w:t>
      </w:r>
    </w:p>
    <w:p w:rsidR="003F0BF9" w:rsidRPr="00C114D5" w:rsidRDefault="003F0BF9" w:rsidP="003F0BF9">
      <w:pPr>
        <w:numPr>
          <w:ilvl w:val="0"/>
          <w:numId w:val="3"/>
        </w:numPr>
        <w:jc w:val="both"/>
      </w:pPr>
      <w:r w:rsidRPr="00C114D5">
        <w:t>выделять основные факты</w:t>
      </w:r>
    </w:p>
    <w:p w:rsidR="003F0BF9" w:rsidRPr="00C114D5" w:rsidRDefault="003F0BF9" w:rsidP="003F0BF9">
      <w:pPr>
        <w:numPr>
          <w:ilvl w:val="0"/>
          <w:numId w:val="3"/>
        </w:numPr>
        <w:jc w:val="both"/>
      </w:pPr>
      <w:r w:rsidRPr="00C114D5">
        <w:t xml:space="preserve">отделять главную информацию от </w:t>
      </w:r>
      <w:proofErr w:type="gramStart"/>
      <w:r w:rsidRPr="00C114D5">
        <w:t>второстепенной</w:t>
      </w:r>
      <w:proofErr w:type="gramEnd"/>
    </w:p>
    <w:p w:rsidR="003F0BF9" w:rsidRPr="00C114D5" w:rsidRDefault="003F0BF9" w:rsidP="003F0BF9">
      <w:pPr>
        <w:numPr>
          <w:ilvl w:val="0"/>
          <w:numId w:val="3"/>
        </w:numPr>
        <w:jc w:val="both"/>
      </w:pPr>
      <w:r w:rsidRPr="00C114D5">
        <w:t>предвосхищать возможные события/факты</w:t>
      </w:r>
    </w:p>
    <w:p w:rsidR="003F0BF9" w:rsidRPr="00C114D5" w:rsidRDefault="003F0BF9" w:rsidP="003F0BF9">
      <w:pPr>
        <w:numPr>
          <w:ilvl w:val="0"/>
          <w:numId w:val="3"/>
        </w:numPr>
        <w:jc w:val="both"/>
      </w:pPr>
      <w:r w:rsidRPr="00C114D5">
        <w:t>раскрывать причинно-следственные связи между фактами</w:t>
      </w:r>
    </w:p>
    <w:p w:rsidR="003F0BF9" w:rsidRPr="00C114D5" w:rsidRDefault="003F0BF9" w:rsidP="003F0BF9">
      <w:pPr>
        <w:numPr>
          <w:ilvl w:val="0"/>
          <w:numId w:val="3"/>
        </w:numPr>
        <w:jc w:val="both"/>
      </w:pPr>
      <w:r w:rsidRPr="00C114D5">
        <w:t>понимать аргументацию</w:t>
      </w:r>
    </w:p>
    <w:p w:rsidR="003F0BF9" w:rsidRPr="00C114D5" w:rsidRDefault="003F0BF9" w:rsidP="003F0BF9">
      <w:pPr>
        <w:numPr>
          <w:ilvl w:val="0"/>
          <w:numId w:val="3"/>
        </w:numPr>
        <w:jc w:val="both"/>
      </w:pPr>
      <w:r w:rsidRPr="00C114D5">
        <w:t>извлекать необходимую/интересующую информацию</w:t>
      </w:r>
    </w:p>
    <w:p w:rsidR="003F0BF9" w:rsidRPr="00C114D5" w:rsidRDefault="003F0BF9" w:rsidP="003F0BF9">
      <w:pPr>
        <w:numPr>
          <w:ilvl w:val="0"/>
          <w:numId w:val="3"/>
        </w:numPr>
        <w:jc w:val="both"/>
      </w:pPr>
      <w:r w:rsidRPr="00C114D5">
        <w:t xml:space="preserve">определять свое отношение к </w:t>
      </w:r>
      <w:proofErr w:type="gramStart"/>
      <w:r w:rsidRPr="00C114D5">
        <w:t>прочитанному</w:t>
      </w:r>
      <w:proofErr w:type="gramEnd"/>
    </w:p>
    <w:p w:rsidR="003F0BF9" w:rsidRPr="00C114D5" w:rsidRDefault="003F0BF9" w:rsidP="003F0BF9">
      <w:pPr>
        <w:jc w:val="both"/>
        <w:rPr>
          <w:b/>
        </w:rPr>
      </w:pPr>
      <w:r w:rsidRPr="00C114D5">
        <w:rPr>
          <w:b/>
        </w:rPr>
        <w:t>Письменная речь</w:t>
      </w:r>
    </w:p>
    <w:p w:rsidR="003F0BF9" w:rsidRPr="00C114D5" w:rsidRDefault="003F0BF9" w:rsidP="003F0BF9">
      <w:pPr>
        <w:jc w:val="both"/>
      </w:pPr>
      <w:r w:rsidRPr="00C114D5">
        <w:t xml:space="preserve">    Развитие умений: </w:t>
      </w:r>
    </w:p>
    <w:p w:rsidR="003F0BF9" w:rsidRPr="00C114D5" w:rsidRDefault="003F0BF9" w:rsidP="003F0BF9">
      <w:pPr>
        <w:numPr>
          <w:ilvl w:val="0"/>
          <w:numId w:val="12"/>
        </w:numPr>
        <w:jc w:val="both"/>
      </w:pPr>
      <w:r w:rsidRPr="00C114D5">
        <w:t>писать личные письма</w:t>
      </w:r>
    </w:p>
    <w:p w:rsidR="003F0BF9" w:rsidRPr="00C114D5" w:rsidRDefault="003F0BF9" w:rsidP="003F0BF9">
      <w:pPr>
        <w:numPr>
          <w:ilvl w:val="0"/>
          <w:numId w:val="11"/>
        </w:numPr>
        <w:jc w:val="both"/>
      </w:pPr>
      <w:r w:rsidRPr="00C114D5">
        <w:t>заполнять анкеты, бланки, излагать сведения о себе в форме, принятой в англоязычных странах</w:t>
      </w:r>
    </w:p>
    <w:p w:rsidR="003F0BF9" w:rsidRPr="00C114D5" w:rsidRDefault="003F0BF9" w:rsidP="003F0BF9">
      <w:pPr>
        <w:numPr>
          <w:ilvl w:val="0"/>
          <w:numId w:val="11"/>
        </w:numPr>
        <w:jc w:val="both"/>
      </w:pPr>
      <w:r w:rsidRPr="00C114D5">
        <w:t>составлять план, тезисы устного/письменного сообщения, в том числе на основе выписок из текста</w:t>
      </w:r>
    </w:p>
    <w:p w:rsidR="003F0BF9" w:rsidRPr="00C114D5" w:rsidRDefault="003F0BF9" w:rsidP="003F0BF9">
      <w:pPr>
        <w:numPr>
          <w:ilvl w:val="0"/>
          <w:numId w:val="4"/>
        </w:numPr>
        <w:jc w:val="both"/>
      </w:pPr>
      <w:r w:rsidRPr="00C114D5">
        <w:t>расспрашивать в личном письме о новостях и сообщать их</w:t>
      </w:r>
    </w:p>
    <w:p w:rsidR="003F0BF9" w:rsidRPr="00C114D5" w:rsidRDefault="003F0BF9" w:rsidP="003F0BF9">
      <w:pPr>
        <w:numPr>
          <w:ilvl w:val="0"/>
          <w:numId w:val="4"/>
        </w:numPr>
        <w:jc w:val="both"/>
      </w:pPr>
      <w:r w:rsidRPr="00C114D5">
        <w:t>рассказывать об отдельных фактах/событиях своей жизни</w:t>
      </w:r>
    </w:p>
    <w:p w:rsidR="003F0BF9" w:rsidRPr="00C114D5" w:rsidRDefault="003F0BF9" w:rsidP="003F0BF9">
      <w:pPr>
        <w:numPr>
          <w:ilvl w:val="0"/>
          <w:numId w:val="4"/>
        </w:numPr>
        <w:jc w:val="both"/>
      </w:pPr>
      <w:r w:rsidRPr="00C114D5">
        <w:t>выражая свои суждения и чувства</w:t>
      </w:r>
    </w:p>
    <w:p w:rsidR="003F0BF9" w:rsidRPr="00C114D5" w:rsidRDefault="003F0BF9" w:rsidP="003F0BF9">
      <w:pPr>
        <w:numPr>
          <w:ilvl w:val="0"/>
          <w:numId w:val="4"/>
        </w:numPr>
        <w:jc w:val="both"/>
      </w:pPr>
      <w:r w:rsidRPr="00C114D5">
        <w:t>описывать свои планы на будущее</w:t>
      </w:r>
    </w:p>
    <w:p w:rsidR="003F0BF9" w:rsidRPr="00C114D5" w:rsidRDefault="003F0BF9" w:rsidP="003F0BF9">
      <w:pPr>
        <w:jc w:val="both"/>
        <w:rPr>
          <w:b/>
        </w:rPr>
      </w:pPr>
      <w:r w:rsidRPr="00C114D5">
        <w:rPr>
          <w:b/>
        </w:rPr>
        <w:t>Компенсаторные умения</w:t>
      </w:r>
    </w:p>
    <w:p w:rsidR="003F0BF9" w:rsidRPr="00C114D5" w:rsidRDefault="003F0BF9" w:rsidP="003F0BF9">
      <w:pPr>
        <w:numPr>
          <w:ilvl w:val="0"/>
          <w:numId w:val="10"/>
        </w:numPr>
        <w:jc w:val="both"/>
      </w:pPr>
      <w:r w:rsidRPr="00C114D5">
        <w:t xml:space="preserve">уметь пользоваться языковой и контекстуальной догадкой при чтении и </w:t>
      </w:r>
      <w:proofErr w:type="spellStart"/>
      <w:r w:rsidRPr="00C114D5">
        <w:t>аудировании</w:t>
      </w:r>
      <w:proofErr w:type="spellEnd"/>
    </w:p>
    <w:p w:rsidR="003F0BF9" w:rsidRPr="00C114D5" w:rsidRDefault="003F0BF9" w:rsidP="003F0BF9">
      <w:pPr>
        <w:numPr>
          <w:ilvl w:val="0"/>
          <w:numId w:val="10"/>
        </w:numPr>
        <w:jc w:val="both"/>
      </w:pPr>
      <w:r w:rsidRPr="00C114D5">
        <w:t>прогнозировать содержание текста по заголовку</w:t>
      </w:r>
    </w:p>
    <w:p w:rsidR="003F0BF9" w:rsidRPr="00C114D5" w:rsidRDefault="003F0BF9" w:rsidP="003F0BF9">
      <w:pPr>
        <w:numPr>
          <w:ilvl w:val="0"/>
          <w:numId w:val="10"/>
        </w:numPr>
        <w:jc w:val="both"/>
      </w:pPr>
      <w:r w:rsidRPr="00C114D5">
        <w:t>использовать текстовые опоры различного рода (подзаголовки, таблицы, графики, комментарии,  сноски)</w:t>
      </w:r>
    </w:p>
    <w:p w:rsidR="003F0BF9" w:rsidRPr="00C114D5" w:rsidRDefault="003F0BF9" w:rsidP="003F0BF9">
      <w:pPr>
        <w:numPr>
          <w:ilvl w:val="0"/>
          <w:numId w:val="10"/>
        </w:numPr>
        <w:jc w:val="both"/>
      </w:pPr>
      <w:r w:rsidRPr="00C114D5">
        <w:t>игнорировать лексические и смысловые трудности, не влияющие на понимание основного содержания текста</w:t>
      </w:r>
    </w:p>
    <w:p w:rsidR="003F0BF9" w:rsidRPr="00C114D5" w:rsidRDefault="003F0BF9" w:rsidP="003F0BF9">
      <w:pPr>
        <w:numPr>
          <w:ilvl w:val="0"/>
          <w:numId w:val="10"/>
        </w:numPr>
        <w:jc w:val="both"/>
      </w:pPr>
      <w:r w:rsidRPr="00C114D5">
        <w:t>использовать переспрос и словарную замену, мимику, жесты</w:t>
      </w:r>
    </w:p>
    <w:p w:rsidR="003F0BF9" w:rsidRPr="00C114D5" w:rsidRDefault="003F0BF9" w:rsidP="003F0BF9">
      <w:pPr>
        <w:jc w:val="both"/>
        <w:rPr>
          <w:b/>
        </w:rPr>
      </w:pPr>
      <w:r w:rsidRPr="00C114D5">
        <w:rPr>
          <w:b/>
        </w:rPr>
        <w:t>Учебно-познавательные умения</w:t>
      </w:r>
    </w:p>
    <w:p w:rsidR="003F0BF9" w:rsidRPr="00C114D5" w:rsidRDefault="003F0BF9" w:rsidP="003F0BF9">
      <w:pPr>
        <w:jc w:val="both"/>
      </w:pPr>
      <w:r w:rsidRPr="00C114D5">
        <w:t xml:space="preserve">  Дальнейшее развитие </w:t>
      </w:r>
      <w:proofErr w:type="spellStart"/>
      <w:r w:rsidRPr="00C114D5">
        <w:t>общеучебных</w:t>
      </w:r>
      <w:proofErr w:type="spellEnd"/>
      <w:r w:rsidRPr="00C114D5">
        <w:t xml:space="preserve"> умений, связанных с приемами самостоятельного приобретения знаний</w:t>
      </w:r>
    </w:p>
    <w:p w:rsidR="003F0BF9" w:rsidRPr="00C114D5" w:rsidRDefault="003F0BF9" w:rsidP="003F0BF9">
      <w:pPr>
        <w:numPr>
          <w:ilvl w:val="0"/>
          <w:numId w:val="9"/>
        </w:numPr>
        <w:jc w:val="both"/>
      </w:pPr>
      <w:r w:rsidRPr="00C114D5">
        <w:t>использовать двуязычный и одноязычный словари и другую справочную литературу</w:t>
      </w:r>
    </w:p>
    <w:p w:rsidR="003F0BF9" w:rsidRPr="00C114D5" w:rsidRDefault="003F0BF9" w:rsidP="003F0BF9">
      <w:pPr>
        <w:numPr>
          <w:ilvl w:val="0"/>
          <w:numId w:val="9"/>
        </w:numPr>
        <w:jc w:val="both"/>
      </w:pPr>
      <w:r w:rsidRPr="00C114D5">
        <w:t>обобщать информацию</w:t>
      </w:r>
    </w:p>
    <w:p w:rsidR="003F0BF9" w:rsidRPr="00C114D5" w:rsidRDefault="003F0BF9" w:rsidP="003F0BF9">
      <w:pPr>
        <w:numPr>
          <w:ilvl w:val="0"/>
          <w:numId w:val="9"/>
        </w:numPr>
        <w:jc w:val="both"/>
      </w:pPr>
      <w:r w:rsidRPr="00C114D5">
        <w:t>фиксировать содержание сообщений</w:t>
      </w:r>
    </w:p>
    <w:p w:rsidR="003F0BF9" w:rsidRPr="00C114D5" w:rsidRDefault="003F0BF9" w:rsidP="003F0BF9">
      <w:pPr>
        <w:numPr>
          <w:ilvl w:val="0"/>
          <w:numId w:val="9"/>
        </w:numPr>
        <w:jc w:val="both"/>
      </w:pPr>
      <w:r w:rsidRPr="00C114D5">
        <w:t>выделять нужную информацию</w:t>
      </w:r>
    </w:p>
    <w:p w:rsidR="003F0BF9" w:rsidRPr="00C114D5" w:rsidRDefault="003F0BF9" w:rsidP="003F0BF9">
      <w:pPr>
        <w:jc w:val="both"/>
      </w:pPr>
      <w:r w:rsidRPr="00C114D5">
        <w:t xml:space="preserve">  Развитие специальных учебных умений</w:t>
      </w:r>
    </w:p>
    <w:p w:rsidR="003F0BF9" w:rsidRPr="00C114D5" w:rsidRDefault="003F0BF9" w:rsidP="003F0BF9">
      <w:pPr>
        <w:numPr>
          <w:ilvl w:val="0"/>
          <w:numId w:val="13"/>
        </w:numPr>
        <w:jc w:val="both"/>
      </w:pPr>
      <w:r w:rsidRPr="00C114D5">
        <w:t>интерпретировать языковые средства, отражающие особенности иной культуры</w:t>
      </w:r>
    </w:p>
    <w:p w:rsidR="003F0BF9" w:rsidRPr="00C114D5" w:rsidRDefault="003F0BF9" w:rsidP="003F0BF9">
      <w:pPr>
        <w:numPr>
          <w:ilvl w:val="0"/>
          <w:numId w:val="13"/>
        </w:numPr>
        <w:jc w:val="both"/>
      </w:pPr>
      <w:r w:rsidRPr="00C114D5">
        <w:t>использовать выборочный перевод для уточнения понимания текста на английском языке</w:t>
      </w:r>
    </w:p>
    <w:p w:rsidR="003F0BF9" w:rsidRPr="00C114D5" w:rsidRDefault="003F0BF9" w:rsidP="003F0BF9">
      <w:pPr>
        <w:jc w:val="both"/>
        <w:rPr>
          <w:b/>
        </w:rPr>
      </w:pPr>
      <w:proofErr w:type="spellStart"/>
      <w:r w:rsidRPr="00C114D5">
        <w:rPr>
          <w:b/>
        </w:rPr>
        <w:t>Социокультурные</w:t>
      </w:r>
      <w:proofErr w:type="spellEnd"/>
      <w:r w:rsidRPr="00C114D5">
        <w:rPr>
          <w:b/>
        </w:rPr>
        <w:t xml:space="preserve"> знания и умения</w:t>
      </w:r>
    </w:p>
    <w:p w:rsidR="003F0BF9" w:rsidRPr="00C114D5" w:rsidRDefault="003F0BF9" w:rsidP="003F0BF9">
      <w:pPr>
        <w:jc w:val="both"/>
      </w:pPr>
      <w:r w:rsidRPr="00C114D5">
        <w:t xml:space="preserve">  Дальнейшее развитие </w:t>
      </w:r>
      <w:proofErr w:type="spellStart"/>
      <w:r w:rsidRPr="00C114D5">
        <w:t>социокультурных</w:t>
      </w:r>
      <w:proofErr w:type="spellEnd"/>
      <w:r w:rsidRPr="00C114D5">
        <w:t xml:space="preserve"> знаний и умений происходит за счет углубления:</w:t>
      </w:r>
    </w:p>
    <w:p w:rsidR="003F0BF9" w:rsidRPr="00C114D5" w:rsidRDefault="003F0BF9" w:rsidP="003F0BF9">
      <w:pPr>
        <w:numPr>
          <w:ilvl w:val="0"/>
          <w:numId w:val="7"/>
        </w:numPr>
        <w:jc w:val="both"/>
      </w:pPr>
      <w:proofErr w:type="spellStart"/>
      <w:proofErr w:type="gramStart"/>
      <w:r w:rsidRPr="00C114D5">
        <w:t>социокультурных</w:t>
      </w:r>
      <w:proofErr w:type="spellEnd"/>
      <w:r w:rsidRPr="00C114D5">
        <w:t xml:space="preserve"> знаний о правилах вежливого поведения в стандартных ситуациях социально-бытовой, социально-культурной и учебно-трудовой сфер общения в иноязычной среде</w:t>
      </w:r>
      <w:proofErr w:type="gramEnd"/>
    </w:p>
    <w:p w:rsidR="003F0BF9" w:rsidRPr="00C114D5" w:rsidRDefault="003F0BF9" w:rsidP="003F0BF9">
      <w:pPr>
        <w:numPr>
          <w:ilvl w:val="0"/>
          <w:numId w:val="8"/>
        </w:numPr>
        <w:jc w:val="both"/>
      </w:pPr>
      <w:proofErr w:type="spellStart"/>
      <w:r w:rsidRPr="00C114D5">
        <w:t>межпредметных</w:t>
      </w:r>
      <w:proofErr w:type="spellEnd"/>
      <w:r w:rsidRPr="00C114D5">
        <w:t xml:space="preserve"> знаний о культурном наследии страны/стран, говорящих на английском языке</w:t>
      </w:r>
    </w:p>
    <w:p w:rsidR="003F0BF9" w:rsidRPr="00C114D5" w:rsidRDefault="003F0BF9"/>
    <w:p w:rsidR="001A2827" w:rsidRPr="00C114D5" w:rsidRDefault="001A2827" w:rsidP="001A2827">
      <w:pPr>
        <w:tabs>
          <w:tab w:val="left" w:pos="284"/>
        </w:tabs>
        <w:ind w:firstLine="709"/>
        <w:jc w:val="center"/>
        <w:rPr>
          <w:b/>
        </w:rPr>
      </w:pPr>
      <w:r w:rsidRPr="00C114D5">
        <w:rPr>
          <w:b/>
        </w:rPr>
        <w:lastRenderedPageBreak/>
        <w:t>Структура курса</w:t>
      </w:r>
      <w:r w:rsidR="00110219" w:rsidRPr="00C114D5">
        <w:rPr>
          <w:b/>
        </w:rPr>
        <w:t xml:space="preserve"> в 10 классе</w:t>
      </w:r>
    </w:p>
    <w:p w:rsidR="001A2827" w:rsidRPr="00C114D5" w:rsidRDefault="001A2827" w:rsidP="001A2827">
      <w:pPr>
        <w:tabs>
          <w:tab w:val="left" w:pos="284"/>
        </w:tabs>
        <w:ind w:firstLine="709"/>
        <w:jc w:val="center"/>
        <w:rPr>
          <w:b/>
        </w:rPr>
      </w:pPr>
    </w:p>
    <w:p w:rsidR="001A2827" w:rsidRPr="00C114D5" w:rsidRDefault="001A2827" w:rsidP="001A2827">
      <w:pPr>
        <w:rPr>
          <w:b/>
        </w:rPr>
      </w:pPr>
      <w:r w:rsidRPr="00C114D5">
        <w:t>Курс изучается в объеме 102 часа, 3 часа в неделю.</w:t>
      </w:r>
      <w:r w:rsidRPr="00C114D5">
        <w:tab/>
      </w:r>
      <w:r w:rsidRPr="00C114D5">
        <w:rPr>
          <w:b/>
        </w:rPr>
        <w:t xml:space="preserve">     </w:t>
      </w:r>
    </w:p>
    <w:p w:rsidR="001A2827" w:rsidRPr="00C114D5" w:rsidRDefault="001A2827" w:rsidP="001A2827">
      <w:pPr>
        <w:rPr>
          <w:b/>
          <w:spacing w:val="-2"/>
        </w:rPr>
      </w:pPr>
    </w:p>
    <w:tbl>
      <w:tblPr>
        <w:tblStyle w:val="a9"/>
        <w:tblW w:w="0" w:type="auto"/>
        <w:tblLook w:val="01E0"/>
      </w:tblPr>
      <w:tblGrid>
        <w:gridCol w:w="1703"/>
        <w:gridCol w:w="5729"/>
        <w:gridCol w:w="2139"/>
      </w:tblGrid>
      <w:tr w:rsidR="001A2827" w:rsidRPr="00C114D5" w:rsidTr="001A2827">
        <w:tc>
          <w:tcPr>
            <w:tcW w:w="1703" w:type="dxa"/>
          </w:tcPr>
          <w:p w:rsidR="001A2827" w:rsidRPr="00C114D5" w:rsidRDefault="001A2827"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полугодие</w:t>
            </w:r>
          </w:p>
        </w:tc>
        <w:tc>
          <w:tcPr>
            <w:tcW w:w="5729" w:type="dxa"/>
          </w:tcPr>
          <w:p w:rsidR="001A2827" w:rsidRPr="00C114D5" w:rsidRDefault="001A2827"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название цикла</w:t>
            </w:r>
          </w:p>
        </w:tc>
        <w:tc>
          <w:tcPr>
            <w:tcW w:w="2139" w:type="dxa"/>
          </w:tcPr>
          <w:p w:rsidR="001A2827" w:rsidRPr="00C114D5" w:rsidRDefault="001A2827"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количество часов</w:t>
            </w:r>
          </w:p>
        </w:tc>
      </w:tr>
      <w:tr w:rsidR="001A2827" w:rsidRPr="00C114D5" w:rsidTr="001A2827">
        <w:tc>
          <w:tcPr>
            <w:tcW w:w="1703" w:type="dxa"/>
            <w:vMerge w:val="restart"/>
          </w:tcPr>
          <w:p w:rsidR="001A2827" w:rsidRPr="00C114D5" w:rsidRDefault="001A2827" w:rsidP="002A12A4">
            <w:pPr>
              <w:pStyle w:val="Style12"/>
              <w:widowControl/>
              <w:spacing w:before="101" w:line="360" w:lineRule="auto"/>
              <w:ind w:right="58"/>
              <w:jc w:val="center"/>
              <w:rPr>
                <w:rStyle w:val="FontStyle34"/>
                <w:b w:val="0"/>
                <w:sz w:val="24"/>
                <w:szCs w:val="24"/>
                <w:lang w:val="en-US"/>
              </w:rPr>
            </w:pPr>
            <w:r w:rsidRPr="00C114D5">
              <w:rPr>
                <w:rStyle w:val="FontStyle34"/>
                <w:b w:val="0"/>
                <w:sz w:val="24"/>
                <w:szCs w:val="24"/>
              </w:rPr>
              <w:t>1</w:t>
            </w:r>
          </w:p>
          <w:p w:rsidR="001A2827" w:rsidRPr="00C114D5" w:rsidRDefault="001A2827" w:rsidP="002A12A4">
            <w:pPr>
              <w:pStyle w:val="Style12"/>
              <w:widowControl/>
              <w:spacing w:before="101" w:line="360" w:lineRule="auto"/>
              <w:ind w:right="58"/>
              <w:jc w:val="center"/>
              <w:rPr>
                <w:rStyle w:val="FontStyle34"/>
                <w:b w:val="0"/>
                <w:sz w:val="24"/>
                <w:szCs w:val="24"/>
              </w:rPr>
            </w:pPr>
          </w:p>
          <w:p w:rsidR="001A2827" w:rsidRPr="00C114D5" w:rsidRDefault="001A2827" w:rsidP="002A12A4">
            <w:pPr>
              <w:pStyle w:val="Style12"/>
              <w:spacing w:before="101" w:line="360" w:lineRule="auto"/>
              <w:ind w:right="58"/>
              <w:rPr>
                <w:rStyle w:val="FontStyle34"/>
                <w:b w:val="0"/>
                <w:sz w:val="24"/>
                <w:szCs w:val="24"/>
                <w:lang w:val="en-US"/>
              </w:rPr>
            </w:pPr>
          </w:p>
        </w:tc>
        <w:tc>
          <w:tcPr>
            <w:tcW w:w="5729" w:type="dxa"/>
          </w:tcPr>
          <w:p w:rsidR="00110219" w:rsidRPr="00C114D5" w:rsidRDefault="001A2827" w:rsidP="00110219">
            <w:pPr>
              <w:jc w:val="both"/>
            </w:pPr>
            <w:r w:rsidRPr="00C114D5">
              <w:rPr>
                <w:rStyle w:val="FontStyle34"/>
                <w:b w:val="0"/>
                <w:sz w:val="24"/>
                <w:szCs w:val="24"/>
              </w:rPr>
              <w:t xml:space="preserve">1. </w:t>
            </w:r>
            <w:r w:rsidR="00110219" w:rsidRPr="00C114D5">
              <w:t xml:space="preserve">Какой разный мир. </w:t>
            </w:r>
          </w:p>
          <w:p w:rsidR="001A2827" w:rsidRPr="00C114D5" w:rsidRDefault="001A2827" w:rsidP="002A12A4">
            <w:pPr>
              <w:pStyle w:val="Style12"/>
              <w:widowControl/>
              <w:spacing w:before="101" w:line="360" w:lineRule="auto"/>
              <w:ind w:right="58"/>
              <w:rPr>
                <w:rStyle w:val="FontStyle34"/>
                <w:b w:val="0"/>
                <w:sz w:val="24"/>
                <w:szCs w:val="24"/>
              </w:rPr>
            </w:pPr>
          </w:p>
        </w:tc>
        <w:tc>
          <w:tcPr>
            <w:tcW w:w="2139" w:type="dxa"/>
          </w:tcPr>
          <w:p w:rsidR="001A2827" w:rsidRPr="00C114D5" w:rsidRDefault="00110219"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27</w:t>
            </w:r>
          </w:p>
        </w:tc>
      </w:tr>
      <w:tr w:rsidR="001A2827" w:rsidRPr="00C114D5" w:rsidTr="001A2827">
        <w:tc>
          <w:tcPr>
            <w:tcW w:w="1703" w:type="dxa"/>
            <w:vMerge/>
          </w:tcPr>
          <w:p w:rsidR="001A2827" w:rsidRPr="00C114D5" w:rsidRDefault="001A2827" w:rsidP="002A12A4">
            <w:pPr>
              <w:pStyle w:val="Style12"/>
              <w:spacing w:before="101" w:line="360" w:lineRule="auto"/>
              <w:ind w:right="58"/>
              <w:rPr>
                <w:rStyle w:val="FontStyle34"/>
                <w:b w:val="0"/>
                <w:sz w:val="24"/>
                <w:szCs w:val="24"/>
              </w:rPr>
            </w:pPr>
          </w:p>
        </w:tc>
        <w:tc>
          <w:tcPr>
            <w:tcW w:w="5729" w:type="dxa"/>
          </w:tcPr>
          <w:p w:rsidR="001A2827" w:rsidRPr="00C114D5" w:rsidRDefault="001A2827" w:rsidP="002A12A4">
            <w:pPr>
              <w:pStyle w:val="Style12"/>
              <w:widowControl/>
              <w:spacing w:before="101" w:line="360" w:lineRule="auto"/>
              <w:ind w:right="58"/>
              <w:rPr>
                <w:rStyle w:val="FontStyle34"/>
                <w:b w:val="0"/>
                <w:sz w:val="24"/>
                <w:szCs w:val="24"/>
              </w:rPr>
            </w:pPr>
            <w:r w:rsidRPr="00C114D5">
              <w:rPr>
                <w:rStyle w:val="FontStyle34"/>
                <w:b w:val="0"/>
                <w:sz w:val="24"/>
                <w:szCs w:val="24"/>
              </w:rPr>
              <w:t xml:space="preserve">2. </w:t>
            </w:r>
            <w:r w:rsidR="00110219" w:rsidRPr="00C114D5">
              <w:t>Западные демократии.</w:t>
            </w:r>
          </w:p>
        </w:tc>
        <w:tc>
          <w:tcPr>
            <w:tcW w:w="2139" w:type="dxa"/>
          </w:tcPr>
          <w:p w:rsidR="001A2827" w:rsidRPr="00C114D5" w:rsidRDefault="00110219"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21</w:t>
            </w:r>
          </w:p>
        </w:tc>
      </w:tr>
      <w:tr w:rsidR="001A2827" w:rsidRPr="00C114D5" w:rsidTr="001A2827">
        <w:tc>
          <w:tcPr>
            <w:tcW w:w="1703" w:type="dxa"/>
            <w:vMerge w:val="restart"/>
          </w:tcPr>
          <w:p w:rsidR="001A2827" w:rsidRPr="00C114D5" w:rsidRDefault="001A2827" w:rsidP="002A12A4">
            <w:pPr>
              <w:pStyle w:val="Style12"/>
              <w:widowControl/>
              <w:spacing w:before="101" w:line="360" w:lineRule="auto"/>
              <w:ind w:right="58"/>
              <w:jc w:val="center"/>
              <w:rPr>
                <w:rStyle w:val="FontStyle34"/>
                <w:b w:val="0"/>
                <w:sz w:val="24"/>
                <w:szCs w:val="24"/>
              </w:rPr>
            </w:pPr>
          </w:p>
          <w:p w:rsidR="001A2827" w:rsidRPr="00C114D5" w:rsidRDefault="00110219"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2</w:t>
            </w:r>
          </w:p>
          <w:p w:rsidR="001A2827" w:rsidRPr="00C114D5" w:rsidRDefault="001A2827" w:rsidP="00110219">
            <w:pPr>
              <w:pStyle w:val="Style12"/>
              <w:spacing w:before="101" w:line="360" w:lineRule="auto"/>
              <w:ind w:right="58"/>
              <w:jc w:val="both"/>
              <w:rPr>
                <w:rStyle w:val="FontStyle34"/>
                <w:b w:val="0"/>
                <w:i/>
                <w:sz w:val="24"/>
                <w:szCs w:val="24"/>
                <w:lang w:val="en-US"/>
              </w:rPr>
            </w:pPr>
          </w:p>
        </w:tc>
        <w:tc>
          <w:tcPr>
            <w:tcW w:w="5729" w:type="dxa"/>
          </w:tcPr>
          <w:p w:rsidR="001A2827" w:rsidRPr="00C114D5" w:rsidRDefault="00110219" w:rsidP="00110219">
            <w:pPr>
              <w:pStyle w:val="Style12"/>
              <w:widowControl/>
              <w:numPr>
                <w:ilvl w:val="0"/>
                <w:numId w:val="25"/>
              </w:numPr>
              <w:spacing w:before="101" w:line="360" w:lineRule="auto"/>
              <w:ind w:left="0" w:right="58"/>
              <w:rPr>
                <w:rStyle w:val="FontStyle34"/>
                <w:b w:val="0"/>
                <w:sz w:val="24"/>
                <w:szCs w:val="24"/>
              </w:rPr>
            </w:pPr>
            <w:r w:rsidRPr="00C114D5">
              <w:t>3. Проблемы молодежи.</w:t>
            </w:r>
          </w:p>
        </w:tc>
        <w:tc>
          <w:tcPr>
            <w:tcW w:w="2139" w:type="dxa"/>
          </w:tcPr>
          <w:p w:rsidR="001A2827" w:rsidRPr="00C114D5" w:rsidRDefault="00110219"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30</w:t>
            </w:r>
          </w:p>
        </w:tc>
      </w:tr>
      <w:tr w:rsidR="001A2827" w:rsidRPr="00C114D5" w:rsidTr="001A2827">
        <w:tc>
          <w:tcPr>
            <w:tcW w:w="1703" w:type="dxa"/>
            <w:vMerge/>
          </w:tcPr>
          <w:p w:rsidR="001A2827" w:rsidRPr="00C114D5" w:rsidRDefault="001A2827" w:rsidP="002A12A4">
            <w:pPr>
              <w:pStyle w:val="Style12"/>
              <w:spacing w:before="101" w:line="360" w:lineRule="auto"/>
              <w:ind w:right="58"/>
              <w:jc w:val="center"/>
              <w:rPr>
                <w:rStyle w:val="FontStyle34"/>
                <w:b w:val="0"/>
                <w:sz w:val="24"/>
                <w:szCs w:val="24"/>
              </w:rPr>
            </w:pPr>
          </w:p>
        </w:tc>
        <w:tc>
          <w:tcPr>
            <w:tcW w:w="5729" w:type="dxa"/>
          </w:tcPr>
          <w:p w:rsidR="001A2827" w:rsidRPr="00C114D5" w:rsidRDefault="00110219" w:rsidP="002A12A4">
            <w:pPr>
              <w:pStyle w:val="Style12"/>
              <w:widowControl/>
              <w:spacing w:before="101" w:line="360" w:lineRule="auto"/>
              <w:ind w:right="58"/>
              <w:rPr>
                <w:rStyle w:val="FontStyle34"/>
                <w:b w:val="0"/>
                <w:sz w:val="24"/>
                <w:szCs w:val="24"/>
              </w:rPr>
            </w:pPr>
            <w:r w:rsidRPr="00C114D5">
              <w:rPr>
                <w:bCs/>
              </w:rPr>
              <w:t>4</w:t>
            </w:r>
            <w:r w:rsidRPr="00C114D5">
              <w:t xml:space="preserve"> Легко ли быть молодым.</w:t>
            </w:r>
          </w:p>
        </w:tc>
        <w:tc>
          <w:tcPr>
            <w:tcW w:w="2139" w:type="dxa"/>
          </w:tcPr>
          <w:p w:rsidR="001A2827" w:rsidRPr="00C114D5" w:rsidRDefault="00110219"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24</w:t>
            </w:r>
          </w:p>
        </w:tc>
      </w:tr>
      <w:tr w:rsidR="001A2827" w:rsidRPr="00C114D5" w:rsidTr="001A2827">
        <w:tc>
          <w:tcPr>
            <w:tcW w:w="1703" w:type="dxa"/>
          </w:tcPr>
          <w:p w:rsidR="001A2827" w:rsidRPr="00C114D5" w:rsidRDefault="001A2827" w:rsidP="002A12A4">
            <w:pPr>
              <w:pStyle w:val="Style12"/>
              <w:widowControl/>
              <w:spacing w:before="101" w:line="360" w:lineRule="auto"/>
              <w:ind w:right="58"/>
              <w:jc w:val="center"/>
              <w:rPr>
                <w:rStyle w:val="FontStyle34"/>
                <w:b w:val="0"/>
                <w:sz w:val="24"/>
                <w:szCs w:val="24"/>
              </w:rPr>
            </w:pPr>
          </w:p>
        </w:tc>
        <w:tc>
          <w:tcPr>
            <w:tcW w:w="5729" w:type="dxa"/>
          </w:tcPr>
          <w:p w:rsidR="001A2827" w:rsidRPr="00C114D5" w:rsidRDefault="001A2827" w:rsidP="002A12A4">
            <w:pPr>
              <w:pStyle w:val="Style12"/>
              <w:widowControl/>
              <w:spacing w:before="101" w:line="360" w:lineRule="auto"/>
              <w:ind w:right="58"/>
              <w:rPr>
                <w:rStyle w:val="FontStyle34"/>
                <w:b w:val="0"/>
                <w:sz w:val="24"/>
                <w:szCs w:val="24"/>
              </w:rPr>
            </w:pPr>
            <w:r w:rsidRPr="00C114D5">
              <w:rPr>
                <w:rStyle w:val="FontStyle34"/>
                <w:b w:val="0"/>
                <w:sz w:val="24"/>
                <w:szCs w:val="24"/>
              </w:rPr>
              <w:t>Итого:</w:t>
            </w:r>
          </w:p>
        </w:tc>
        <w:tc>
          <w:tcPr>
            <w:tcW w:w="2139" w:type="dxa"/>
          </w:tcPr>
          <w:p w:rsidR="001A2827" w:rsidRPr="00C114D5" w:rsidRDefault="001A2827" w:rsidP="002A12A4">
            <w:pPr>
              <w:pStyle w:val="Style12"/>
              <w:widowControl/>
              <w:spacing w:before="101" w:line="360" w:lineRule="auto"/>
              <w:ind w:right="58"/>
              <w:jc w:val="center"/>
              <w:rPr>
                <w:rStyle w:val="FontStyle34"/>
                <w:b w:val="0"/>
                <w:sz w:val="24"/>
                <w:szCs w:val="24"/>
              </w:rPr>
            </w:pPr>
            <w:r w:rsidRPr="00C114D5">
              <w:rPr>
                <w:rStyle w:val="FontStyle34"/>
                <w:b w:val="0"/>
                <w:sz w:val="24"/>
                <w:szCs w:val="24"/>
              </w:rPr>
              <w:t>102 часа</w:t>
            </w:r>
          </w:p>
        </w:tc>
      </w:tr>
    </w:tbl>
    <w:p w:rsidR="001A2827" w:rsidRPr="00C114D5" w:rsidRDefault="001A2827" w:rsidP="001A2827">
      <w:pPr>
        <w:ind w:left="360" w:firstLine="348"/>
        <w:jc w:val="both"/>
        <w:rPr>
          <w:b/>
        </w:rPr>
      </w:pPr>
    </w:p>
    <w:p w:rsidR="00110219" w:rsidRPr="00C114D5" w:rsidRDefault="00110219" w:rsidP="00C114D5">
      <w:pPr>
        <w:pStyle w:val="a8"/>
        <w:numPr>
          <w:ilvl w:val="0"/>
          <w:numId w:val="1"/>
        </w:numPr>
        <w:jc w:val="center"/>
        <w:rPr>
          <w:rFonts w:ascii="Times New Roman" w:hAnsi="Times New Roman"/>
          <w:b/>
          <w:sz w:val="28"/>
          <w:szCs w:val="28"/>
        </w:rPr>
      </w:pPr>
      <w:r w:rsidRPr="00C114D5">
        <w:rPr>
          <w:rFonts w:ascii="Times New Roman" w:hAnsi="Times New Roman"/>
          <w:b/>
          <w:sz w:val="28"/>
          <w:szCs w:val="28"/>
        </w:rPr>
        <w:t>Основное содержание учебного предмета</w:t>
      </w:r>
    </w:p>
    <w:p w:rsidR="00110219" w:rsidRPr="00C114D5" w:rsidRDefault="00110219" w:rsidP="00110219">
      <w:pPr>
        <w:pStyle w:val="a8"/>
        <w:ind w:left="2912"/>
        <w:rPr>
          <w:rFonts w:ascii="Times New Roman" w:hAnsi="Times New Roman"/>
          <w:b/>
          <w:sz w:val="24"/>
          <w:szCs w:val="24"/>
        </w:rPr>
      </w:pPr>
    </w:p>
    <w:p w:rsidR="001A2827" w:rsidRPr="00C114D5" w:rsidRDefault="001A2827" w:rsidP="00110219">
      <w:pPr>
        <w:pStyle w:val="a8"/>
        <w:spacing w:line="240" w:lineRule="auto"/>
        <w:ind w:left="0"/>
        <w:jc w:val="center"/>
        <w:rPr>
          <w:rFonts w:ascii="Times New Roman" w:hAnsi="Times New Roman"/>
          <w:b/>
          <w:sz w:val="24"/>
          <w:szCs w:val="24"/>
        </w:rPr>
      </w:pPr>
      <w:r w:rsidRPr="00C114D5">
        <w:rPr>
          <w:rFonts w:ascii="Times New Roman" w:hAnsi="Times New Roman"/>
          <w:b/>
          <w:sz w:val="24"/>
          <w:szCs w:val="24"/>
        </w:rPr>
        <w:t>МЕСТО ПРЕДМЕТА В БАЗИСНОМ УЧЕБНОМ ПЛАНЕ</w:t>
      </w:r>
    </w:p>
    <w:p w:rsidR="001A2827" w:rsidRPr="00C114D5" w:rsidRDefault="001A2827" w:rsidP="001A2827">
      <w:pPr>
        <w:pStyle w:val="a8"/>
        <w:spacing w:line="240" w:lineRule="auto"/>
        <w:ind w:left="0"/>
        <w:jc w:val="both"/>
        <w:rPr>
          <w:rFonts w:ascii="Times New Roman" w:hAnsi="Times New Roman"/>
          <w:b/>
          <w:sz w:val="24"/>
          <w:szCs w:val="24"/>
        </w:rPr>
      </w:pPr>
    </w:p>
    <w:p w:rsidR="001A2827" w:rsidRPr="00C114D5" w:rsidRDefault="001A2827" w:rsidP="001A2827">
      <w:pPr>
        <w:keepNext/>
        <w:framePr w:dropCap="drop" w:lines="2" w:wrap="around" w:vAnchor="text" w:hAnchor="text"/>
        <w:spacing w:line="643" w:lineRule="exact"/>
        <w:jc w:val="both"/>
        <w:textAlignment w:val="baseline"/>
        <w:rPr>
          <w:position w:val="-7"/>
        </w:rPr>
      </w:pPr>
    </w:p>
    <w:p w:rsidR="001A2827" w:rsidRPr="00C114D5" w:rsidRDefault="001A2827" w:rsidP="001A2827">
      <w:pPr>
        <w:jc w:val="both"/>
      </w:pPr>
      <w:r w:rsidRPr="00C114D5">
        <w:t>Федеральный базисный учебный план  для общеобразовательных учреждений РФ отводит 204 часа для обязательного изучения учебного предмета «английский язык» в 10-11-х классах. Школьным учебным планом на изучение  английского языка в основной школе также отводится 204 часов (102 часа в год, 3 учебных часа в неделю). Количество часов на изучение тем  в 10-11  классах распределено следующим образом:</w:t>
      </w:r>
    </w:p>
    <w:p w:rsidR="00110219" w:rsidRPr="00C114D5" w:rsidRDefault="00110219" w:rsidP="001A2827">
      <w:pPr>
        <w:jc w:val="both"/>
      </w:pPr>
    </w:p>
    <w:p w:rsidR="00110219" w:rsidRPr="00C114D5" w:rsidRDefault="00110219" w:rsidP="00110219">
      <w:pPr>
        <w:pStyle w:val="a8"/>
        <w:jc w:val="center"/>
        <w:rPr>
          <w:rFonts w:ascii="Times New Roman" w:hAnsi="Times New Roman"/>
          <w:b/>
          <w:sz w:val="24"/>
          <w:szCs w:val="24"/>
        </w:rPr>
      </w:pPr>
      <w:r w:rsidRPr="00C114D5">
        <w:rPr>
          <w:rFonts w:ascii="Times New Roman" w:hAnsi="Times New Roman"/>
          <w:b/>
          <w:sz w:val="24"/>
          <w:szCs w:val="24"/>
        </w:rPr>
        <w:t>Предметное содержание учебного предмета</w:t>
      </w:r>
    </w:p>
    <w:p w:rsidR="00110219" w:rsidRPr="00C114D5" w:rsidRDefault="00256041" w:rsidP="00110219">
      <w:pPr>
        <w:jc w:val="center"/>
      </w:pPr>
      <w:r>
        <w:t>(10-11 классы)</w:t>
      </w:r>
    </w:p>
    <w:p w:rsidR="001A2827" w:rsidRPr="00C114D5" w:rsidRDefault="001A2827" w:rsidP="001A2827">
      <w:pPr>
        <w:numPr>
          <w:ilvl w:val="0"/>
          <w:numId w:val="23"/>
        </w:numPr>
        <w:jc w:val="both"/>
      </w:pPr>
      <w:r w:rsidRPr="00C114D5">
        <w:t>Социально-бытовая сфера.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и медицинские услуги – 50 часов</w:t>
      </w:r>
    </w:p>
    <w:p w:rsidR="001A2827" w:rsidRPr="00C114D5" w:rsidRDefault="001A2827" w:rsidP="001A2827">
      <w:pPr>
        <w:numPr>
          <w:ilvl w:val="0"/>
          <w:numId w:val="23"/>
        </w:numPr>
        <w:jc w:val="both"/>
      </w:pPr>
      <w:r w:rsidRPr="00C114D5">
        <w:t xml:space="preserve">Социально-культурная сфера. Молодежь в современном обществе. Досуг молодежи: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 </w:t>
      </w:r>
      <w:r w:rsidRPr="00C114D5">
        <w:rPr>
          <w:b/>
        </w:rPr>
        <w:t xml:space="preserve">– </w:t>
      </w:r>
      <w:r w:rsidRPr="00C114D5">
        <w:t>90 часов</w:t>
      </w:r>
    </w:p>
    <w:p w:rsidR="001A2827" w:rsidRPr="00C114D5" w:rsidRDefault="001A2827" w:rsidP="001A2827">
      <w:pPr>
        <w:pStyle w:val="a8"/>
        <w:numPr>
          <w:ilvl w:val="0"/>
          <w:numId w:val="23"/>
        </w:numPr>
        <w:spacing w:line="240" w:lineRule="auto"/>
        <w:jc w:val="both"/>
        <w:rPr>
          <w:rFonts w:ascii="Times New Roman" w:hAnsi="Times New Roman"/>
          <w:b/>
          <w:color w:val="000000"/>
          <w:sz w:val="24"/>
          <w:szCs w:val="24"/>
        </w:rPr>
      </w:pPr>
      <w:r w:rsidRPr="00C114D5">
        <w:rPr>
          <w:rFonts w:ascii="Times New Roman" w:hAnsi="Times New Roman"/>
          <w:sz w:val="24"/>
          <w:szCs w:val="24"/>
        </w:rPr>
        <w:t>Учебно-трудовая сфера. Современный мир профессий. Возможности продолжения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w:t>
      </w:r>
    </w:p>
    <w:p w:rsidR="001A2827" w:rsidRPr="00C114D5" w:rsidRDefault="001A2827" w:rsidP="001A2827">
      <w:pPr>
        <w:pStyle w:val="a8"/>
        <w:spacing w:line="240" w:lineRule="auto"/>
        <w:jc w:val="both"/>
        <w:rPr>
          <w:rFonts w:ascii="Times New Roman" w:hAnsi="Times New Roman"/>
          <w:sz w:val="24"/>
          <w:szCs w:val="24"/>
        </w:rPr>
      </w:pPr>
      <w:r w:rsidRPr="00C114D5">
        <w:rPr>
          <w:rFonts w:ascii="Times New Roman" w:hAnsi="Times New Roman"/>
          <w:sz w:val="24"/>
          <w:szCs w:val="24"/>
        </w:rPr>
        <w:t>профессии – 64 часа</w:t>
      </w:r>
    </w:p>
    <w:p w:rsidR="001A2827" w:rsidRPr="00C114D5" w:rsidRDefault="001A2827" w:rsidP="001A2827">
      <w:pPr>
        <w:pStyle w:val="a8"/>
        <w:spacing w:line="240" w:lineRule="auto"/>
        <w:jc w:val="both"/>
        <w:rPr>
          <w:rFonts w:ascii="Times New Roman" w:hAnsi="Times New Roman"/>
          <w:sz w:val="24"/>
          <w:szCs w:val="24"/>
        </w:rPr>
      </w:pPr>
    </w:p>
    <w:p w:rsidR="001A2827" w:rsidRPr="00C114D5" w:rsidRDefault="001A2827" w:rsidP="001A2827">
      <w:pPr>
        <w:jc w:val="both"/>
      </w:pPr>
      <w:r w:rsidRPr="00C114D5">
        <w:t>Организация учебного процесса при коммуникативном обучении носит цикличный характер. Это означает, что процесс обучения разбит на циклы, в каждом из которых усваивается определенный объем речевого материала.</w:t>
      </w:r>
    </w:p>
    <w:p w:rsidR="001A2827" w:rsidRPr="00C114D5" w:rsidRDefault="001A2827" w:rsidP="001A2827">
      <w:pPr>
        <w:jc w:val="both"/>
      </w:pPr>
      <w:r w:rsidRPr="00C114D5">
        <w:lastRenderedPageBreak/>
        <w:t>В каждом цикле содержатся цели - собственно учебные, познавательные, развивающие и воспитательные.</w:t>
      </w:r>
    </w:p>
    <w:p w:rsidR="001A2827" w:rsidRPr="00C114D5" w:rsidRDefault="001A2827" w:rsidP="001A2827">
      <w:pPr>
        <w:jc w:val="both"/>
      </w:pPr>
      <w:r w:rsidRPr="00C114D5">
        <w:t xml:space="preserve">Как указывалось ранее, весь материал </w:t>
      </w:r>
      <w:proofErr w:type="gramStart"/>
      <w:r w:rsidRPr="00C114D5">
        <w:t>данного</w:t>
      </w:r>
      <w:proofErr w:type="gramEnd"/>
      <w:r w:rsidRPr="00C114D5">
        <w:t xml:space="preserve"> УМК организован в семь циклов. Структура всех циклов одинакова и состоит из трех этапов.</w:t>
      </w:r>
    </w:p>
    <w:p w:rsidR="001A2827" w:rsidRPr="00C114D5" w:rsidRDefault="001A2827" w:rsidP="001A2827">
      <w:pPr>
        <w:jc w:val="both"/>
      </w:pPr>
      <w:r w:rsidRPr="00C114D5">
        <w:t>ПЕРВЫЙ ЭТАП охватывает первые три раздела цикла и направлен на формирование  лексических и грамматических навыков как рецептивного, так и продуктивного характера.</w:t>
      </w:r>
    </w:p>
    <w:p w:rsidR="001A2827" w:rsidRPr="00C114D5" w:rsidRDefault="001A2827" w:rsidP="001A2827">
      <w:pPr>
        <w:jc w:val="both"/>
      </w:pPr>
      <w:r w:rsidRPr="00C114D5">
        <w:t>ВТОРОЙ ЭТАП включает четвертый раздел цикла. Его цель – совершенствование речевых навыков на основе разговорных текстов проблемно-заостренного характера. Чаще всего разговорные тексты построены на аутентичных высказываниях носителей языка и отражают их самые различные точки зрения на предмет обсуждения. Совершенствование навыков происходит на основе целенаправленного и управляемого комбинирования и трансформации материала, усвоенного на первом этапе.</w:t>
      </w:r>
    </w:p>
    <w:p w:rsidR="001A2827" w:rsidRPr="00C114D5" w:rsidRDefault="001A2827" w:rsidP="001A2827">
      <w:pPr>
        <w:jc w:val="both"/>
      </w:pPr>
      <w:r w:rsidRPr="00C114D5">
        <w:t>ТРЕТИЙ ЭТАП включает в себя пятый и шестой разделы цикла и обеспечивает развитие умения общаться в  целом. На материале пятого раздела происходит обучение диалогической форме общения. Шестой раздел посвящен работе над собственным творческим проектом и умением представить его в адекватной и интересной форме.</w:t>
      </w:r>
    </w:p>
    <w:p w:rsidR="001A2827" w:rsidRPr="00C114D5" w:rsidRDefault="001A2827" w:rsidP="001A2827">
      <w:pPr>
        <w:pStyle w:val="a8"/>
        <w:spacing w:line="240" w:lineRule="auto"/>
        <w:jc w:val="both"/>
        <w:rPr>
          <w:rFonts w:ascii="Times New Roman" w:hAnsi="Times New Roman"/>
          <w:b/>
          <w:color w:val="000000"/>
          <w:sz w:val="24"/>
          <w:szCs w:val="24"/>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2278"/>
        <w:gridCol w:w="2135"/>
        <w:gridCol w:w="1567"/>
        <w:gridCol w:w="1809"/>
        <w:gridCol w:w="999"/>
      </w:tblGrid>
      <w:tr w:rsidR="001A2827" w:rsidRPr="00C114D5" w:rsidTr="002A12A4">
        <w:tc>
          <w:tcPr>
            <w:tcW w:w="993" w:type="dxa"/>
          </w:tcPr>
          <w:p w:rsidR="001A2827" w:rsidRPr="00C114D5" w:rsidRDefault="001A2827" w:rsidP="002A12A4">
            <w:pPr>
              <w:pStyle w:val="a8"/>
              <w:spacing w:line="240" w:lineRule="auto"/>
              <w:ind w:left="0"/>
              <w:jc w:val="center"/>
              <w:rPr>
                <w:rFonts w:ascii="Times New Roman" w:hAnsi="Times New Roman"/>
                <w:color w:val="000000"/>
                <w:sz w:val="24"/>
                <w:szCs w:val="24"/>
              </w:rPr>
            </w:pPr>
            <w:r w:rsidRPr="00C114D5">
              <w:rPr>
                <w:rFonts w:ascii="Times New Roman" w:hAnsi="Times New Roman"/>
                <w:color w:val="000000"/>
                <w:sz w:val="24"/>
                <w:szCs w:val="24"/>
              </w:rPr>
              <w:t>класс</w:t>
            </w:r>
          </w:p>
        </w:tc>
        <w:tc>
          <w:tcPr>
            <w:tcW w:w="4631" w:type="dxa"/>
          </w:tcPr>
          <w:p w:rsidR="001A2827" w:rsidRPr="00C114D5" w:rsidRDefault="001A2827" w:rsidP="002A12A4">
            <w:pPr>
              <w:pStyle w:val="a8"/>
              <w:spacing w:line="240" w:lineRule="auto"/>
              <w:ind w:left="0"/>
              <w:jc w:val="center"/>
              <w:rPr>
                <w:rFonts w:ascii="Times New Roman" w:hAnsi="Times New Roman"/>
                <w:color w:val="000000"/>
                <w:sz w:val="24"/>
                <w:szCs w:val="24"/>
              </w:rPr>
            </w:pPr>
            <w:r w:rsidRPr="00C114D5">
              <w:rPr>
                <w:rFonts w:ascii="Times New Roman" w:hAnsi="Times New Roman"/>
                <w:color w:val="000000"/>
                <w:sz w:val="24"/>
                <w:szCs w:val="24"/>
              </w:rPr>
              <w:t>учебник</w:t>
            </w:r>
          </w:p>
        </w:tc>
        <w:tc>
          <w:tcPr>
            <w:tcW w:w="2306" w:type="dxa"/>
          </w:tcPr>
          <w:p w:rsidR="001A2827" w:rsidRPr="00C114D5" w:rsidRDefault="001A2827" w:rsidP="002A12A4">
            <w:pPr>
              <w:pStyle w:val="a8"/>
              <w:spacing w:line="240" w:lineRule="auto"/>
              <w:ind w:left="0"/>
              <w:jc w:val="center"/>
              <w:rPr>
                <w:rFonts w:ascii="Times New Roman" w:hAnsi="Times New Roman"/>
                <w:color w:val="000000"/>
                <w:sz w:val="24"/>
                <w:szCs w:val="24"/>
              </w:rPr>
            </w:pPr>
            <w:r w:rsidRPr="00C114D5">
              <w:rPr>
                <w:rFonts w:ascii="Times New Roman" w:hAnsi="Times New Roman"/>
                <w:color w:val="000000"/>
                <w:sz w:val="24"/>
                <w:szCs w:val="24"/>
              </w:rPr>
              <w:t>Разделы учебного материала</w:t>
            </w:r>
          </w:p>
        </w:tc>
        <w:tc>
          <w:tcPr>
            <w:tcW w:w="2317" w:type="dxa"/>
          </w:tcPr>
          <w:p w:rsidR="001A2827" w:rsidRPr="00C114D5" w:rsidRDefault="001A2827" w:rsidP="002A12A4">
            <w:pPr>
              <w:pStyle w:val="a8"/>
              <w:spacing w:line="240" w:lineRule="auto"/>
              <w:ind w:left="0"/>
              <w:jc w:val="center"/>
              <w:rPr>
                <w:rFonts w:ascii="Times New Roman" w:hAnsi="Times New Roman"/>
                <w:color w:val="000000"/>
                <w:sz w:val="24"/>
                <w:szCs w:val="24"/>
              </w:rPr>
            </w:pPr>
            <w:r w:rsidRPr="00C114D5">
              <w:rPr>
                <w:rFonts w:ascii="Times New Roman" w:hAnsi="Times New Roman"/>
                <w:color w:val="000000"/>
                <w:sz w:val="24"/>
                <w:szCs w:val="24"/>
              </w:rPr>
              <w:t>Общее количество часов</w:t>
            </w:r>
          </w:p>
        </w:tc>
        <w:tc>
          <w:tcPr>
            <w:tcW w:w="2349" w:type="dxa"/>
          </w:tcPr>
          <w:p w:rsidR="001A2827" w:rsidRPr="00C114D5" w:rsidRDefault="001A2827" w:rsidP="002A12A4">
            <w:pPr>
              <w:pStyle w:val="a8"/>
              <w:spacing w:line="240" w:lineRule="auto"/>
              <w:ind w:left="0"/>
              <w:jc w:val="center"/>
              <w:rPr>
                <w:rFonts w:ascii="Times New Roman" w:hAnsi="Times New Roman"/>
                <w:b/>
                <w:color w:val="000000"/>
                <w:sz w:val="24"/>
                <w:szCs w:val="24"/>
              </w:rPr>
            </w:pPr>
            <w:r w:rsidRPr="00C114D5">
              <w:rPr>
                <w:rFonts w:ascii="Times New Roman" w:hAnsi="Times New Roman"/>
                <w:sz w:val="24"/>
                <w:szCs w:val="24"/>
              </w:rPr>
              <w:t>Количество часов  на практические и контрольные работы по каждому разделу</w:t>
            </w:r>
          </w:p>
        </w:tc>
        <w:tc>
          <w:tcPr>
            <w:tcW w:w="2224" w:type="dxa"/>
          </w:tcPr>
          <w:p w:rsidR="001A2827" w:rsidRPr="00C114D5" w:rsidRDefault="001A2827" w:rsidP="002A12A4">
            <w:pPr>
              <w:pStyle w:val="a8"/>
              <w:spacing w:line="240" w:lineRule="auto"/>
              <w:ind w:left="0"/>
              <w:jc w:val="center"/>
              <w:rPr>
                <w:rFonts w:ascii="Times New Roman" w:hAnsi="Times New Roman"/>
                <w:b/>
                <w:color w:val="000000"/>
                <w:sz w:val="24"/>
                <w:szCs w:val="24"/>
              </w:rPr>
            </w:pPr>
            <w:r w:rsidRPr="00C114D5">
              <w:rPr>
                <w:rFonts w:ascii="Times New Roman" w:hAnsi="Times New Roman"/>
                <w:sz w:val="24"/>
                <w:szCs w:val="24"/>
              </w:rPr>
              <w:t>на  НРК</w:t>
            </w:r>
          </w:p>
        </w:tc>
      </w:tr>
      <w:tr w:rsidR="001A2827" w:rsidRPr="00C114D5" w:rsidTr="002A12A4">
        <w:tc>
          <w:tcPr>
            <w:tcW w:w="993" w:type="dxa"/>
            <w:vMerge w:val="restart"/>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10</w:t>
            </w:r>
          </w:p>
        </w:tc>
        <w:tc>
          <w:tcPr>
            <w:tcW w:w="4631" w:type="dxa"/>
          </w:tcPr>
          <w:p w:rsidR="001A2827" w:rsidRPr="00C114D5" w:rsidRDefault="001A2827" w:rsidP="002A12A4">
            <w:pPr>
              <w:pStyle w:val="a8"/>
              <w:spacing w:line="240" w:lineRule="auto"/>
              <w:ind w:left="0"/>
              <w:jc w:val="both"/>
              <w:rPr>
                <w:rStyle w:val="tx-big1"/>
                <w:rFonts w:ascii="Times New Roman" w:hAnsi="Times New Roman" w:cs="Times New Roman"/>
                <w:sz w:val="24"/>
                <w:szCs w:val="24"/>
              </w:rPr>
            </w:pPr>
            <w:proofErr w:type="spellStart"/>
            <w:r w:rsidRPr="00C114D5">
              <w:rPr>
                <w:rStyle w:val="tx-big1"/>
                <w:rFonts w:ascii="Times New Roman" w:hAnsi="Times New Roman" w:cs="Times New Roman"/>
                <w:iCs/>
                <w:sz w:val="24"/>
                <w:szCs w:val="24"/>
              </w:rPr>
              <w:t>Кузовлев</w:t>
            </w:r>
            <w:proofErr w:type="spellEnd"/>
            <w:r w:rsidRPr="00C114D5">
              <w:rPr>
                <w:rStyle w:val="tx-big1"/>
                <w:rFonts w:ascii="Times New Roman" w:hAnsi="Times New Roman" w:cs="Times New Roman"/>
                <w:iCs/>
                <w:sz w:val="24"/>
                <w:szCs w:val="24"/>
              </w:rPr>
              <w:t xml:space="preserve"> В.</w:t>
            </w:r>
            <w:proofErr w:type="gramStart"/>
            <w:r w:rsidRPr="00C114D5">
              <w:rPr>
                <w:rStyle w:val="tx-big1"/>
                <w:rFonts w:ascii="Times New Roman" w:hAnsi="Times New Roman" w:cs="Times New Roman"/>
                <w:iCs/>
                <w:sz w:val="24"/>
                <w:szCs w:val="24"/>
              </w:rPr>
              <w:t>П</w:t>
            </w:r>
            <w:proofErr w:type="gramEnd"/>
            <w:r w:rsidRPr="00C114D5">
              <w:rPr>
                <w:rStyle w:val="tx-big1"/>
                <w:rFonts w:ascii="Times New Roman" w:hAnsi="Times New Roman" w:cs="Times New Roman"/>
                <w:iCs/>
                <w:sz w:val="24"/>
                <w:szCs w:val="24"/>
              </w:rPr>
              <w:t xml:space="preserve">,  </w:t>
            </w:r>
            <w:r w:rsidRPr="00C114D5">
              <w:rPr>
                <w:rStyle w:val="tx-big1"/>
                <w:rFonts w:ascii="Times New Roman" w:hAnsi="Times New Roman" w:cs="Times New Roman"/>
                <w:sz w:val="24"/>
                <w:szCs w:val="24"/>
              </w:rPr>
              <w:t xml:space="preserve">Н.М. Лапа, Э. Ш. </w:t>
            </w:r>
            <w:proofErr w:type="spellStart"/>
            <w:r w:rsidRPr="00C114D5">
              <w:rPr>
                <w:rStyle w:val="tx-big1"/>
                <w:rFonts w:ascii="Times New Roman" w:hAnsi="Times New Roman" w:cs="Times New Roman"/>
                <w:sz w:val="24"/>
                <w:szCs w:val="24"/>
              </w:rPr>
              <w:t>Перегудова</w:t>
            </w:r>
            <w:proofErr w:type="spellEnd"/>
            <w:r w:rsidRPr="00C114D5">
              <w:rPr>
                <w:rStyle w:val="tx-big1"/>
                <w:rFonts w:ascii="Times New Roman" w:hAnsi="Times New Roman" w:cs="Times New Roman"/>
                <w:sz w:val="24"/>
                <w:szCs w:val="24"/>
              </w:rPr>
              <w:t xml:space="preserve">, И.П. Костина, О.В. </w:t>
            </w:r>
            <w:proofErr w:type="spellStart"/>
            <w:r w:rsidRPr="00C114D5">
              <w:rPr>
                <w:rStyle w:val="tx-big1"/>
                <w:rFonts w:ascii="Times New Roman" w:hAnsi="Times New Roman" w:cs="Times New Roman"/>
                <w:sz w:val="24"/>
                <w:szCs w:val="24"/>
              </w:rPr>
              <w:t>Дуванова</w:t>
            </w:r>
            <w:proofErr w:type="spellEnd"/>
            <w:r w:rsidRPr="00C114D5">
              <w:rPr>
                <w:rStyle w:val="tx-big1"/>
                <w:rFonts w:ascii="Times New Roman" w:hAnsi="Times New Roman" w:cs="Times New Roman"/>
                <w:sz w:val="24"/>
                <w:szCs w:val="24"/>
              </w:rPr>
              <w:t xml:space="preserve">, Ю.Н. </w:t>
            </w:r>
            <w:proofErr w:type="spellStart"/>
            <w:r w:rsidRPr="00C114D5">
              <w:rPr>
                <w:rStyle w:val="tx-big1"/>
                <w:rFonts w:ascii="Times New Roman" w:hAnsi="Times New Roman" w:cs="Times New Roman"/>
                <w:sz w:val="24"/>
                <w:szCs w:val="24"/>
              </w:rPr>
              <w:t>Балабардина</w:t>
            </w:r>
            <w:proofErr w:type="spellEnd"/>
          </w:p>
          <w:p w:rsidR="001A2827" w:rsidRPr="00C114D5" w:rsidRDefault="001A2827" w:rsidP="002A12A4">
            <w:pPr>
              <w:pStyle w:val="a8"/>
              <w:spacing w:line="240" w:lineRule="auto"/>
              <w:ind w:left="0"/>
              <w:jc w:val="both"/>
              <w:rPr>
                <w:rFonts w:ascii="Times New Roman" w:hAnsi="Times New Roman"/>
                <w:b/>
                <w:sz w:val="24"/>
                <w:szCs w:val="24"/>
              </w:rPr>
            </w:pPr>
            <w:r w:rsidRPr="00C114D5">
              <w:rPr>
                <w:rStyle w:val="tx-big1"/>
                <w:rFonts w:ascii="Times New Roman" w:hAnsi="Times New Roman" w:cs="Times New Roman"/>
                <w:iCs/>
                <w:sz w:val="24"/>
                <w:szCs w:val="24"/>
              </w:rPr>
              <w:t xml:space="preserve"> «</w:t>
            </w:r>
            <w:proofErr w:type="spellStart"/>
            <w:r w:rsidRPr="00C114D5">
              <w:rPr>
                <w:rStyle w:val="tx-big1"/>
                <w:rFonts w:ascii="Times New Roman" w:hAnsi="Times New Roman" w:cs="Times New Roman"/>
                <w:iCs/>
                <w:sz w:val="24"/>
                <w:szCs w:val="24"/>
              </w:rPr>
              <w:t>English</w:t>
            </w:r>
            <w:proofErr w:type="spellEnd"/>
            <w:r w:rsidRPr="00C114D5">
              <w:rPr>
                <w:rStyle w:val="tx-big1"/>
                <w:rFonts w:ascii="Times New Roman" w:hAnsi="Times New Roman" w:cs="Times New Roman"/>
                <w:iCs/>
                <w:sz w:val="24"/>
                <w:szCs w:val="24"/>
              </w:rPr>
              <w:t xml:space="preserve"> 10-11», Москва, Просвещение, 2005.</w:t>
            </w:r>
          </w:p>
        </w:tc>
        <w:tc>
          <w:tcPr>
            <w:tcW w:w="2306" w:type="dxa"/>
          </w:tcPr>
          <w:p w:rsidR="001A2827" w:rsidRPr="00C114D5" w:rsidRDefault="001A2827" w:rsidP="002A12A4">
            <w:pPr>
              <w:jc w:val="both"/>
            </w:pPr>
            <w:r w:rsidRPr="00C114D5">
              <w:rPr>
                <w:bCs/>
              </w:rPr>
              <w:t>Цикл 1</w:t>
            </w:r>
            <w:proofErr w:type="gramStart"/>
            <w:r w:rsidRPr="00C114D5">
              <w:rPr>
                <w:bCs/>
              </w:rPr>
              <w:t xml:space="preserve"> </w:t>
            </w:r>
            <w:r w:rsidRPr="00C114D5">
              <w:t>К</w:t>
            </w:r>
            <w:proofErr w:type="gramEnd"/>
            <w:r w:rsidRPr="00C114D5">
              <w:t xml:space="preserve">акой разный мир. </w:t>
            </w:r>
          </w:p>
          <w:p w:rsidR="001A2827" w:rsidRPr="00C114D5" w:rsidRDefault="001A2827" w:rsidP="002A12A4">
            <w:pPr>
              <w:jc w:val="both"/>
            </w:pPr>
            <w:r w:rsidRPr="00C114D5">
              <w:rPr>
                <w:bCs/>
              </w:rPr>
              <w:t xml:space="preserve">Цикл 2 </w:t>
            </w:r>
            <w:r w:rsidRPr="00C114D5">
              <w:t>Западные демократии. Являются они демократичными?</w:t>
            </w:r>
          </w:p>
        </w:tc>
        <w:tc>
          <w:tcPr>
            <w:tcW w:w="2317" w:type="dxa"/>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27</w:t>
            </w:r>
          </w:p>
          <w:p w:rsidR="001A2827" w:rsidRPr="00C114D5" w:rsidRDefault="001A2827" w:rsidP="002A12A4">
            <w:pPr>
              <w:pStyle w:val="a8"/>
              <w:spacing w:line="240" w:lineRule="auto"/>
              <w:ind w:left="0"/>
              <w:jc w:val="both"/>
              <w:rPr>
                <w:rFonts w:ascii="Times New Roman" w:hAnsi="Times New Roman"/>
                <w:color w:val="000000"/>
                <w:sz w:val="24"/>
                <w:szCs w:val="24"/>
              </w:rPr>
            </w:pPr>
          </w:p>
          <w:p w:rsidR="001A2827" w:rsidRPr="00C114D5" w:rsidRDefault="001A2827" w:rsidP="002A12A4">
            <w:pPr>
              <w:pStyle w:val="a8"/>
              <w:spacing w:line="240" w:lineRule="auto"/>
              <w:ind w:left="0"/>
              <w:jc w:val="both"/>
              <w:rPr>
                <w:rFonts w:ascii="Times New Roman" w:hAnsi="Times New Roman"/>
                <w:color w:val="000000"/>
                <w:sz w:val="24"/>
                <w:szCs w:val="24"/>
              </w:rPr>
            </w:pPr>
          </w:p>
          <w:p w:rsidR="001A2827" w:rsidRPr="00C114D5" w:rsidRDefault="001A2827" w:rsidP="002A12A4">
            <w:pPr>
              <w:pStyle w:val="a8"/>
              <w:spacing w:line="240" w:lineRule="auto"/>
              <w:ind w:left="0"/>
              <w:jc w:val="both"/>
              <w:rPr>
                <w:rFonts w:ascii="Times New Roman" w:hAnsi="Times New Roman"/>
                <w:color w:val="000000"/>
                <w:sz w:val="24"/>
                <w:szCs w:val="24"/>
              </w:rPr>
            </w:pPr>
          </w:p>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21</w:t>
            </w:r>
          </w:p>
        </w:tc>
        <w:tc>
          <w:tcPr>
            <w:tcW w:w="2349" w:type="dxa"/>
            <w:vMerge w:val="restart"/>
          </w:tcPr>
          <w:p w:rsidR="001A2827" w:rsidRPr="00C114D5" w:rsidRDefault="001A2827" w:rsidP="002A12A4">
            <w:pPr>
              <w:widowControl w:val="0"/>
              <w:tabs>
                <w:tab w:val="num" w:pos="567"/>
              </w:tabs>
              <w:contextualSpacing/>
              <w:jc w:val="both"/>
              <w:rPr>
                <w:color w:val="000000"/>
              </w:rPr>
            </w:pPr>
            <w:r w:rsidRPr="00C114D5">
              <w:rPr>
                <w:color w:val="000000"/>
              </w:rPr>
              <w:t>Тематический контроль: 4</w:t>
            </w:r>
          </w:p>
          <w:p w:rsidR="001A2827" w:rsidRPr="00C114D5" w:rsidRDefault="001A2827" w:rsidP="002A12A4">
            <w:pPr>
              <w:pStyle w:val="a8"/>
              <w:spacing w:line="240" w:lineRule="auto"/>
              <w:ind w:left="0"/>
              <w:jc w:val="both"/>
              <w:rPr>
                <w:rFonts w:ascii="Times New Roman" w:hAnsi="Times New Roman"/>
                <w:b/>
                <w:color w:val="000000"/>
                <w:sz w:val="24"/>
                <w:szCs w:val="24"/>
              </w:rPr>
            </w:pPr>
            <w:r w:rsidRPr="00C114D5">
              <w:rPr>
                <w:rFonts w:ascii="Times New Roman" w:hAnsi="Times New Roman"/>
                <w:color w:val="000000"/>
                <w:sz w:val="24"/>
                <w:szCs w:val="24"/>
              </w:rPr>
              <w:t>Контрольные работы: 5 (включая входную диагностику и итоговый контроль)</w:t>
            </w:r>
          </w:p>
        </w:tc>
        <w:tc>
          <w:tcPr>
            <w:tcW w:w="2224" w:type="dxa"/>
            <w:vMerge w:val="restart"/>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10</w:t>
            </w:r>
          </w:p>
        </w:tc>
      </w:tr>
      <w:tr w:rsidR="001A2827" w:rsidRPr="00C114D5" w:rsidTr="002A12A4">
        <w:tc>
          <w:tcPr>
            <w:tcW w:w="993" w:type="dxa"/>
            <w:vMerge/>
          </w:tcPr>
          <w:p w:rsidR="001A2827" w:rsidRPr="00C114D5" w:rsidRDefault="001A2827" w:rsidP="002A12A4">
            <w:pPr>
              <w:pStyle w:val="a8"/>
              <w:spacing w:line="240" w:lineRule="auto"/>
              <w:ind w:left="0"/>
              <w:jc w:val="both"/>
              <w:rPr>
                <w:rFonts w:ascii="Times New Roman" w:hAnsi="Times New Roman"/>
                <w:color w:val="000000"/>
                <w:sz w:val="24"/>
                <w:szCs w:val="24"/>
              </w:rPr>
            </w:pPr>
          </w:p>
        </w:tc>
        <w:tc>
          <w:tcPr>
            <w:tcW w:w="4631" w:type="dxa"/>
            <w:vMerge w:val="restart"/>
          </w:tcPr>
          <w:p w:rsidR="001A2827" w:rsidRPr="00C114D5" w:rsidRDefault="001A2827" w:rsidP="002A12A4">
            <w:pPr>
              <w:pStyle w:val="a8"/>
              <w:spacing w:line="240" w:lineRule="auto"/>
              <w:ind w:left="0"/>
              <w:jc w:val="both"/>
              <w:rPr>
                <w:rStyle w:val="tx-big1"/>
                <w:rFonts w:ascii="Times New Roman" w:hAnsi="Times New Roman" w:cs="Times New Roman"/>
                <w:iCs/>
                <w:sz w:val="24"/>
                <w:szCs w:val="24"/>
              </w:rPr>
            </w:pPr>
          </w:p>
        </w:tc>
        <w:tc>
          <w:tcPr>
            <w:tcW w:w="2306" w:type="dxa"/>
          </w:tcPr>
          <w:p w:rsidR="001A2827" w:rsidRPr="00C114D5" w:rsidRDefault="001A2827" w:rsidP="002A12A4">
            <w:pPr>
              <w:jc w:val="both"/>
              <w:rPr>
                <w:bCs/>
              </w:rPr>
            </w:pPr>
            <w:r w:rsidRPr="00C114D5">
              <w:rPr>
                <w:bCs/>
              </w:rPr>
              <w:t xml:space="preserve">Цикл 3 </w:t>
            </w:r>
            <w:r w:rsidRPr="00C114D5">
              <w:t>Проблемы молодежи.</w:t>
            </w:r>
          </w:p>
        </w:tc>
        <w:tc>
          <w:tcPr>
            <w:tcW w:w="2317" w:type="dxa"/>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30</w:t>
            </w:r>
          </w:p>
        </w:tc>
        <w:tc>
          <w:tcPr>
            <w:tcW w:w="2349" w:type="dxa"/>
            <w:vMerge/>
          </w:tcPr>
          <w:p w:rsidR="001A2827" w:rsidRPr="00C114D5" w:rsidRDefault="001A2827" w:rsidP="002A12A4">
            <w:pPr>
              <w:pStyle w:val="a8"/>
              <w:spacing w:line="240" w:lineRule="auto"/>
              <w:ind w:left="0"/>
              <w:jc w:val="both"/>
              <w:rPr>
                <w:rFonts w:ascii="Times New Roman" w:hAnsi="Times New Roman"/>
                <w:b/>
                <w:color w:val="000000"/>
                <w:sz w:val="24"/>
                <w:szCs w:val="24"/>
              </w:rPr>
            </w:pPr>
          </w:p>
        </w:tc>
        <w:tc>
          <w:tcPr>
            <w:tcW w:w="2224" w:type="dxa"/>
            <w:vMerge/>
          </w:tcPr>
          <w:p w:rsidR="001A2827" w:rsidRPr="00C114D5" w:rsidRDefault="001A2827" w:rsidP="002A12A4">
            <w:pPr>
              <w:pStyle w:val="a8"/>
              <w:spacing w:line="240" w:lineRule="auto"/>
              <w:ind w:left="0"/>
              <w:jc w:val="both"/>
              <w:rPr>
                <w:rFonts w:ascii="Times New Roman" w:hAnsi="Times New Roman"/>
                <w:b/>
                <w:color w:val="000000"/>
                <w:sz w:val="24"/>
                <w:szCs w:val="24"/>
              </w:rPr>
            </w:pPr>
          </w:p>
        </w:tc>
      </w:tr>
      <w:tr w:rsidR="001A2827" w:rsidRPr="00C114D5" w:rsidTr="002A12A4">
        <w:tc>
          <w:tcPr>
            <w:tcW w:w="993" w:type="dxa"/>
            <w:vMerge/>
          </w:tcPr>
          <w:p w:rsidR="001A2827" w:rsidRPr="00C114D5" w:rsidRDefault="001A2827" w:rsidP="002A12A4">
            <w:pPr>
              <w:pStyle w:val="a8"/>
              <w:spacing w:line="240" w:lineRule="auto"/>
              <w:ind w:left="0"/>
              <w:jc w:val="both"/>
              <w:rPr>
                <w:rFonts w:ascii="Times New Roman" w:hAnsi="Times New Roman"/>
                <w:color w:val="000000"/>
                <w:sz w:val="24"/>
                <w:szCs w:val="24"/>
              </w:rPr>
            </w:pPr>
          </w:p>
        </w:tc>
        <w:tc>
          <w:tcPr>
            <w:tcW w:w="4631" w:type="dxa"/>
            <w:vMerge/>
          </w:tcPr>
          <w:p w:rsidR="001A2827" w:rsidRPr="00C114D5" w:rsidRDefault="001A2827" w:rsidP="002A12A4">
            <w:pPr>
              <w:pStyle w:val="a8"/>
              <w:spacing w:line="240" w:lineRule="auto"/>
              <w:ind w:left="0"/>
              <w:jc w:val="both"/>
              <w:rPr>
                <w:rStyle w:val="tx-big1"/>
                <w:rFonts w:ascii="Times New Roman" w:hAnsi="Times New Roman" w:cs="Times New Roman"/>
                <w:iCs/>
                <w:sz w:val="24"/>
                <w:szCs w:val="24"/>
              </w:rPr>
            </w:pPr>
          </w:p>
        </w:tc>
        <w:tc>
          <w:tcPr>
            <w:tcW w:w="2306" w:type="dxa"/>
          </w:tcPr>
          <w:p w:rsidR="001A2827" w:rsidRPr="00C114D5" w:rsidRDefault="001A2827" w:rsidP="002A12A4">
            <w:pPr>
              <w:jc w:val="both"/>
              <w:rPr>
                <w:bCs/>
              </w:rPr>
            </w:pPr>
            <w:r w:rsidRPr="00C114D5">
              <w:rPr>
                <w:bCs/>
              </w:rPr>
              <w:t>Цикл 4</w:t>
            </w:r>
            <w:r w:rsidRPr="00C114D5">
              <w:t xml:space="preserve"> Легко ли быть молодым.</w:t>
            </w:r>
          </w:p>
        </w:tc>
        <w:tc>
          <w:tcPr>
            <w:tcW w:w="2317" w:type="dxa"/>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24</w:t>
            </w:r>
          </w:p>
        </w:tc>
        <w:tc>
          <w:tcPr>
            <w:tcW w:w="2349" w:type="dxa"/>
            <w:vMerge/>
          </w:tcPr>
          <w:p w:rsidR="001A2827" w:rsidRPr="00C114D5" w:rsidRDefault="001A2827" w:rsidP="002A12A4">
            <w:pPr>
              <w:pStyle w:val="a8"/>
              <w:spacing w:line="240" w:lineRule="auto"/>
              <w:ind w:left="0"/>
              <w:jc w:val="both"/>
              <w:rPr>
                <w:rFonts w:ascii="Times New Roman" w:hAnsi="Times New Roman"/>
                <w:b/>
                <w:color w:val="000000"/>
                <w:sz w:val="24"/>
                <w:szCs w:val="24"/>
              </w:rPr>
            </w:pPr>
          </w:p>
        </w:tc>
        <w:tc>
          <w:tcPr>
            <w:tcW w:w="2224" w:type="dxa"/>
            <w:vMerge/>
          </w:tcPr>
          <w:p w:rsidR="001A2827" w:rsidRPr="00C114D5" w:rsidRDefault="001A2827" w:rsidP="002A12A4">
            <w:pPr>
              <w:pStyle w:val="a8"/>
              <w:spacing w:line="240" w:lineRule="auto"/>
              <w:ind w:left="0"/>
              <w:jc w:val="both"/>
              <w:rPr>
                <w:rFonts w:ascii="Times New Roman" w:hAnsi="Times New Roman"/>
                <w:b/>
                <w:color w:val="000000"/>
                <w:sz w:val="24"/>
                <w:szCs w:val="24"/>
              </w:rPr>
            </w:pPr>
          </w:p>
        </w:tc>
      </w:tr>
      <w:tr w:rsidR="001A2827" w:rsidRPr="00C114D5" w:rsidTr="002A12A4">
        <w:tc>
          <w:tcPr>
            <w:tcW w:w="993" w:type="dxa"/>
            <w:vMerge w:val="restart"/>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11</w:t>
            </w:r>
          </w:p>
        </w:tc>
        <w:tc>
          <w:tcPr>
            <w:tcW w:w="4631" w:type="dxa"/>
            <w:vMerge w:val="restart"/>
          </w:tcPr>
          <w:p w:rsidR="001A2827" w:rsidRPr="00C114D5" w:rsidRDefault="001A2827" w:rsidP="002A12A4">
            <w:pPr>
              <w:pStyle w:val="a8"/>
              <w:spacing w:line="240" w:lineRule="auto"/>
              <w:ind w:left="0"/>
              <w:jc w:val="both"/>
              <w:rPr>
                <w:rStyle w:val="tx-big1"/>
                <w:rFonts w:ascii="Times New Roman" w:hAnsi="Times New Roman" w:cs="Times New Roman"/>
                <w:iCs/>
                <w:sz w:val="24"/>
                <w:szCs w:val="24"/>
              </w:rPr>
            </w:pPr>
          </w:p>
        </w:tc>
        <w:tc>
          <w:tcPr>
            <w:tcW w:w="2306" w:type="dxa"/>
          </w:tcPr>
          <w:p w:rsidR="001A2827" w:rsidRPr="00C114D5" w:rsidRDefault="001A2827" w:rsidP="002A12A4">
            <w:pPr>
              <w:jc w:val="both"/>
              <w:rPr>
                <w:b/>
                <w:bCs/>
              </w:rPr>
            </w:pPr>
            <w:r w:rsidRPr="00C114D5">
              <w:t>Цикл 5 Справедлива система социального обеспечения?</w:t>
            </w:r>
          </w:p>
        </w:tc>
        <w:tc>
          <w:tcPr>
            <w:tcW w:w="2317" w:type="dxa"/>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27</w:t>
            </w:r>
          </w:p>
        </w:tc>
        <w:tc>
          <w:tcPr>
            <w:tcW w:w="2349" w:type="dxa"/>
            <w:vMerge w:val="restart"/>
          </w:tcPr>
          <w:p w:rsidR="001A2827" w:rsidRPr="00C114D5" w:rsidRDefault="001A2827" w:rsidP="002A12A4">
            <w:pPr>
              <w:widowControl w:val="0"/>
              <w:tabs>
                <w:tab w:val="num" w:pos="567"/>
              </w:tabs>
              <w:contextualSpacing/>
              <w:jc w:val="both"/>
              <w:rPr>
                <w:color w:val="000000"/>
              </w:rPr>
            </w:pPr>
            <w:r w:rsidRPr="00C114D5">
              <w:rPr>
                <w:color w:val="000000"/>
              </w:rPr>
              <w:t>Тематический контроль: 3</w:t>
            </w:r>
          </w:p>
          <w:p w:rsidR="001A2827" w:rsidRPr="00C114D5" w:rsidRDefault="001A2827" w:rsidP="002A12A4">
            <w:pPr>
              <w:pStyle w:val="a8"/>
              <w:spacing w:line="240" w:lineRule="auto"/>
              <w:ind w:left="0"/>
              <w:jc w:val="both"/>
              <w:rPr>
                <w:rFonts w:ascii="Times New Roman" w:hAnsi="Times New Roman"/>
                <w:b/>
                <w:color w:val="000000"/>
                <w:sz w:val="24"/>
                <w:szCs w:val="24"/>
              </w:rPr>
            </w:pPr>
            <w:r w:rsidRPr="00C114D5">
              <w:rPr>
                <w:rFonts w:ascii="Times New Roman" w:hAnsi="Times New Roman"/>
                <w:color w:val="000000"/>
                <w:sz w:val="24"/>
                <w:szCs w:val="24"/>
              </w:rPr>
              <w:t>Контрольные работы: 5 (включая входную диагностику и итоговый контроль)</w:t>
            </w:r>
          </w:p>
        </w:tc>
        <w:tc>
          <w:tcPr>
            <w:tcW w:w="2224" w:type="dxa"/>
            <w:vMerge w:val="restart"/>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10</w:t>
            </w:r>
          </w:p>
        </w:tc>
      </w:tr>
      <w:tr w:rsidR="001A2827" w:rsidRPr="00C114D5" w:rsidTr="002A12A4">
        <w:tc>
          <w:tcPr>
            <w:tcW w:w="993" w:type="dxa"/>
            <w:vMerge/>
          </w:tcPr>
          <w:p w:rsidR="001A2827" w:rsidRPr="00C114D5" w:rsidRDefault="001A2827" w:rsidP="002A12A4">
            <w:pPr>
              <w:pStyle w:val="a8"/>
              <w:spacing w:line="240" w:lineRule="auto"/>
              <w:ind w:left="0"/>
              <w:jc w:val="both"/>
              <w:rPr>
                <w:rFonts w:ascii="Times New Roman" w:hAnsi="Times New Roman"/>
                <w:color w:val="000000"/>
                <w:sz w:val="24"/>
                <w:szCs w:val="24"/>
              </w:rPr>
            </w:pPr>
          </w:p>
        </w:tc>
        <w:tc>
          <w:tcPr>
            <w:tcW w:w="4631" w:type="dxa"/>
            <w:vMerge/>
          </w:tcPr>
          <w:p w:rsidR="001A2827" w:rsidRPr="00C114D5" w:rsidRDefault="001A2827" w:rsidP="002A12A4">
            <w:pPr>
              <w:pStyle w:val="a8"/>
              <w:spacing w:line="240" w:lineRule="auto"/>
              <w:ind w:left="0"/>
              <w:jc w:val="both"/>
              <w:rPr>
                <w:rStyle w:val="tx-big1"/>
                <w:rFonts w:ascii="Times New Roman" w:hAnsi="Times New Roman" w:cs="Times New Roman"/>
                <w:iCs/>
                <w:sz w:val="24"/>
                <w:szCs w:val="24"/>
              </w:rPr>
            </w:pPr>
          </w:p>
        </w:tc>
        <w:tc>
          <w:tcPr>
            <w:tcW w:w="2306" w:type="dxa"/>
          </w:tcPr>
          <w:p w:rsidR="001A2827" w:rsidRPr="00C114D5" w:rsidRDefault="001A2827" w:rsidP="002A12A4">
            <w:pPr>
              <w:shd w:val="clear" w:color="auto" w:fill="FFFFFF"/>
              <w:ind w:left="14"/>
              <w:jc w:val="both"/>
            </w:pPr>
            <w:r w:rsidRPr="00C114D5">
              <w:t>Цикл 6  Что</w:t>
            </w:r>
          </w:p>
          <w:p w:rsidR="001A2827" w:rsidRPr="00C114D5" w:rsidRDefault="001A2827" w:rsidP="002A12A4">
            <w:pPr>
              <w:shd w:val="clear" w:color="auto" w:fill="FFFFFF"/>
              <w:ind w:left="14"/>
              <w:jc w:val="both"/>
            </w:pPr>
            <w:r w:rsidRPr="00C114D5">
              <w:t>помогает</w:t>
            </w:r>
          </w:p>
          <w:p w:rsidR="001A2827" w:rsidRPr="00C114D5" w:rsidRDefault="001A2827" w:rsidP="002A12A4">
            <w:pPr>
              <w:shd w:val="clear" w:color="auto" w:fill="FFFFFF"/>
              <w:ind w:left="14"/>
              <w:jc w:val="both"/>
            </w:pPr>
            <w:r w:rsidRPr="00C114D5">
              <w:t>тебе</w:t>
            </w:r>
          </w:p>
          <w:p w:rsidR="001A2827" w:rsidRPr="00C114D5" w:rsidRDefault="001A2827" w:rsidP="002A12A4">
            <w:pPr>
              <w:shd w:val="clear" w:color="auto" w:fill="FFFFFF"/>
              <w:ind w:left="14"/>
              <w:jc w:val="both"/>
            </w:pPr>
            <w:r w:rsidRPr="00C114D5">
              <w:rPr>
                <w:spacing w:val="-3"/>
              </w:rPr>
              <w:t>развлекать</w:t>
            </w:r>
          </w:p>
          <w:p w:rsidR="001A2827" w:rsidRPr="00C114D5" w:rsidRDefault="001A2827" w:rsidP="002A12A4">
            <w:pPr>
              <w:jc w:val="both"/>
            </w:pPr>
            <w:proofErr w:type="spellStart"/>
            <w:r w:rsidRPr="00C114D5">
              <w:t>ся</w:t>
            </w:r>
            <w:proofErr w:type="spellEnd"/>
            <w:r w:rsidRPr="00C114D5">
              <w:t>?</w:t>
            </w:r>
          </w:p>
          <w:p w:rsidR="001A2827" w:rsidRPr="00C114D5" w:rsidRDefault="001A2827" w:rsidP="002A12A4">
            <w:pPr>
              <w:jc w:val="both"/>
            </w:pPr>
          </w:p>
        </w:tc>
        <w:tc>
          <w:tcPr>
            <w:tcW w:w="2317" w:type="dxa"/>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t>21</w:t>
            </w:r>
          </w:p>
        </w:tc>
        <w:tc>
          <w:tcPr>
            <w:tcW w:w="2349" w:type="dxa"/>
            <w:vMerge/>
          </w:tcPr>
          <w:p w:rsidR="001A2827" w:rsidRPr="00C114D5" w:rsidRDefault="001A2827" w:rsidP="002A12A4">
            <w:pPr>
              <w:pStyle w:val="a8"/>
              <w:spacing w:line="240" w:lineRule="auto"/>
              <w:ind w:left="0"/>
              <w:jc w:val="both"/>
              <w:rPr>
                <w:rFonts w:ascii="Times New Roman" w:hAnsi="Times New Roman"/>
                <w:b/>
                <w:color w:val="000000"/>
                <w:sz w:val="24"/>
                <w:szCs w:val="24"/>
              </w:rPr>
            </w:pPr>
          </w:p>
        </w:tc>
        <w:tc>
          <w:tcPr>
            <w:tcW w:w="2224" w:type="dxa"/>
            <w:vMerge/>
          </w:tcPr>
          <w:p w:rsidR="001A2827" w:rsidRPr="00C114D5" w:rsidRDefault="001A2827" w:rsidP="002A12A4">
            <w:pPr>
              <w:pStyle w:val="a8"/>
              <w:spacing w:line="240" w:lineRule="auto"/>
              <w:ind w:left="0"/>
              <w:jc w:val="both"/>
              <w:rPr>
                <w:rFonts w:ascii="Times New Roman" w:hAnsi="Times New Roman"/>
                <w:b/>
                <w:color w:val="000000"/>
                <w:sz w:val="24"/>
                <w:szCs w:val="24"/>
              </w:rPr>
            </w:pPr>
          </w:p>
        </w:tc>
      </w:tr>
      <w:tr w:rsidR="001A2827" w:rsidRPr="00C114D5" w:rsidTr="002A12A4">
        <w:tc>
          <w:tcPr>
            <w:tcW w:w="993" w:type="dxa"/>
            <w:vMerge/>
          </w:tcPr>
          <w:p w:rsidR="001A2827" w:rsidRPr="00C114D5" w:rsidRDefault="001A2827" w:rsidP="002A12A4">
            <w:pPr>
              <w:pStyle w:val="a8"/>
              <w:spacing w:line="240" w:lineRule="auto"/>
              <w:ind w:left="0"/>
              <w:jc w:val="both"/>
              <w:rPr>
                <w:rFonts w:ascii="Times New Roman" w:hAnsi="Times New Roman"/>
                <w:color w:val="000000"/>
                <w:sz w:val="24"/>
                <w:szCs w:val="24"/>
              </w:rPr>
            </w:pPr>
          </w:p>
        </w:tc>
        <w:tc>
          <w:tcPr>
            <w:tcW w:w="4631" w:type="dxa"/>
            <w:vMerge/>
          </w:tcPr>
          <w:p w:rsidR="001A2827" w:rsidRPr="00C114D5" w:rsidRDefault="001A2827" w:rsidP="002A12A4">
            <w:pPr>
              <w:pStyle w:val="a8"/>
              <w:spacing w:line="240" w:lineRule="auto"/>
              <w:ind w:left="0"/>
              <w:jc w:val="both"/>
              <w:rPr>
                <w:rStyle w:val="tx-big1"/>
                <w:rFonts w:ascii="Times New Roman" w:hAnsi="Times New Roman" w:cs="Times New Roman"/>
                <w:iCs/>
                <w:sz w:val="24"/>
                <w:szCs w:val="24"/>
              </w:rPr>
            </w:pPr>
          </w:p>
        </w:tc>
        <w:tc>
          <w:tcPr>
            <w:tcW w:w="2306" w:type="dxa"/>
          </w:tcPr>
          <w:p w:rsidR="001A2827" w:rsidRPr="00C114D5" w:rsidRDefault="001A2827" w:rsidP="002A12A4">
            <w:pPr>
              <w:shd w:val="clear" w:color="auto" w:fill="FFFFFF"/>
              <w:ind w:left="14" w:right="82"/>
              <w:jc w:val="both"/>
            </w:pPr>
            <w:r w:rsidRPr="00C114D5">
              <w:t xml:space="preserve">Цикл 7 </w:t>
            </w:r>
            <w:proofErr w:type="spellStart"/>
            <w:proofErr w:type="gramStart"/>
            <w:r w:rsidRPr="00C114D5">
              <w:rPr>
                <w:spacing w:val="-2"/>
              </w:rPr>
              <w:t>Изобрете</w:t>
            </w:r>
            <w:proofErr w:type="spellEnd"/>
            <w:r w:rsidRPr="00C114D5">
              <w:rPr>
                <w:spacing w:val="-2"/>
              </w:rPr>
              <w:t xml:space="preserve"> </w:t>
            </w:r>
            <w:proofErr w:type="spellStart"/>
            <w:r w:rsidRPr="00C114D5">
              <w:t>ния</w:t>
            </w:r>
            <w:proofErr w:type="spellEnd"/>
            <w:proofErr w:type="gramEnd"/>
            <w:r w:rsidRPr="00C114D5">
              <w:t>,</w:t>
            </w:r>
          </w:p>
          <w:p w:rsidR="001A2827" w:rsidRPr="00C114D5" w:rsidRDefault="001A2827" w:rsidP="002A12A4">
            <w:pPr>
              <w:jc w:val="both"/>
            </w:pPr>
            <w:proofErr w:type="gramStart"/>
            <w:r w:rsidRPr="00C114D5">
              <w:t>которые</w:t>
            </w:r>
            <w:proofErr w:type="gramEnd"/>
            <w:r w:rsidRPr="00C114D5">
              <w:t xml:space="preserve"> потрясли мир.</w:t>
            </w:r>
          </w:p>
          <w:p w:rsidR="001A2827" w:rsidRPr="00C114D5" w:rsidRDefault="001A2827" w:rsidP="002A12A4">
            <w:pPr>
              <w:jc w:val="both"/>
            </w:pPr>
            <w:r w:rsidRPr="00C114D5">
              <w:rPr>
                <w:spacing w:val="2"/>
              </w:rPr>
              <w:lastRenderedPageBreak/>
              <w:t>Подготовка к экзаменам, обобщающее повторение</w:t>
            </w:r>
          </w:p>
        </w:tc>
        <w:tc>
          <w:tcPr>
            <w:tcW w:w="2317" w:type="dxa"/>
          </w:tcPr>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lastRenderedPageBreak/>
              <w:t>30</w:t>
            </w:r>
          </w:p>
          <w:p w:rsidR="001A2827" w:rsidRPr="00C114D5" w:rsidRDefault="001A2827" w:rsidP="002A12A4">
            <w:pPr>
              <w:pStyle w:val="a8"/>
              <w:spacing w:line="240" w:lineRule="auto"/>
              <w:ind w:left="0"/>
              <w:jc w:val="both"/>
              <w:rPr>
                <w:rFonts w:ascii="Times New Roman" w:hAnsi="Times New Roman"/>
                <w:color w:val="000000"/>
                <w:sz w:val="24"/>
                <w:szCs w:val="24"/>
              </w:rPr>
            </w:pPr>
          </w:p>
          <w:p w:rsidR="001A2827" w:rsidRPr="00C114D5" w:rsidRDefault="001A2827" w:rsidP="002A12A4">
            <w:pPr>
              <w:pStyle w:val="a8"/>
              <w:spacing w:line="240" w:lineRule="auto"/>
              <w:ind w:left="0"/>
              <w:jc w:val="both"/>
              <w:rPr>
                <w:rFonts w:ascii="Times New Roman" w:hAnsi="Times New Roman"/>
                <w:color w:val="000000"/>
                <w:sz w:val="24"/>
                <w:szCs w:val="24"/>
              </w:rPr>
            </w:pPr>
          </w:p>
          <w:p w:rsidR="001A2827" w:rsidRPr="00C114D5" w:rsidRDefault="001A2827" w:rsidP="002A12A4">
            <w:pPr>
              <w:pStyle w:val="a8"/>
              <w:spacing w:line="240" w:lineRule="auto"/>
              <w:ind w:left="0"/>
              <w:jc w:val="both"/>
              <w:rPr>
                <w:rFonts w:ascii="Times New Roman" w:hAnsi="Times New Roman"/>
                <w:color w:val="000000"/>
                <w:sz w:val="24"/>
                <w:szCs w:val="24"/>
              </w:rPr>
            </w:pPr>
          </w:p>
          <w:p w:rsidR="001A2827" w:rsidRPr="00C114D5" w:rsidRDefault="001A2827" w:rsidP="002A12A4">
            <w:pPr>
              <w:pStyle w:val="a8"/>
              <w:spacing w:line="240" w:lineRule="auto"/>
              <w:ind w:left="0"/>
              <w:jc w:val="both"/>
              <w:rPr>
                <w:rFonts w:ascii="Times New Roman" w:hAnsi="Times New Roman"/>
                <w:color w:val="000000"/>
                <w:sz w:val="24"/>
                <w:szCs w:val="24"/>
              </w:rPr>
            </w:pPr>
            <w:r w:rsidRPr="00C114D5">
              <w:rPr>
                <w:rFonts w:ascii="Times New Roman" w:hAnsi="Times New Roman"/>
                <w:color w:val="000000"/>
                <w:sz w:val="24"/>
                <w:szCs w:val="24"/>
              </w:rPr>
              <w:lastRenderedPageBreak/>
              <w:t>24</w:t>
            </w:r>
          </w:p>
        </w:tc>
        <w:tc>
          <w:tcPr>
            <w:tcW w:w="2349" w:type="dxa"/>
            <w:vMerge/>
          </w:tcPr>
          <w:p w:rsidR="001A2827" w:rsidRPr="00C114D5" w:rsidRDefault="001A2827" w:rsidP="002A12A4">
            <w:pPr>
              <w:pStyle w:val="a8"/>
              <w:spacing w:line="240" w:lineRule="auto"/>
              <w:ind w:left="0"/>
              <w:jc w:val="both"/>
              <w:rPr>
                <w:rFonts w:ascii="Times New Roman" w:hAnsi="Times New Roman"/>
                <w:b/>
                <w:color w:val="000000"/>
                <w:sz w:val="24"/>
                <w:szCs w:val="24"/>
              </w:rPr>
            </w:pPr>
          </w:p>
        </w:tc>
        <w:tc>
          <w:tcPr>
            <w:tcW w:w="2224" w:type="dxa"/>
            <w:vMerge/>
          </w:tcPr>
          <w:p w:rsidR="001A2827" w:rsidRPr="00C114D5" w:rsidRDefault="001A2827" w:rsidP="002A12A4">
            <w:pPr>
              <w:pStyle w:val="a8"/>
              <w:spacing w:line="240" w:lineRule="auto"/>
              <w:ind w:left="0"/>
              <w:jc w:val="both"/>
              <w:rPr>
                <w:rFonts w:ascii="Times New Roman" w:hAnsi="Times New Roman"/>
                <w:b/>
                <w:color w:val="000000"/>
                <w:sz w:val="24"/>
                <w:szCs w:val="24"/>
              </w:rPr>
            </w:pPr>
          </w:p>
        </w:tc>
      </w:tr>
    </w:tbl>
    <w:p w:rsidR="001A2827" w:rsidRPr="00C114D5" w:rsidRDefault="001A2827" w:rsidP="001A2827">
      <w:pPr>
        <w:jc w:val="both"/>
        <w:rPr>
          <w:b/>
        </w:rPr>
      </w:pPr>
      <w:r w:rsidRPr="00C114D5">
        <w:rPr>
          <w:b/>
        </w:rPr>
        <w:lastRenderedPageBreak/>
        <w:t xml:space="preserve">                             </w:t>
      </w:r>
    </w:p>
    <w:p w:rsidR="001A2827" w:rsidRPr="00C114D5" w:rsidRDefault="001A2827" w:rsidP="001A2827">
      <w:pPr>
        <w:jc w:val="both"/>
      </w:pPr>
    </w:p>
    <w:p w:rsidR="001A2827" w:rsidRPr="00C114D5" w:rsidRDefault="001A2827" w:rsidP="001A2827">
      <w:pPr>
        <w:jc w:val="both"/>
        <w:rPr>
          <w:b/>
        </w:rPr>
      </w:pPr>
      <w:r w:rsidRPr="00C114D5">
        <w:rPr>
          <w:b/>
        </w:rPr>
        <w:t xml:space="preserve">                                               </w:t>
      </w:r>
    </w:p>
    <w:p w:rsidR="001A2827" w:rsidRPr="00C114D5" w:rsidRDefault="001A2827" w:rsidP="001A2827">
      <w:pPr>
        <w:jc w:val="both"/>
      </w:pPr>
      <w:r w:rsidRPr="00C114D5">
        <w:t>Ниже приводятся поурочные рекомендации к каждому из семи циклов УМК. Их главная цель состоит в том, чтобы помочь учителю адаптировать учебный материал к особенностям конкретного класса и условиям обучения.</w:t>
      </w:r>
    </w:p>
    <w:p w:rsidR="001A2827" w:rsidRPr="00C114D5" w:rsidRDefault="001A2827" w:rsidP="001A2827">
      <w:pPr>
        <w:jc w:val="both"/>
        <w:rPr>
          <w:b/>
          <w:lang w:val="en-US"/>
        </w:rPr>
      </w:pPr>
      <w:r w:rsidRPr="00C114D5">
        <w:rPr>
          <w:b/>
          <w:lang w:val="en-US"/>
        </w:rPr>
        <w:t>UNIT 1.HOW DIFFERENT THE WORLD IS!</w:t>
      </w:r>
    </w:p>
    <w:p w:rsidR="001A2827" w:rsidRPr="00C114D5" w:rsidRDefault="001A2827" w:rsidP="001A2827">
      <w:pPr>
        <w:jc w:val="both"/>
      </w:pPr>
      <w:r w:rsidRPr="00C114D5">
        <w:t>Данный цикл реализует следующие задачи обучения иноязычной культуре.</w:t>
      </w:r>
    </w:p>
    <w:p w:rsidR="001A2827" w:rsidRPr="00C114D5" w:rsidRDefault="001A2827" w:rsidP="001A2827">
      <w:pPr>
        <w:jc w:val="both"/>
      </w:pPr>
      <w:r w:rsidRPr="00C114D5">
        <w:tab/>
        <w:t>В познавательном (культурологическом) аспекте учащиеся продолжают знакомиться с географическими особенностями Великобритании и России и впервые узнают о некоторых географических особенностях США и Австралии. Географические сведения об этих странах подаются в ракурсе их влияния на образ жизни людей, особенности становления национального характера. Сравнения географического положения, образа жизни в англоязычных странах со своей страной способствует более глубокому осознанию учащимися родной культуры.</w:t>
      </w:r>
      <w:r w:rsidRPr="00C114D5">
        <w:tab/>
        <w:t>В учебном аспекте решаются следующие задачи:</w:t>
      </w:r>
    </w:p>
    <w:p w:rsidR="001A2827" w:rsidRPr="00C114D5" w:rsidRDefault="001A2827" w:rsidP="001A2827">
      <w:pPr>
        <w:jc w:val="both"/>
      </w:pPr>
      <w:r w:rsidRPr="00C114D5">
        <w:t xml:space="preserve">· в говорение формируются лексические навыки по теме </w:t>
      </w:r>
      <w:r w:rsidRPr="00C114D5">
        <w:rPr>
          <w:lang w:val="en-US"/>
        </w:rPr>
        <w:t>Geographical</w:t>
      </w:r>
      <w:r w:rsidRPr="00C114D5">
        <w:t xml:space="preserve"> </w:t>
      </w:r>
      <w:r w:rsidRPr="00C114D5">
        <w:rPr>
          <w:lang w:val="en-US"/>
        </w:rPr>
        <w:t>position</w:t>
      </w:r>
      <w:r w:rsidRPr="00C114D5">
        <w:t>(25 ЛЕ). Формируются и совершенствуются грамматические навыки употребления в речи косвенного вопроса, а также сложноподчиненных предложений с придаточными предложениями причины и следствия. Развивается умение запрашивать информацию в различных формах в зависимости от ситуации общения;</w:t>
      </w:r>
    </w:p>
    <w:p w:rsidR="001A2827" w:rsidRPr="00C114D5" w:rsidRDefault="001A2827" w:rsidP="001A2827">
      <w:pPr>
        <w:jc w:val="both"/>
      </w:pPr>
      <w:r w:rsidRPr="00C114D5">
        <w:t xml:space="preserve"> </w:t>
      </w:r>
      <w:proofErr w:type="gramStart"/>
      <w:r w:rsidRPr="00C114D5">
        <w:t xml:space="preserve">· в чтении объектами обучения являются ЛЕ по темам </w:t>
      </w:r>
      <w:r w:rsidRPr="00C114D5">
        <w:rPr>
          <w:lang w:val="en-US"/>
        </w:rPr>
        <w:t>Geographical</w:t>
      </w:r>
      <w:r w:rsidRPr="00C114D5">
        <w:t xml:space="preserve"> </w:t>
      </w:r>
      <w:r w:rsidRPr="00C114D5">
        <w:rPr>
          <w:lang w:val="en-US"/>
        </w:rPr>
        <w:t>position</w:t>
      </w:r>
      <w:r w:rsidRPr="00C114D5">
        <w:t xml:space="preserve">, </w:t>
      </w:r>
      <w:r w:rsidRPr="00C114D5">
        <w:rPr>
          <w:lang w:val="en-US"/>
        </w:rPr>
        <w:t>National</w:t>
      </w:r>
      <w:r w:rsidRPr="00C114D5">
        <w:t xml:space="preserve"> </w:t>
      </w:r>
      <w:r w:rsidRPr="00C114D5">
        <w:rPr>
          <w:lang w:val="en-US"/>
        </w:rPr>
        <w:t>character</w:t>
      </w:r>
      <w:r w:rsidRPr="00C114D5">
        <w:t xml:space="preserve"> (69 ЛЕ), грамматические навыки (структура сложноподчиненных предложений с придаточными причины и следствия).</w:t>
      </w:r>
      <w:proofErr w:type="gramEnd"/>
      <w:r w:rsidRPr="00C114D5">
        <w:t xml:space="preserve"> Ведется работа над повышением скорости чтения. Развивается умение догадываться о значении незнакомых слов по дефиниции, словообразовательным элементам и контексту.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w:t>
      </w:r>
    </w:p>
    <w:p w:rsidR="001A2827" w:rsidRPr="00C114D5" w:rsidRDefault="001A2827" w:rsidP="001A2827">
      <w:pPr>
        <w:jc w:val="both"/>
      </w:pPr>
      <w:r w:rsidRPr="00C114D5">
        <w:t xml:space="preserve">· объектами обучения в плане </w:t>
      </w:r>
      <w:proofErr w:type="spellStart"/>
      <w:r w:rsidRPr="00C114D5">
        <w:t>аудирования</w:t>
      </w:r>
      <w:proofErr w:type="spellEnd"/>
      <w:r w:rsidRPr="00C114D5">
        <w:t xml:space="preserve"> являются: умение понимать речь в </w:t>
      </w:r>
      <w:proofErr w:type="spellStart"/>
      <w:r w:rsidRPr="00C114D5">
        <w:t>фонозаписи</w:t>
      </w:r>
      <w:proofErr w:type="spellEnd"/>
      <w:r w:rsidRPr="00C114D5">
        <w:t>, умение понять основную идею, общее содержание текста;</w:t>
      </w:r>
    </w:p>
    <w:p w:rsidR="001A2827" w:rsidRPr="00C114D5" w:rsidRDefault="001A2827" w:rsidP="001A2827">
      <w:pPr>
        <w:jc w:val="both"/>
      </w:pPr>
      <w:r w:rsidRPr="00C114D5">
        <w:t xml:space="preserve">· в письме развиваются умения: умение выписать </w:t>
      </w:r>
      <w:proofErr w:type="gramStart"/>
      <w:r w:rsidRPr="00C114D5">
        <w:t>из</w:t>
      </w:r>
      <w:proofErr w:type="gramEnd"/>
      <w:r w:rsidRPr="00C114D5">
        <w:t xml:space="preserve"> прочитанного то, что необходимо,  умение заполнять официальные документы.</w:t>
      </w:r>
    </w:p>
    <w:p w:rsidR="001A2827" w:rsidRPr="00C114D5" w:rsidRDefault="001A2827" w:rsidP="001A2827">
      <w:pPr>
        <w:jc w:val="both"/>
      </w:pPr>
      <w:r w:rsidRPr="00C114D5">
        <w:t xml:space="preserve"> </w:t>
      </w:r>
      <w:r w:rsidRPr="00C114D5">
        <w:tab/>
        <w:t>Объектами развития в данном цикле являются: развитие способности к анализу, сравнению, структурной антиципации, к догадке, к формулированию выводов из прочитанного, к осуществлению репродуктивных и продуктивных речевых действий, к выбору выражений, адекватных ситуации общения.</w:t>
      </w:r>
    </w:p>
    <w:p w:rsidR="001A2827" w:rsidRPr="00C114D5" w:rsidRDefault="001A2827" w:rsidP="001A2827">
      <w:pPr>
        <w:jc w:val="both"/>
      </w:pPr>
      <w:r w:rsidRPr="00C114D5">
        <w:t>Основной воспитательной задачей цикла является формирование потребности и способности понимать чужие точки зрения на гуманитарные проблемы, понимать особенности образа жизни и причины возникновения стереотипов о людях англоязычных стран и своей страны, формирование чувства гордости за свою страну, родную культуру.</w:t>
      </w:r>
    </w:p>
    <w:p w:rsidR="001A2827" w:rsidRPr="00C114D5" w:rsidRDefault="001A2827" w:rsidP="001A2827">
      <w:pPr>
        <w:jc w:val="both"/>
        <w:rPr>
          <w:b/>
          <w:lang w:val="en-US"/>
        </w:rPr>
      </w:pPr>
      <w:proofErr w:type="gramStart"/>
      <w:r w:rsidRPr="00C114D5">
        <w:rPr>
          <w:b/>
          <w:lang w:val="en-US"/>
        </w:rPr>
        <w:t>Unit 2.</w:t>
      </w:r>
      <w:proofErr w:type="gramEnd"/>
      <w:r w:rsidRPr="00C114D5">
        <w:rPr>
          <w:b/>
          <w:lang w:val="en-US"/>
        </w:rPr>
        <w:t xml:space="preserve"> </w:t>
      </w:r>
      <w:proofErr w:type="gramStart"/>
      <w:r w:rsidRPr="00C114D5">
        <w:rPr>
          <w:b/>
          <w:lang w:val="en-US"/>
        </w:rPr>
        <w:t>Western Democracies.</w:t>
      </w:r>
      <w:proofErr w:type="gramEnd"/>
      <w:r w:rsidRPr="00C114D5">
        <w:rPr>
          <w:b/>
          <w:lang w:val="en-US"/>
        </w:rPr>
        <w:t xml:space="preserve"> Are they democratic?</w:t>
      </w:r>
    </w:p>
    <w:p w:rsidR="001A2827" w:rsidRPr="00C114D5" w:rsidRDefault="001A2827" w:rsidP="001A2827">
      <w:pPr>
        <w:jc w:val="both"/>
      </w:pPr>
      <w:r w:rsidRPr="00C114D5">
        <w:t>Данный цикл реализует следующие задачи обучения иноязычной культуре.</w:t>
      </w:r>
    </w:p>
    <w:p w:rsidR="001A2827" w:rsidRPr="00C114D5" w:rsidRDefault="001A2827" w:rsidP="001A2827">
      <w:pPr>
        <w:jc w:val="both"/>
      </w:pPr>
      <w:r w:rsidRPr="00C114D5">
        <w:tab/>
        <w:t xml:space="preserve">В познавательном (культурологическом) аспекте учащиеся продолжают знакомиться с двумя образцами западных демократий: британской – конституционная монархия и парламентская демократия и американской – президентская/федеральная республика или конституционная демократия. При этом не ставится задача всеобъемлющего охвата всех сторон политического устройства этих стран, а делаются акценты на тех деталях, которые помогут учащимся понять суть демократического </w:t>
      </w:r>
      <w:r w:rsidRPr="00C114D5">
        <w:lastRenderedPageBreak/>
        <w:t xml:space="preserve">устройства государств. Учащиеся также знакомятся с основами </w:t>
      </w:r>
      <w:proofErr w:type="spellStart"/>
      <w:r w:rsidRPr="00C114D5">
        <w:t>полтического</w:t>
      </w:r>
      <w:proofErr w:type="spellEnd"/>
      <w:r w:rsidRPr="00C114D5">
        <w:t xml:space="preserve"> устройства РФ.</w:t>
      </w:r>
    </w:p>
    <w:p w:rsidR="001A2827" w:rsidRPr="00C114D5" w:rsidRDefault="001A2827" w:rsidP="001A2827">
      <w:pPr>
        <w:jc w:val="both"/>
      </w:pPr>
      <w:r w:rsidRPr="00C114D5">
        <w:tab/>
        <w:t>В учебном аспекте решаются следующие задачи:</w:t>
      </w:r>
    </w:p>
    <w:p w:rsidR="001A2827" w:rsidRPr="00C114D5" w:rsidRDefault="001A2827" w:rsidP="001A2827">
      <w:pPr>
        <w:jc w:val="both"/>
      </w:pPr>
      <w:r w:rsidRPr="00C114D5">
        <w:t xml:space="preserve">· в говорение формируются лексические навыки по данной теме (73 ЛЕ). Формируются и совершенствуются грамматические навыки употребления в речи модального глагола </w:t>
      </w:r>
      <w:r w:rsidRPr="00C114D5">
        <w:rPr>
          <w:lang w:val="en-US"/>
        </w:rPr>
        <w:t>should</w:t>
      </w:r>
      <w:r w:rsidRPr="00C114D5">
        <w:t>. Развивается умение (диалогическая речь) выражать удивление, восхищение, умение спросить собеседника, известен ли ему тот или иной факт;</w:t>
      </w:r>
    </w:p>
    <w:p w:rsidR="001A2827" w:rsidRPr="00C114D5" w:rsidRDefault="001A2827" w:rsidP="001A2827">
      <w:pPr>
        <w:jc w:val="both"/>
      </w:pPr>
      <w:r w:rsidRPr="00C114D5">
        <w:t xml:space="preserve">· в чтении объектами обучения являются ЛЕ по данной теме (113 ЛЕ), грамматические навыки употребления в речи модального глагола </w:t>
      </w:r>
      <w:r w:rsidRPr="00C114D5">
        <w:rPr>
          <w:lang w:val="en-US"/>
        </w:rPr>
        <w:t>shall</w:t>
      </w:r>
      <w:r w:rsidRPr="00C114D5">
        <w:t xml:space="preserve"> в официальных документах.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w:t>
      </w:r>
    </w:p>
    <w:p w:rsidR="001A2827" w:rsidRPr="00C114D5" w:rsidRDefault="001A2827" w:rsidP="001A2827">
      <w:pPr>
        <w:jc w:val="both"/>
      </w:pPr>
      <w:r w:rsidRPr="00C114D5">
        <w:t xml:space="preserve">· объектами обучения в плане </w:t>
      </w:r>
      <w:proofErr w:type="spellStart"/>
      <w:r w:rsidRPr="00C114D5">
        <w:t>аудирования</w:t>
      </w:r>
      <w:proofErr w:type="spellEnd"/>
      <w:r w:rsidRPr="00C114D5">
        <w:t xml:space="preserve"> являются: умение понимать речь в </w:t>
      </w:r>
      <w:proofErr w:type="spellStart"/>
      <w:r w:rsidRPr="00C114D5">
        <w:t>фонозаписи</w:t>
      </w:r>
      <w:proofErr w:type="spellEnd"/>
      <w:r w:rsidRPr="00C114D5">
        <w:t>, речь учителя,  умение понять основную идею и детали сказанного;</w:t>
      </w:r>
    </w:p>
    <w:p w:rsidR="001A2827" w:rsidRPr="00C114D5" w:rsidRDefault="001A2827" w:rsidP="001A2827">
      <w:pPr>
        <w:jc w:val="both"/>
      </w:pPr>
      <w:r w:rsidRPr="00C114D5">
        <w:t xml:space="preserve">· в письме развиваются умения: умение выписать </w:t>
      </w:r>
      <w:proofErr w:type="gramStart"/>
      <w:r w:rsidRPr="00C114D5">
        <w:t>из</w:t>
      </w:r>
      <w:proofErr w:type="gramEnd"/>
      <w:r w:rsidRPr="00C114D5">
        <w:t xml:space="preserve"> прочитанного то, что необходимо,  умение заполнять официальные документы.</w:t>
      </w:r>
    </w:p>
    <w:p w:rsidR="001A2827" w:rsidRPr="00C114D5" w:rsidRDefault="001A2827" w:rsidP="001A2827">
      <w:pPr>
        <w:jc w:val="both"/>
      </w:pPr>
      <w:r w:rsidRPr="00C114D5">
        <w:t xml:space="preserve"> </w:t>
      </w:r>
      <w:r w:rsidRPr="00C114D5">
        <w:tab/>
        <w:t>Объектами развития в данном цикле являются: развитие способности к анализу, сравнению, структурной антиципации, к догадке, к формулированию выводов из прочитанного и способности к выбору выражений, адекватных ситуации общения к осуществлению репродуктивных и продуктивных речевых действий.</w:t>
      </w:r>
    </w:p>
    <w:p w:rsidR="001A2827" w:rsidRPr="00C114D5" w:rsidRDefault="001A2827" w:rsidP="001A2827">
      <w:pPr>
        <w:jc w:val="both"/>
      </w:pPr>
      <w:r w:rsidRPr="00C114D5">
        <w:t xml:space="preserve"> Основной воспитательной задачей цикла является научить понимать, что демократия и свобода – это не вседозволенность, а свобода действий в рамках закона, также необходимо помочь учащимся понять, каким должен быть политик в действительно демократическом государстве.</w:t>
      </w:r>
    </w:p>
    <w:p w:rsidR="001A2827" w:rsidRPr="00C114D5" w:rsidRDefault="001A2827" w:rsidP="001A2827">
      <w:pPr>
        <w:jc w:val="both"/>
        <w:rPr>
          <w:b/>
          <w:lang w:val="en-US"/>
        </w:rPr>
      </w:pPr>
      <w:proofErr w:type="gramStart"/>
      <w:r w:rsidRPr="00C114D5">
        <w:rPr>
          <w:b/>
          <w:lang w:val="en-US"/>
        </w:rPr>
        <w:t>Unit 3.</w:t>
      </w:r>
      <w:proofErr w:type="gramEnd"/>
      <w:r w:rsidRPr="00C114D5">
        <w:rPr>
          <w:b/>
          <w:lang w:val="en-US"/>
        </w:rPr>
        <w:t xml:space="preserve"> What is hot with the young generation?</w:t>
      </w:r>
    </w:p>
    <w:p w:rsidR="001A2827" w:rsidRPr="00C114D5" w:rsidRDefault="001A2827" w:rsidP="001A2827">
      <w:pPr>
        <w:jc w:val="both"/>
      </w:pPr>
      <w:r w:rsidRPr="00C114D5">
        <w:t>Данный цикл реализует следующие задачи обучения иноязычной культуре.</w:t>
      </w:r>
    </w:p>
    <w:p w:rsidR="001A2827" w:rsidRPr="00C114D5" w:rsidRDefault="001A2827" w:rsidP="001A2827">
      <w:pPr>
        <w:jc w:val="both"/>
      </w:pPr>
      <w:r w:rsidRPr="00C114D5">
        <w:tab/>
        <w:t>В познавательном (культурологическом) аспекте учащиеся продолжают знакомиться с молодежными течениями различных направлений, популярными среди молодежи оказывающими влияние на молодое поколение, современными музыкальными направлениями.</w:t>
      </w:r>
    </w:p>
    <w:p w:rsidR="001A2827" w:rsidRPr="00C114D5" w:rsidRDefault="001A2827" w:rsidP="001A2827">
      <w:pPr>
        <w:jc w:val="both"/>
      </w:pPr>
      <w:r w:rsidRPr="00C114D5">
        <w:tab/>
        <w:t>В учебном аспекте решаются следующие задачи:</w:t>
      </w:r>
    </w:p>
    <w:p w:rsidR="001A2827" w:rsidRPr="00C114D5" w:rsidRDefault="001A2827" w:rsidP="001A2827">
      <w:pPr>
        <w:jc w:val="both"/>
      </w:pPr>
      <w:r w:rsidRPr="00C114D5">
        <w:t xml:space="preserve">· в говорение формируются лексические навыки по данной теме (24 ЛЕ). Формируются и совершенствуются грамматические навыки употребления в речи конструкций, используемых для выражения сравнения (союз </w:t>
      </w:r>
      <w:r w:rsidRPr="00C114D5">
        <w:rPr>
          <w:lang w:val="en-US"/>
        </w:rPr>
        <w:t>as</w:t>
      </w:r>
      <w:r w:rsidRPr="00C114D5">
        <w:t xml:space="preserve"> и предлог </w:t>
      </w:r>
      <w:r w:rsidRPr="00C114D5">
        <w:rPr>
          <w:lang w:val="en-US"/>
        </w:rPr>
        <w:t>like</w:t>
      </w:r>
      <w:r w:rsidRPr="00C114D5">
        <w:t>). Развивается умение использовать формальный (неформальный) стиль общения. Развивается умение  выражать речевую функцию нежелания делать что-либо и объяснять причину различным образом в зависимости от ситуации общения;</w:t>
      </w:r>
    </w:p>
    <w:p w:rsidR="001A2827" w:rsidRPr="00C114D5" w:rsidRDefault="001A2827" w:rsidP="001A2827">
      <w:pPr>
        <w:jc w:val="both"/>
      </w:pPr>
      <w:r w:rsidRPr="00C114D5">
        <w:t xml:space="preserve">· в чтении объектами обучения являются ЛЕ по данной теме (54 ЛЕ), грамматические навыки употребления в речи конструкций, используемых для выражения сравнения (союз </w:t>
      </w:r>
      <w:r w:rsidRPr="00C114D5">
        <w:rPr>
          <w:lang w:val="en-US"/>
        </w:rPr>
        <w:t>as</w:t>
      </w:r>
      <w:r w:rsidRPr="00C114D5">
        <w:t xml:space="preserve"> и предлог </w:t>
      </w:r>
      <w:r w:rsidRPr="00C114D5">
        <w:rPr>
          <w:lang w:val="en-US"/>
        </w:rPr>
        <w:t>like</w:t>
      </w:r>
      <w:r w:rsidRPr="00C114D5">
        <w:t>). Развивается умения: понимать содержание сложноподчиненных и сложносочиненных предложений; правильно соотносить местоимения, наречия, эллипсы ит.д</w:t>
      </w:r>
      <w:proofErr w:type="gramStart"/>
      <w:r w:rsidRPr="00C114D5">
        <w:t>.с</w:t>
      </w:r>
      <w:proofErr w:type="gramEnd"/>
      <w:r w:rsidRPr="00C114D5">
        <w:t>о словами, которые они заменяют( характеризуют); определять связи ( отношения) между частями текста( внутри предложения) посредством лексических и грамматических средств( в том числе союзных слов, союзов и т.д.); определять внутреннюю организацию текста: хронологическая последовательность событий; предвосхищать содержание с помощью заголовков; определять атмосферу текста; догадываться о значении незнакомых слов по контексту.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w:t>
      </w:r>
    </w:p>
    <w:p w:rsidR="001A2827" w:rsidRPr="00C114D5" w:rsidRDefault="001A2827" w:rsidP="001A2827">
      <w:pPr>
        <w:jc w:val="both"/>
      </w:pPr>
      <w:r w:rsidRPr="00C114D5">
        <w:t xml:space="preserve">· объектами обучения в плане </w:t>
      </w:r>
      <w:proofErr w:type="spellStart"/>
      <w:r w:rsidRPr="00C114D5">
        <w:t>аудирования</w:t>
      </w:r>
      <w:proofErr w:type="spellEnd"/>
      <w:r w:rsidRPr="00C114D5">
        <w:t xml:space="preserve"> являются: умение понимать содержание простых предложений и уметь определять смысловые взаимоотношения между членами предложений; уметь ответить на вопросы: Что? Где? когда? Почему?..., если об этом </w:t>
      </w:r>
      <w:r w:rsidRPr="00C114D5">
        <w:lastRenderedPageBreak/>
        <w:t>прямо говорится в высказывании; выявлять имплицитн</w:t>
      </w:r>
      <w:proofErr w:type="gramStart"/>
      <w:r w:rsidRPr="00C114D5">
        <w:t>о(</w:t>
      </w:r>
      <w:proofErr w:type="gramEnd"/>
      <w:r w:rsidRPr="00C114D5">
        <w:t xml:space="preserve"> скрытно) выраженную главную мысль. </w:t>
      </w:r>
    </w:p>
    <w:p w:rsidR="001A2827" w:rsidRPr="00C114D5" w:rsidRDefault="001A2827" w:rsidP="001A2827">
      <w:pPr>
        <w:jc w:val="both"/>
      </w:pPr>
      <w:r w:rsidRPr="00C114D5">
        <w:t>· в письме развиваются умения: излагать собственную точку зрения.</w:t>
      </w:r>
    </w:p>
    <w:p w:rsidR="001A2827" w:rsidRPr="00C114D5" w:rsidRDefault="001A2827" w:rsidP="001A2827">
      <w:pPr>
        <w:jc w:val="both"/>
      </w:pPr>
      <w:r w:rsidRPr="00C114D5">
        <w:t xml:space="preserve"> </w:t>
      </w:r>
      <w:r w:rsidRPr="00C114D5">
        <w:tab/>
        <w:t>Объектами развития в данном цикле являются: развитие следующих мыслительных операций: способности к анализу, сравнению, классификации и систематизации, развитие следующих качеств ума: любознательность, логичность и доказательность; развитие воображения; развитие объема памяти. Развитие способности к антиципации содержания текста, к догадке, к логическому изложению содержания высказывания, к самооценке своих действий, к выбору выражений, адекватных ситуации общения к осуществлению репродуктивных и продуктивных речевых действий.</w:t>
      </w:r>
    </w:p>
    <w:p w:rsidR="001A2827" w:rsidRPr="00C114D5" w:rsidRDefault="001A2827" w:rsidP="001A2827">
      <w:pPr>
        <w:jc w:val="both"/>
      </w:pPr>
      <w:r w:rsidRPr="00C114D5">
        <w:t>Основной воспитательной задачей цикла является формирование сознания собственного достоинства и уважительного отношения к достоинству людей, формирование потребности и способности понимать чужие точки зрения, достигать согласия и сотрудничать в условиях различия взглядов и убеждений.</w:t>
      </w:r>
    </w:p>
    <w:p w:rsidR="001A2827" w:rsidRPr="00C114D5" w:rsidRDefault="001A2827" w:rsidP="001A2827">
      <w:pPr>
        <w:jc w:val="both"/>
        <w:rPr>
          <w:b/>
          <w:lang w:val="en-US"/>
        </w:rPr>
      </w:pPr>
      <w:proofErr w:type="gramStart"/>
      <w:r w:rsidRPr="00C114D5">
        <w:rPr>
          <w:b/>
          <w:lang w:val="en-US"/>
        </w:rPr>
        <w:t>Unit 4.</w:t>
      </w:r>
      <w:proofErr w:type="gramEnd"/>
      <w:r w:rsidRPr="00C114D5">
        <w:rPr>
          <w:b/>
          <w:lang w:val="en-US"/>
        </w:rPr>
        <w:t xml:space="preserve"> Is it easy to be young?</w:t>
      </w:r>
    </w:p>
    <w:p w:rsidR="001A2827" w:rsidRPr="00C114D5" w:rsidRDefault="001A2827" w:rsidP="001A2827">
      <w:pPr>
        <w:jc w:val="both"/>
      </w:pPr>
      <w:r w:rsidRPr="00C114D5">
        <w:t>Данный цикл реализует следующие задачи обучения иноязычной культуре.</w:t>
      </w:r>
    </w:p>
    <w:p w:rsidR="001A2827" w:rsidRPr="00C114D5" w:rsidRDefault="001A2827" w:rsidP="001A2827">
      <w:pPr>
        <w:jc w:val="both"/>
      </w:pPr>
      <w:r w:rsidRPr="00C114D5">
        <w:tab/>
        <w:t xml:space="preserve">В познавательном (культурологическом) аспекте учащиеся продолжают знакомиться с жизнью своих зарубежных сверстников в Великобритании, США и Канаде. Они узнают о том, как социально – экономические, политические, личные права, провозглашенные Конвенцией ООН по правам детей, реализуются в разных странах, как подростки относятся </w:t>
      </w:r>
      <w:proofErr w:type="gramStart"/>
      <w:r w:rsidRPr="00C114D5">
        <w:t>к</w:t>
      </w:r>
      <w:proofErr w:type="gramEnd"/>
      <w:r w:rsidRPr="00C114D5">
        <w:t xml:space="preserve"> </w:t>
      </w:r>
      <w:proofErr w:type="gramStart"/>
      <w:r w:rsidRPr="00C114D5">
        <w:t>своим</w:t>
      </w:r>
      <w:proofErr w:type="gramEnd"/>
      <w:r w:rsidRPr="00C114D5">
        <w:t xml:space="preserve"> гражданским правами обязанностям, какие проблемы у них возникают, как относятся взрослые к проблемам молодежи.</w:t>
      </w:r>
      <w:r w:rsidRPr="00C114D5">
        <w:tab/>
      </w:r>
    </w:p>
    <w:p w:rsidR="001A2827" w:rsidRPr="00C114D5" w:rsidRDefault="001A2827" w:rsidP="001A2827">
      <w:pPr>
        <w:jc w:val="both"/>
      </w:pPr>
      <w:r w:rsidRPr="00C114D5">
        <w:t>В учебном аспекте решаются следующие задачи:</w:t>
      </w:r>
    </w:p>
    <w:p w:rsidR="001A2827" w:rsidRPr="00C114D5" w:rsidRDefault="001A2827" w:rsidP="001A2827">
      <w:pPr>
        <w:jc w:val="both"/>
      </w:pPr>
      <w:r w:rsidRPr="00C114D5">
        <w:t>· в говорение формируются лексические навыки по данной теме (22 ЛЕ). Формируются и совершенствуются грамматические навыки употребления в речи структуры сложного дополнения (</w:t>
      </w:r>
      <w:r w:rsidRPr="00C114D5">
        <w:rPr>
          <w:lang w:val="en-US"/>
        </w:rPr>
        <w:t>V</w:t>
      </w:r>
      <w:r w:rsidRPr="00C114D5">
        <w:t>+</w:t>
      </w:r>
      <w:proofErr w:type="spellStart"/>
      <w:r w:rsidRPr="00C114D5">
        <w:rPr>
          <w:lang w:val="en-US"/>
        </w:rPr>
        <w:t>Objekt</w:t>
      </w:r>
      <w:proofErr w:type="spellEnd"/>
      <w:r w:rsidRPr="00C114D5">
        <w:t>+(</w:t>
      </w:r>
      <w:r w:rsidRPr="00C114D5">
        <w:rPr>
          <w:lang w:val="en-US"/>
        </w:rPr>
        <w:t>to</w:t>
      </w:r>
      <w:r w:rsidRPr="00C114D5">
        <w:t xml:space="preserve">) </w:t>
      </w:r>
      <w:r w:rsidRPr="00C114D5">
        <w:rPr>
          <w:lang w:val="en-US"/>
        </w:rPr>
        <w:t>Infinitive</w:t>
      </w:r>
      <w:r w:rsidRPr="00C114D5">
        <w:t xml:space="preserve">), утвердительных предложений в настоящем и прошедшем времени в косвенной речи. Развивается умение использовать формальный (неформальный) стиль общения. Развивается умение  выражать речевую функцию </w:t>
      </w:r>
      <w:r w:rsidRPr="00C114D5">
        <w:rPr>
          <w:lang w:val="en-US"/>
        </w:rPr>
        <w:t>complaining</w:t>
      </w:r>
      <w:r w:rsidRPr="00C114D5">
        <w:t>/</w:t>
      </w:r>
      <w:r w:rsidRPr="00C114D5">
        <w:rPr>
          <w:lang w:val="en-US"/>
        </w:rPr>
        <w:t>responding</w:t>
      </w:r>
      <w:r w:rsidRPr="00C114D5">
        <w:t xml:space="preserve"> </w:t>
      </w:r>
      <w:r w:rsidRPr="00C114D5">
        <w:rPr>
          <w:lang w:val="en-US"/>
        </w:rPr>
        <w:t>to</w:t>
      </w:r>
      <w:r w:rsidRPr="00C114D5">
        <w:t xml:space="preserve"> </w:t>
      </w:r>
      <w:r w:rsidRPr="00C114D5">
        <w:rPr>
          <w:lang w:val="en-US"/>
        </w:rPr>
        <w:t>the</w:t>
      </w:r>
      <w:r w:rsidRPr="00C114D5">
        <w:t xml:space="preserve"> </w:t>
      </w:r>
      <w:r w:rsidRPr="00C114D5">
        <w:rPr>
          <w:lang w:val="en-US"/>
        </w:rPr>
        <w:t>complaint</w:t>
      </w:r>
      <w:r w:rsidRPr="00C114D5">
        <w:t xml:space="preserve">, умение высказывать свою точку зрения, личное отношение к проблеме, аргументировать свое высказывание, умение определить и сформулировать собственные пути решения проблемы; </w:t>
      </w:r>
    </w:p>
    <w:p w:rsidR="001A2827" w:rsidRPr="00C114D5" w:rsidRDefault="001A2827" w:rsidP="001A2827">
      <w:pPr>
        <w:jc w:val="both"/>
      </w:pPr>
      <w:r w:rsidRPr="00C114D5">
        <w:t>· в чтении объектами обучения являются ЛЕ по данной теме (41 ЛЕ). Продолжается работа над тремя видами чтения: чтение с целью понимания общего содержания, чтение с целью детального понимания текста, чтение с целью извлечения конкретной информации. Развивается умение читать быстро, умение догадываться о значении неизвестных слов  по контексту и дефинициям, умение понять основную идею текста и его детали, умение интерпретировать статистические таблицы и графическую наглядность, умение пользоваться словарем;</w:t>
      </w:r>
    </w:p>
    <w:p w:rsidR="001A2827" w:rsidRPr="00C114D5" w:rsidRDefault="001A2827" w:rsidP="001A2827">
      <w:pPr>
        <w:jc w:val="both"/>
      </w:pPr>
      <w:r w:rsidRPr="00C114D5">
        <w:t xml:space="preserve">· объектами обучения в плане </w:t>
      </w:r>
      <w:proofErr w:type="spellStart"/>
      <w:r w:rsidRPr="00C114D5">
        <w:t>аудирования</w:t>
      </w:r>
      <w:proofErr w:type="spellEnd"/>
      <w:r w:rsidRPr="00C114D5">
        <w:t xml:space="preserve"> являются: умение понимать речь в </w:t>
      </w:r>
      <w:proofErr w:type="spellStart"/>
      <w:r w:rsidRPr="00C114D5">
        <w:t>фонозаписи</w:t>
      </w:r>
      <w:proofErr w:type="spellEnd"/>
      <w:r w:rsidRPr="00C114D5">
        <w:t>, умение понять основную идею, общее содержание текста;</w:t>
      </w:r>
    </w:p>
    <w:p w:rsidR="001A2827" w:rsidRPr="00C114D5" w:rsidRDefault="001A2827" w:rsidP="001A2827">
      <w:pPr>
        <w:jc w:val="both"/>
      </w:pPr>
      <w:r w:rsidRPr="00C114D5">
        <w:t xml:space="preserve"> · в письме развиваются умения: делать </w:t>
      </w:r>
      <w:proofErr w:type="spellStart"/>
      <w:r w:rsidRPr="00C114D5">
        <w:t>выпискииз</w:t>
      </w:r>
      <w:proofErr w:type="spellEnd"/>
      <w:r w:rsidRPr="00C114D5">
        <w:t xml:space="preserve"> прочитанного для построения собственного высказывания, умение делать краткие записи </w:t>
      </w:r>
      <w:proofErr w:type="spellStart"/>
      <w:r w:rsidRPr="00C114D5">
        <w:t>соднократного</w:t>
      </w:r>
      <w:proofErr w:type="spellEnd"/>
      <w:r w:rsidRPr="00C114D5">
        <w:t xml:space="preserve"> предъявления на </w:t>
      </w:r>
      <w:proofErr w:type="spellStart"/>
      <w:r w:rsidRPr="00C114D5">
        <w:t>аудитивной</w:t>
      </w:r>
      <w:proofErr w:type="spellEnd"/>
      <w:r w:rsidRPr="00C114D5">
        <w:t xml:space="preserve"> основе, умение выражать речевую функцию </w:t>
      </w:r>
      <w:r w:rsidRPr="00C114D5">
        <w:rPr>
          <w:lang w:val="en-US"/>
        </w:rPr>
        <w:t>complaining</w:t>
      </w:r>
      <w:r w:rsidRPr="00C114D5">
        <w:t>/</w:t>
      </w:r>
      <w:r w:rsidRPr="00C114D5">
        <w:rPr>
          <w:lang w:val="en-US"/>
        </w:rPr>
        <w:t>responding</w:t>
      </w:r>
      <w:r w:rsidRPr="00C114D5">
        <w:t xml:space="preserve"> </w:t>
      </w:r>
      <w:r w:rsidRPr="00C114D5">
        <w:rPr>
          <w:lang w:val="en-US"/>
        </w:rPr>
        <w:t>to</w:t>
      </w:r>
      <w:r w:rsidRPr="00C114D5">
        <w:t xml:space="preserve"> </w:t>
      </w:r>
      <w:r w:rsidRPr="00C114D5">
        <w:rPr>
          <w:lang w:val="en-US"/>
        </w:rPr>
        <w:t>the</w:t>
      </w:r>
      <w:r w:rsidRPr="00C114D5">
        <w:t xml:space="preserve"> </w:t>
      </w:r>
      <w:r w:rsidRPr="00C114D5">
        <w:rPr>
          <w:lang w:val="en-US"/>
        </w:rPr>
        <w:t>complaint</w:t>
      </w:r>
      <w:r w:rsidRPr="00C114D5">
        <w:t xml:space="preserve"> в личном письме. </w:t>
      </w:r>
      <w:r w:rsidRPr="00C114D5">
        <w:tab/>
      </w:r>
    </w:p>
    <w:p w:rsidR="001A2827" w:rsidRPr="00C114D5" w:rsidRDefault="001A2827" w:rsidP="001A2827">
      <w:pPr>
        <w:jc w:val="both"/>
      </w:pPr>
      <w:r w:rsidRPr="00C114D5">
        <w:t xml:space="preserve">Объектами развития в данном цикле являются: развитие следующих мыслительных операций: способности к анализу, сравнению, классификации и систематизации, развитие следующих качеств ума: любознательность, логичность и доказательность; развитие воображения; развитие объема памяти. </w:t>
      </w:r>
      <w:proofErr w:type="gramStart"/>
      <w:r w:rsidRPr="00C114D5">
        <w:t xml:space="preserve">Развитие способности к догадке, к логическому изложению содержания высказывания, к формулированию выводов из прочитанного, услышанного или сказанного, к переключению внимания в упражнениях в разных видах речевой деятельности, увеличение объема оперативного запоминания путем постепенного увеличения речевых единиц на </w:t>
      </w:r>
      <w:proofErr w:type="spellStart"/>
      <w:r w:rsidRPr="00C114D5">
        <w:t>аудитивной</w:t>
      </w:r>
      <w:proofErr w:type="spellEnd"/>
      <w:r w:rsidRPr="00C114D5">
        <w:t xml:space="preserve"> и зрительной основе, способность к </w:t>
      </w:r>
      <w:r w:rsidRPr="00C114D5">
        <w:lastRenderedPageBreak/>
        <w:t>осуществлению репродуктивных речевых действий (вызов слова, речевого образца, подстановка ЛЕ в речевой образец и т.д.), к</w:t>
      </w:r>
      <w:proofErr w:type="gramEnd"/>
      <w:r w:rsidRPr="00C114D5">
        <w:t xml:space="preserve"> осуществлению  продуктивных речевых действий (конструирование речевых единиц разных уровней, трансформация, комбинирование и т.д</w:t>
      </w:r>
      <w:proofErr w:type="gramStart"/>
      <w:r w:rsidRPr="00C114D5">
        <w:t>.)..</w:t>
      </w:r>
      <w:proofErr w:type="gramEnd"/>
    </w:p>
    <w:p w:rsidR="001A2827" w:rsidRPr="00C114D5" w:rsidRDefault="001A2827" w:rsidP="001A2827">
      <w:pPr>
        <w:jc w:val="both"/>
      </w:pPr>
      <w:r w:rsidRPr="00C114D5">
        <w:t>Основной воспитательной задачей цикла является формирование у учащихся понятия гражданственности, что включает не только знание своих прав, но и осознание своих обязанностей по отношению к окружающим, государству, обществу, воспитание гражданской ответственности за свое поведение и поступки.</w:t>
      </w:r>
    </w:p>
    <w:p w:rsidR="001A2827" w:rsidRPr="00C114D5" w:rsidRDefault="001A2827" w:rsidP="001A2827">
      <w:pPr>
        <w:jc w:val="both"/>
        <w:rPr>
          <w:b/>
        </w:rPr>
      </w:pPr>
    </w:p>
    <w:p w:rsidR="00110219" w:rsidRPr="00C114D5" w:rsidRDefault="00110219" w:rsidP="00C114D5">
      <w:pPr>
        <w:pStyle w:val="a8"/>
        <w:numPr>
          <w:ilvl w:val="0"/>
          <w:numId w:val="1"/>
        </w:numPr>
        <w:jc w:val="center"/>
        <w:rPr>
          <w:rFonts w:ascii="Times New Roman" w:hAnsi="Times New Roman"/>
          <w:b/>
          <w:sz w:val="28"/>
          <w:szCs w:val="28"/>
        </w:rPr>
      </w:pPr>
      <w:r w:rsidRPr="00C114D5">
        <w:rPr>
          <w:rFonts w:ascii="Times New Roman" w:hAnsi="Times New Roman"/>
          <w:b/>
          <w:sz w:val="28"/>
          <w:szCs w:val="28"/>
        </w:rPr>
        <w:t>Виды и формы контроля</w:t>
      </w:r>
    </w:p>
    <w:p w:rsidR="00110219" w:rsidRPr="00C114D5" w:rsidRDefault="00110219" w:rsidP="00110219">
      <w:pPr>
        <w:ind w:firstLine="708"/>
        <w:jc w:val="center"/>
        <w:rPr>
          <w:b/>
        </w:rPr>
      </w:pPr>
    </w:p>
    <w:p w:rsidR="00110219" w:rsidRPr="00C114D5" w:rsidRDefault="00110219" w:rsidP="00110219">
      <w:pPr>
        <w:ind w:firstLine="1134"/>
        <w:jc w:val="both"/>
      </w:pPr>
      <w:r w:rsidRPr="00C114D5">
        <w:t>При реализации рабочей программы по английскому языку в 7 классе используются следующие виды  и формы контроля:</w:t>
      </w:r>
    </w:p>
    <w:p w:rsidR="00110219" w:rsidRPr="00C114D5" w:rsidRDefault="00110219" w:rsidP="00110219">
      <w:pPr>
        <w:ind w:firstLine="1134"/>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110219" w:rsidRPr="00C114D5" w:rsidTr="002A12A4">
        <w:tc>
          <w:tcPr>
            <w:tcW w:w="3190" w:type="dxa"/>
          </w:tcPr>
          <w:p w:rsidR="00110219" w:rsidRPr="00C114D5" w:rsidRDefault="00110219" w:rsidP="002A12A4">
            <w:pPr>
              <w:overflowPunct w:val="0"/>
              <w:autoSpaceDE w:val="0"/>
              <w:autoSpaceDN w:val="0"/>
              <w:adjustRightInd w:val="0"/>
              <w:jc w:val="center"/>
              <w:rPr>
                <w:b/>
              </w:rPr>
            </w:pPr>
            <w:r w:rsidRPr="00C114D5">
              <w:rPr>
                <w:b/>
              </w:rPr>
              <w:t>Виды контроля</w:t>
            </w:r>
          </w:p>
        </w:tc>
        <w:tc>
          <w:tcPr>
            <w:tcW w:w="3190" w:type="dxa"/>
          </w:tcPr>
          <w:p w:rsidR="00110219" w:rsidRPr="00C114D5" w:rsidRDefault="00110219" w:rsidP="002A12A4">
            <w:pPr>
              <w:overflowPunct w:val="0"/>
              <w:autoSpaceDE w:val="0"/>
              <w:autoSpaceDN w:val="0"/>
              <w:adjustRightInd w:val="0"/>
              <w:jc w:val="center"/>
              <w:rPr>
                <w:b/>
              </w:rPr>
            </w:pPr>
            <w:r w:rsidRPr="00C114D5">
              <w:rPr>
                <w:b/>
              </w:rPr>
              <w:t>Формы контроля</w:t>
            </w:r>
          </w:p>
        </w:tc>
        <w:tc>
          <w:tcPr>
            <w:tcW w:w="3191" w:type="dxa"/>
          </w:tcPr>
          <w:p w:rsidR="00110219" w:rsidRPr="00C114D5" w:rsidRDefault="00110219" w:rsidP="002A12A4">
            <w:pPr>
              <w:overflowPunct w:val="0"/>
              <w:autoSpaceDE w:val="0"/>
              <w:autoSpaceDN w:val="0"/>
              <w:adjustRightInd w:val="0"/>
              <w:jc w:val="center"/>
              <w:rPr>
                <w:b/>
              </w:rPr>
            </w:pPr>
            <w:r w:rsidRPr="00C114D5">
              <w:rPr>
                <w:b/>
              </w:rPr>
              <w:t>Цели контроля</w:t>
            </w:r>
          </w:p>
        </w:tc>
      </w:tr>
      <w:tr w:rsidR="00110219" w:rsidRPr="00C114D5" w:rsidTr="002A12A4">
        <w:tc>
          <w:tcPr>
            <w:tcW w:w="3190" w:type="dxa"/>
          </w:tcPr>
          <w:p w:rsidR="00110219" w:rsidRPr="00C114D5" w:rsidRDefault="00110219" w:rsidP="002A12A4">
            <w:pPr>
              <w:overflowPunct w:val="0"/>
              <w:autoSpaceDE w:val="0"/>
              <w:autoSpaceDN w:val="0"/>
              <w:adjustRightInd w:val="0"/>
              <w:jc w:val="both"/>
            </w:pPr>
            <w:r w:rsidRPr="00C114D5">
              <w:t>1. Стартовый контроль (входящая диагностика)</w:t>
            </w:r>
          </w:p>
        </w:tc>
        <w:tc>
          <w:tcPr>
            <w:tcW w:w="3190" w:type="dxa"/>
          </w:tcPr>
          <w:p w:rsidR="00110219" w:rsidRPr="00C114D5" w:rsidRDefault="00110219" w:rsidP="002A12A4">
            <w:pPr>
              <w:overflowPunct w:val="0"/>
              <w:autoSpaceDE w:val="0"/>
              <w:autoSpaceDN w:val="0"/>
              <w:adjustRightInd w:val="0"/>
              <w:jc w:val="both"/>
            </w:pPr>
            <w:proofErr w:type="spellStart"/>
            <w:proofErr w:type="gramStart"/>
            <w:r w:rsidRPr="00C114D5">
              <w:t>Лексико</w:t>
            </w:r>
            <w:proofErr w:type="spellEnd"/>
            <w:r w:rsidRPr="00C114D5">
              <w:t xml:space="preserve"> - грамматический</w:t>
            </w:r>
            <w:proofErr w:type="gramEnd"/>
            <w:r w:rsidRPr="00C114D5">
              <w:t xml:space="preserve"> тест на материале предыдущего года</w:t>
            </w:r>
          </w:p>
        </w:tc>
        <w:tc>
          <w:tcPr>
            <w:tcW w:w="3191" w:type="dxa"/>
          </w:tcPr>
          <w:p w:rsidR="00110219" w:rsidRPr="00C114D5" w:rsidRDefault="00110219" w:rsidP="002A12A4">
            <w:pPr>
              <w:overflowPunct w:val="0"/>
              <w:autoSpaceDE w:val="0"/>
              <w:autoSpaceDN w:val="0"/>
              <w:adjustRightInd w:val="0"/>
              <w:jc w:val="both"/>
            </w:pPr>
            <w:r w:rsidRPr="00C114D5">
              <w:t>Проверить уровень знаний лексики и грамматики, пройденной в прошлом году, выявить проблемное поле для повторения.</w:t>
            </w:r>
          </w:p>
        </w:tc>
      </w:tr>
      <w:tr w:rsidR="00110219" w:rsidRPr="00C114D5" w:rsidTr="002A12A4">
        <w:tc>
          <w:tcPr>
            <w:tcW w:w="3190" w:type="dxa"/>
          </w:tcPr>
          <w:p w:rsidR="00110219" w:rsidRPr="00C114D5" w:rsidRDefault="00110219" w:rsidP="002A12A4">
            <w:pPr>
              <w:overflowPunct w:val="0"/>
              <w:autoSpaceDE w:val="0"/>
              <w:autoSpaceDN w:val="0"/>
              <w:adjustRightInd w:val="0"/>
              <w:jc w:val="both"/>
            </w:pPr>
            <w:r w:rsidRPr="00C114D5">
              <w:t>2. Текущий контроль</w:t>
            </w:r>
          </w:p>
        </w:tc>
        <w:tc>
          <w:tcPr>
            <w:tcW w:w="3190" w:type="dxa"/>
          </w:tcPr>
          <w:p w:rsidR="00110219" w:rsidRPr="00C114D5" w:rsidRDefault="00110219" w:rsidP="002A12A4">
            <w:pPr>
              <w:overflowPunct w:val="0"/>
              <w:autoSpaceDE w:val="0"/>
              <w:autoSpaceDN w:val="0"/>
              <w:adjustRightInd w:val="0"/>
              <w:jc w:val="both"/>
            </w:pPr>
            <w:r w:rsidRPr="00C114D5">
              <w:t xml:space="preserve">Проверка домашних заданий, тесты, заполнение таблиц, анкет, словарные и фонематические диктанты, проверочные работы, монологические высказывания и диалоги и др. </w:t>
            </w:r>
          </w:p>
        </w:tc>
        <w:tc>
          <w:tcPr>
            <w:tcW w:w="3191" w:type="dxa"/>
          </w:tcPr>
          <w:p w:rsidR="00110219" w:rsidRPr="00C114D5" w:rsidRDefault="00110219" w:rsidP="002A12A4">
            <w:pPr>
              <w:overflowPunct w:val="0"/>
              <w:autoSpaceDE w:val="0"/>
              <w:autoSpaceDN w:val="0"/>
              <w:adjustRightInd w:val="0"/>
              <w:jc w:val="both"/>
            </w:pPr>
            <w:r w:rsidRPr="00C114D5">
              <w:t xml:space="preserve">Проверка и корректировка текущих знаний, умений и навыков в усвоении нового и старого лексико-грамматического материала, правильности произносительно-интонационных (фонетических) навыков, а также мониторинг рецептивных и продуктивных речевых навыков (чтение, </w:t>
            </w:r>
            <w:proofErr w:type="spellStart"/>
            <w:r w:rsidRPr="00C114D5">
              <w:t>аудирование</w:t>
            </w:r>
            <w:proofErr w:type="spellEnd"/>
            <w:r w:rsidRPr="00C114D5">
              <w:t>, говорение, письмо)</w:t>
            </w:r>
          </w:p>
        </w:tc>
      </w:tr>
      <w:tr w:rsidR="00110219" w:rsidRPr="00C114D5" w:rsidTr="002A12A4">
        <w:tc>
          <w:tcPr>
            <w:tcW w:w="3190" w:type="dxa"/>
          </w:tcPr>
          <w:p w:rsidR="00110219" w:rsidRPr="00C114D5" w:rsidRDefault="00110219" w:rsidP="002A12A4">
            <w:pPr>
              <w:overflowPunct w:val="0"/>
              <w:autoSpaceDE w:val="0"/>
              <w:autoSpaceDN w:val="0"/>
              <w:adjustRightInd w:val="0"/>
              <w:jc w:val="both"/>
            </w:pPr>
            <w:r w:rsidRPr="00C114D5">
              <w:t>3. Промежуточный контроль</w:t>
            </w:r>
          </w:p>
        </w:tc>
        <w:tc>
          <w:tcPr>
            <w:tcW w:w="3190" w:type="dxa"/>
          </w:tcPr>
          <w:p w:rsidR="00110219" w:rsidRPr="00C114D5" w:rsidRDefault="00110219" w:rsidP="002A12A4">
            <w:pPr>
              <w:overflowPunct w:val="0"/>
              <w:autoSpaceDE w:val="0"/>
              <w:autoSpaceDN w:val="0"/>
              <w:adjustRightInd w:val="0"/>
              <w:jc w:val="both"/>
            </w:pPr>
            <w:r w:rsidRPr="00C114D5">
              <w:t>Контрольные работы по лексике и грамматике по каждому разделу УМК (четвертные).</w:t>
            </w:r>
          </w:p>
          <w:p w:rsidR="00110219" w:rsidRPr="00C114D5" w:rsidRDefault="00110219" w:rsidP="002A12A4">
            <w:pPr>
              <w:overflowPunct w:val="0"/>
              <w:autoSpaceDE w:val="0"/>
              <w:autoSpaceDN w:val="0"/>
              <w:adjustRightInd w:val="0"/>
              <w:jc w:val="both"/>
            </w:pPr>
            <w:r w:rsidRPr="00C114D5">
              <w:t>Контроль навыков чтения текста на английском языке  (скорость, правильность, интонация).</w:t>
            </w:r>
          </w:p>
          <w:p w:rsidR="00110219" w:rsidRPr="00C114D5" w:rsidRDefault="00110219" w:rsidP="002A12A4">
            <w:pPr>
              <w:overflowPunct w:val="0"/>
              <w:autoSpaceDE w:val="0"/>
              <w:autoSpaceDN w:val="0"/>
              <w:adjustRightInd w:val="0"/>
              <w:jc w:val="both"/>
            </w:pPr>
            <w:r w:rsidRPr="00C114D5">
              <w:t xml:space="preserve">Контроль навыков </w:t>
            </w:r>
            <w:proofErr w:type="spellStart"/>
            <w:r w:rsidRPr="00C114D5">
              <w:t>аудирования</w:t>
            </w:r>
            <w:proofErr w:type="spellEnd"/>
            <w:r w:rsidRPr="00C114D5">
              <w:t>.</w:t>
            </w:r>
          </w:p>
          <w:p w:rsidR="00110219" w:rsidRPr="00C114D5" w:rsidRDefault="00110219" w:rsidP="002A12A4">
            <w:pPr>
              <w:overflowPunct w:val="0"/>
              <w:autoSpaceDE w:val="0"/>
              <w:autoSpaceDN w:val="0"/>
              <w:adjustRightInd w:val="0"/>
              <w:jc w:val="both"/>
            </w:pPr>
            <w:r w:rsidRPr="00C114D5">
              <w:t>Проектная работа (контроль навыков письма и говорения)</w:t>
            </w:r>
          </w:p>
          <w:p w:rsidR="00110219" w:rsidRPr="00C114D5" w:rsidRDefault="00110219" w:rsidP="002A12A4">
            <w:pPr>
              <w:overflowPunct w:val="0"/>
              <w:autoSpaceDE w:val="0"/>
              <w:autoSpaceDN w:val="0"/>
              <w:adjustRightInd w:val="0"/>
              <w:jc w:val="both"/>
            </w:pPr>
          </w:p>
        </w:tc>
        <w:tc>
          <w:tcPr>
            <w:tcW w:w="3191" w:type="dxa"/>
          </w:tcPr>
          <w:p w:rsidR="00110219" w:rsidRPr="00C114D5" w:rsidRDefault="00110219" w:rsidP="002A12A4">
            <w:pPr>
              <w:overflowPunct w:val="0"/>
              <w:autoSpaceDE w:val="0"/>
              <w:autoSpaceDN w:val="0"/>
              <w:adjustRightInd w:val="0"/>
              <w:jc w:val="both"/>
            </w:pPr>
            <w:r w:rsidRPr="00C114D5">
              <w:t xml:space="preserve">Проверить усвояемость лексико-грамматических знаний, умений и навыков, а также навыков чтения, </w:t>
            </w:r>
            <w:proofErr w:type="spellStart"/>
            <w:r w:rsidRPr="00C114D5">
              <w:t>аудирования</w:t>
            </w:r>
            <w:proofErr w:type="spellEnd"/>
            <w:r w:rsidRPr="00C114D5">
              <w:t xml:space="preserve">, говорения, письма по новому материалу соответствующего раздела УМК и скорректировать дальнейшую индивидуальную и групповую работу. </w:t>
            </w:r>
          </w:p>
        </w:tc>
      </w:tr>
      <w:tr w:rsidR="00110219" w:rsidRPr="00C114D5" w:rsidTr="002A12A4">
        <w:tc>
          <w:tcPr>
            <w:tcW w:w="3190" w:type="dxa"/>
          </w:tcPr>
          <w:p w:rsidR="00110219" w:rsidRPr="00C114D5" w:rsidRDefault="00110219" w:rsidP="002A12A4">
            <w:pPr>
              <w:overflowPunct w:val="0"/>
              <w:autoSpaceDE w:val="0"/>
              <w:autoSpaceDN w:val="0"/>
              <w:adjustRightInd w:val="0"/>
              <w:jc w:val="both"/>
            </w:pPr>
            <w:r w:rsidRPr="00C114D5">
              <w:t>4. Итоговый контроль</w:t>
            </w:r>
          </w:p>
        </w:tc>
        <w:tc>
          <w:tcPr>
            <w:tcW w:w="3190" w:type="dxa"/>
          </w:tcPr>
          <w:p w:rsidR="00110219" w:rsidRPr="00C114D5" w:rsidRDefault="00110219" w:rsidP="002A12A4">
            <w:pPr>
              <w:overflowPunct w:val="0"/>
              <w:autoSpaceDE w:val="0"/>
              <w:autoSpaceDN w:val="0"/>
              <w:adjustRightInd w:val="0"/>
              <w:jc w:val="both"/>
            </w:pPr>
            <w:r w:rsidRPr="00C114D5">
              <w:t>Лексико-грамматический тест или контрольная работа  по материалу всего года.</w:t>
            </w:r>
          </w:p>
        </w:tc>
        <w:tc>
          <w:tcPr>
            <w:tcW w:w="3191" w:type="dxa"/>
          </w:tcPr>
          <w:p w:rsidR="00110219" w:rsidRPr="00C114D5" w:rsidRDefault="00110219" w:rsidP="002A12A4">
            <w:pPr>
              <w:overflowPunct w:val="0"/>
              <w:autoSpaceDE w:val="0"/>
              <w:autoSpaceDN w:val="0"/>
              <w:adjustRightInd w:val="0"/>
              <w:jc w:val="both"/>
            </w:pPr>
            <w:r w:rsidRPr="00C114D5">
              <w:t xml:space="preserve">Проверить усвояемость лексики и грамматики, </w:t>
            </w:r>
            <w:proofErr w:type="gramStart"/>
            <w:r w:rsidRPr="00C114D5">
              <w:t>пройденного</w:t>
            </w:r>
            <w:proofErr w:type="gramEnd"/>
            <w:r w:rsidRPr="00C114D5">
              <w:t xml:space="preserve"> за год, </w:t>
            </w:r>
            <w:r w:rsidRPr="00C114D5">
              <w:lastRenderedPageBreak/>
              <w:t>провести анализ проделанной работы.</w:t>
            </w:r>
          </w:p>
        </w:tc>
      </w:tr>
    </w:tbl>
    <w:p w:rsidR="00110219" w:rsidRPr="00C114D5" w:rsidRDefault="00110219" w:rsidP="00110219">
      <w:pPr>
        <w:pStyle w:val="a8"/>
        <w:ind w:left="1068"/>
        <w:jc w:val="both"/>
        <w:rPr>
          <w:rFonts w:ascii="Times New Roman" w:hAnsi="Times New Roman"/>
          <w:b/>
          <w:sz w:val="24"/>
          <w:szCs w:val="24"/>
        </w:rPr>
      </w:pPr>
    </w:p>
    <w:p w:rsidR="00110219" w:rsidRPr="00C114D5" w:rsidRDefault="00110219" w:rsidP="00110219">
      <w:pPr>
        <w:widowControl w:val="0"/>
        <w:shd w:val="clear" w:color="auto" w:fill="FFFFFF"/>
        <w:tabs>
          <w:tab w:val="left" w:pos="-1134"/>
        </w:tabs>
        <w:autoSpaceDE w:val="0"/>
        <w:autoSpaceDN w:val="0"/>
        <w:adjustRightInd w:val="0"/>
        <w:spacing w:line="360" w:lineRule="auto"/>
        <w:ind w:left="-567" w:right="-906"/>
        <w:jc w:val="center"/>
        <w:rPr>
          <w:b/>
          <w:spacing w:val="-9"/>
        </w:rPr>
      </w:pPr>
      <w:r w:rsidRPr="00C114D5">
        <w:rPr>
          <w:b/>
          <w:spacing w:val="-9"/>
        </w:rPr>
        <w:t>Контрольно - измерительные материалы:</w:t>
      </w:r>
    </w:p>
    <w:p w:rsidR="0007510B" w:rsidRPr="00C114D5" w:rsidRDefault="0007510B" w:rsidP="0007510B">
      <w:pPr>
        <w:spacing w:line="240" w:lineRule="exact"/>
        <w:rPr>
          <w:b/>
        </w:rPr>
      </w:pPr>
      <w:r w:rsidRPr="00C114D5">
        <w:rPr>
          <w:b/>
        </w:rPr>
        <w:t xml:space="preserve">     10 класс</w:t>
      </w:r>
    </w:p>
    <w:p w:rsidR="0007510B" w:rsidRPr="00C114D5" w:rsidRDefault="0007510B" w:rsidP="0007510B">
      <w:pPr>
        <w:spacing w:line="240" w:lineRule="exact"/>
        <w:ind w:left="720"/>
        <w:rPr>
          <w:b/>
        </w:rPr>
      </w:pPr>
      <w:r w:rsidRPr="00C114D5">
        <w:rPr>
          <w:b/>
        </w:rPr>
        <w:t>КОНТРОЛЬНАЯ РАБОТА № 1 « 0 СРЕЗ»</w:t>
      </w:r>
    </w:p>
    <w:p w:rsidR="0007510B" w:rsidRPr="00C114D5" w:rsidRDefault="0007510B" w:rsidP="0007510B">
      <w:pPr>
        <w:spacing w:line="240" w:lineRule="exact"/>
        <w:ind w:left="720"/>
      </w:pPr>
      <w:r w:rsidRPr="00C114D5">
        <w:t xml:space="preserve">Цели: контроль  умения понимать речь на слух, понимать </w:t>
      </w:r>
      <w:proofErr w:type="gramStart"/>
      <w:r w:rsidRPr="00C114D5">
        <w:t>прочитанное</w:t>
      </w:r>
      <w:proofErr w:type="gramEnd"/>
      <w:r w:rsidRPr="00C114D5">
        <w:t>, контроль грамматических навыков, контроль знаний фактов культуры Британии.</w:t>
      </w:r>
    </w:p>
    <w:p w:rsidR="0007510B" w:rsidRPr="00C114D5" w:rsidRDefault="0007510B" w:rsidP="0007510B">
      <w:pPr>
        <w:spacing w:line="240" w:lineRule="exact"/>
        <w:ind w:left="720"/>
        <w:rPr>
          <w:rStyle w:val="tx-big1"/>
          <w:rFonts w:ascii="Times New Roman" w:hAnsi="Times New Roman" w:cs="Times New Roman"/>
          <w:iCs/>
          <w:sz w:val="24"/>
          <w:szCs w:val="24"/>
        </w:rPr>
      </w:pPr>
      <w:r w:rsidRPr="00C114D5">
        <w:rPr>
          <w:rStyle w:val="tx-big1"/>
          <w:rFonts w:ascii="Times New Roman" w:hAnsi="Times New Roman" w:cs="Times New Roman"/>
          <w:iCs/>
          <w:sz w:val="24"/>
          <w:szCs w:val="24"/>
        </w:rPr>
        <w:t>Книга для учащихся (</w:t>
      </w:r>
      <w:proofErr w:type="spellStart"/>
      <w:r w:rsidRPr="00C114D5">
        <w:rPr>
          <w:rStyle w:val="tx-big1"/>
          <w:rFonts w:ascii="Times New Roman" w:hAnsi="Times New Roman" w:cs="Times New Roman"/>
          <w:iCs/>
          <w:sz w:val="24"/>
          <w:szCs w:val="24"/>
        </w:rPr>
        <w:t>Student's</w:t>
      </w:r>
      <w:proofErr w:type="spellEnd"/>
      <w:r w:rsidRPr="00C114D5">
        <w:rPr>
          <w:rStyle w:val="tx-big1"/>
          <w:rFonts w:ascii="Times New Roman" w:hAnsi="Times New Roman" w:cs="Times New Roman"/>
          <w:iCs/>
          <w:sz w:val="24"/>
          <w:szCs w:val="24"/>
        </w:rPr>
        <w:t xml:space="preserve"> </w:t>
      </w:r>
      <w:proofErr w:type="spellStart"/>
      <w:r w:rsidRPr="00C114D5">
        <w:rPr>
          <w:rStyle w:val="tx-big1"/>
          <w:rFonts w:ascii="Times New Roman" w:hAnsi="Times New Roman" w:cs="Times New Roman"/>
          <w:iCs/>
          <w:sz w:val="24"/>
          <w:szCs w:val="24"/>
        </w:rPr>
        <w:t>Book</w:t>
      </w:r>
      <w:proofErr w:type="spellEnd"/>
      <w:r w:rsidRPr="00C114D5">
        <w:rPr>
          <w:rStyle w:val="tx-big1"/>
          <w:rFonts w:ascii="Times New Roman" w:hAnsi="Times New Roman" w:cs="Times New Roman"/>
          <w:iCs/>
          <w:sz w:val="24"/>
          <w:szCs w:val="24"/>
        </w:rPr>
        <w:t xml:space="preserve">) «Английский язык. Учебник для 10-11 классов общеобразовательных учреждений» </w:t>
      </w:r>
      <w:proofErr w:type="spellStart"/>
      <w:r w:rsidRPr="00C114D5">
        <w:rPr>
          <w:rStyle w:val="tx-big1"/>
          <w:rFonts w:ascii="Times New Roman" w:hAnsi="Times New Roman" w:cs="Times New Roman"/>
          <w:iCs/>
          <w:sz w:val="24"/>
          <w:szCs w:val="24"/>
        </w:rPr>
        <w:t>Кузовлев</w:t>
      </w:r>
      <w:proofErr w:type="spellEnd"/>
      <w:r w:rsidRPr="00C114D5">
        <w:rPr>
          <w:rStyle w:val="tx-big1"/>
          <w:rFonts w:ascii="Times New Roman" w:hAnsi="Times New Roman" w:cs="Times New Roman"/>
          <w:iCs/>
          <w:sz w:val="24"/>
          <w:szCs w:val="24"/>
        </w:rPr>
        <w:t xml:space="preserve"> В.П.</w:t>
      </w:r>
    </w:p>
    <w:p w:rsidR="0007510B" w:rsidRPr="00C114D5" w:rsidRDefault="0007510B" w:rsidP="0007510B">
      <w:pPr>
        <w:spacing w:line="240" w:lineRule="exact"/>
        <w:ind w:left="720"/>
      </w:pPr>
      <w:proofErr w:type="spellStart"/>
      <w:proofErr w:type="gramStart"/>
      <w:r w:rsidRPr="00C114D5">
        <w:rPr>
          <w:rStyle w:val="tx-big1"/>
          <w:rFonts w:ascii="Times New Roman" w:hAnsi="Times New Roman" w:cs="Times New Roman"/>
          <w:iCs/>
          <w:sz w:val="24"/>
          <w:szCs w:val="24"/>
        </w:rPr>
        <w:t>Стр</w:t>
      </w:r>
      <w:proofErr w:type="spellEnd"/>
      <w:proofErr w:type="gramEnd"/>
      <w:r w:rsidRPr="00C114D5">
        <w:rPr>
          <w:rStyle w:val="tx-big1"/>
          <w:rFonts w:ascii="Times New Roman" w:hAnsi="Times New Roman" w:cs="Times New Roman"/>
          <w:iCs/>
          <w:sz w:val="24"/>
          <w:szCs w:val="24"/>
        </w:rPr>
        <w:t xml:space="preserve"> 33-37</w:t>
      </w:r>
    </w:p>
    <w:p w:rsidR="0007510B" w:rsidRPr="00C114D5" w:rsidRDefault="0007510B" w:rsidP="0007510B">
      <w:pPr>
        <w:tabs>
          <w:tab w:val="left" w:pos="6435"/>
        </w:tabs>
        <w:spacing w:line="240" w:lineRule="exact"/>
        <w:ind w:left="720"/>
        <w:rPr>
          <w:b/>
        </w:rPr>
      </w:pPr>
      <w:r w:rsidRPr="00C114D5">
        <w:rPr>
          <w:b/>
        </w:rPr>
        <w:t>КОНТРОЛЬНАЯ РАБОТА № 2</w:t>
      </w:r>
      <w:r w:rsidRPr="00C114D5">
        <w:rPr>
          <w:b/>
        </w:rPr>
        <w:tab/>
      </w:r>
    </w:p>
    <w:p w:rsidR="0007510B" w:rsidRPr="00C114D5" w:rsidRDefault="0007510B" w:rsidP="0007510B">
      <w:pPr>
        <w:spacing w:line="240" w:lineRule="exact"/>
        <w:ind w:left="720"/>
      </w:pPr>
      <w:r w:rsidRPr="00C114D5">
        <w:t xml:space="preserve">Цели: контроль  умения понимать речь на слух, понимать </w:t>
      </w:r>
      <w:proofErr w:type="gramStart"/>
      <w:r w:rsidRPr="00C114D5">
        <w:t>прочитанное</w:t>
      </w:r>
      <w:proofErr w:type="gramEnd"/>
      <w:r w:rsidRPr="00C114D5">
        <w:t>, контроль грамматических навыков, контроль знаний фактов культуры Британии.</w:t>
      </w:r>
    </w:p>
    <w:p w:rsidR="0007510B" w:rsidRPr="00C114D5" w:rsidRDefault="0007510B" w:rsidP="0007510B">
      <w:pPr>
        <w:spacing w:line="240" w:lineRule="exact"/>
        <w:ind w:left="720"/>
      </w:pPr>
      <w:r w:rsidRPr="00C114D5">
        <w:rPr>
          <w:rStyle w:val="tx-big1"/>
          <w:rFonts w:ascii="Times New Roman" w:hAnsi="Times New Roman" w:cs="Times New Roman"/>
          <w:iCs/>
          <w:sz w:val="24"/>
          <w:szCs w:val="24"/>
        </w:rPr>
        <w:t>Книга для учащихся (</w:t>
      </w:r>
      <w:proofErr w:type="spellStart"/>
      <w:r w:rsidRPr="00C114D5">
        <w:rPr>
          <w:rStyle w:val="tx-big1"/>
          <w:rFonts w:ascii="Times New Roman" w:hAnsi="Times New Roman" w:cs="Times New Roman"/>
          <w:iCs/>
          <w:sz w:val="24"/>
          <w:szCs w:val="24"/>
        </w:rPr>
        <w:t>Student's</w:t>
      </w:r>
      <w:proofErr w:type="spellEnd"/>
      <w:r w:rsidRPr="00C114D5">
        <w:rPr>
          <w:rStyle w:val="tx-big1"/>
          <w:rFonts w:ascii="Times New Roman" w:hAnsi="Times New Roman" w:cs="Times New Roman"/>
          <w:iCs/>
          <w:sz w:val="24"/>
          <w:szCs w:val="24"/>
        </w:rPr>
        <w:t xml:space="preserve"> </w:t>
      </w:r>
      <w:proofErr w:type="spellStart"/>
      <w:r w:rsidRPr="00C114D5">
        <w:rPr>
          <w:rStyle w:val="tx-big1"/>
          <w:rFonts w:ascii="Times New Roman" w:hAnsi="Times New Roman" w:cs="Times New Roman"/>
          <w:iCs/>
          <w:sz w:val="24"/>
          <w:szCs w:val="24"/>
        </w:rPr>
        <w:t>Book</w:t>
      </w:r>
      <w:proofErr w:type="spellEnd"/>
      <w:r w:rsidRPr="00C114D5">
        <w:rPr>
          <w:rStyle w:val="tx-big1"/>
          <w:rFonts w:ascii="Times New Roman" w:hAnsi="Times New Roman" w:cs="Times New Roman"/>
          <w:iCs/>
          <w:sz w:val="24"/>
          <w:szCs w:val="24"/>
        </w:rPr>
        <w:t xml:space="preserve">) «Английский язык. Учебник для 10-11 классов общеобразовательных учреждений» </w:t>
      </w:r>
      <w:proofErr w:type="spellStart"/>
      <w:r w:rsidRPr="00C114D5">
        <w:rPr>
          <w:rStyle w:val="tx-big1"/>
          <w:rFonts w:ascii="Times New Roman" w:hAnsi="Times New Roman" w:cs="Times New Roman"/>
          <w:iCs/>
          <w:sz w:val="24"/>
          <w:szCs w:val="24"/>
        </w:rPr>
        <w:t>Кузовлев</w:t>
      </w:r>
      <w:proofErr w:type="spellEnd"/>
      <w:r w:rsidRPr="00C114D5">
        <w:rPr>
          <w:rStyle w:val="tx-big1"/>
          <w:rFonts w:ascii="Times New Roman" w:hAnsi="Times New Roman" w:cs="Times New Roman"/>
          <w:iCs/>
          <w:sz w:val="24"/>
          <w:szCs w:val="24"/>
        </w:rPr>
        <w:t xml:space="preserve"> В.П.</w:t>
      </w:r>
    </w:p>
    <w:p w:rsidR="0007510B" w:rsidRPr="00C114D5" w:rsidRDefault="0007510B" w:rsidP="0007510B">
      <w:pPr>
        <w:spacing w:line="240" w:lineRule="exact"/>
        <w:ind w:left="720"/>
      </w:pPr>
      <w:proofErr w:type="spellStart"/>
      <w:proofErr w:type="gramStart"/>
      <w:r w:rsidRPr="00C114D5">
        <w:t>Стр</w:t>
      </w:r>
      <w:proofErr w:type="spellEnd"/>
      <w:proofErr w:type="gramEnd"/>
      <w:r w:rsidRPr="00C114D5">
        <w:t xml:space="preserve"> 64-67</w:t>
      </w:r>
    </w:p>
    <w:p w:rsidR="0007510B" w:rsidRPr="00C114D5" w:rsidRDefault="0007510B" w:rsidP="0007510B">
      <w:pPr>
        <w:spacing w:line="240" w:lineRule="exact"/>
        <w:ind w:left="720"/>
        <w:rPr>
          <w:b/>
        </w:rPr>
      </w:pPr>
      <w:r w:rsidRPr="00C114D5">
        <w:rPr>
          <w:b/>
        </w:rPr>
        <w:t>КОНТРОЛЬНАЯ РАБОТА № 3</w:t>
      </w:r>
    </w:p>
    <w:p w:rsidR="0007510B" w:rsidRPr="00C114D5" w:rsidRDefault="0007510B" w:rsidP="0007510B">
      <w:pPr>
        <w:spacing w:line="240" w:lineRule="exact"/>
        <w:ind w:left="720"/>
      </w:pPr>
      <w:r w:rsidRPr="00C114D5">
        <w:t xml:space="preserve">Цели: контроль  умения понимать речь на слух, понимать </w:t>
      </w:r>
      <w:proofErr w:type="gramStart"/>
      <w:r w:rsidRPr="00C114D5">
        <w:t>прочитанное</w:t>
      </w:r>
      <w:proofErr w:type="gramEnd"/>
      <w:r w:rsidRPr="00C114D5">
        <w:t>, контроль грамматических навыков, контроль знаний фактов культуры Британии.</w:t>
      </w:r>
    </w:p>
    <w:p w:rsidR="0007510B" w:rsidRPr="00C114D5" w:rsidRDefault="0007510B" w:rsidP="0007510B">
      <w:pPr>
        <w:jc w:val="both"/>
      </w:pPr>
      <w:r w:rsidRPr="00C114D5">
        <w:t xml:space="preserve">            Книга «Контрольные задания: Готовимся к ЕГЭ» </w:t>
      </w:r>
      <w:proofErr w:type="spellStart"/>
      <w:r w:rsidRPr="00C114D5">
        <w:t>Кузовлев</w:t>
      </w:r>
      <w:proofErr w:type="spellEnd"/>
      <w:r w:rsidRPr="00C114D5">
        <w:t xml:space="preserve"> В.П. и </w:t>
      </w:r>
      <w:proofErr w:type="spellStart"/>
      <w:proofErr w:type="gramStart"/>
      <w:r w:rsidRPr="00C114D5">
        <w:t>др</w:t>
      </w:r>
      <w:proofErr w:type="spellEnd"/>
      <w:proofErr w:type="gramEnd"/>
    </w:p>
    <w:p w:rsidR="0007510B" w:rsidRPr="00C114D5" w:rsidRDefault="0007510B" w:rsidP="0007510B">
      <w:pPr>
        <w:spacing w:line="240" w:lineRule="exact"/>
      </w:pPr>
      <w:r w:rsidRPr="00C114D5">
        <w:t xml:space="preserve">             </w:t>
      </w:r>
      <w:proofErr w:type="spellStart"/>
      <w:proofErr w:type="gramStart"/>
      <w:r w:rsidRPr="00C114D5">
        <w:t>Стр</w:t>
      </w:r>
      <w:proofErr w:type="spellEnd"/>
      <w:proofErr w:type="gramEnd"/>
      <w:r w:rsidRPr="00C114D5">
        <w:t xml:space="preserve"> 10-19</w:t>
      </w:r>
    </w:p>
    <w:p w:rsidR="0007510B" w:rsidRPr="00C114D5" w:rsidRDefault="0007510B" w:rsidP="0007510B">
      <w:pPr>
        <w:spacing w:line="240" w:lineRule="exact"/>
        <w:ind w:left="720"/>
        <w:rPr>
          <w:b/>
        </w:rPr>
      </w:pPr>
      <w:r w:rsidRPr="00C114D5">
        <w:rPr>
          <w:b/>
        </w:rPr>
        <w:t xml:space="preserve">КОНТРОЛЬНАЯ РАБОТА №4 </w:t>
      </w:r>
    </w:p>
    <w:p w:rsidR="0007510B" w:rsidRPr="00C114D5" w:rsidRDefault="0007510B" w:rsidP="0007510B">
      <w:pPr>
        <w:spacing w:line="240" w:lineRule="exact"/>
        <w:ind w:left="720"/>
      </w:pPr>
      <w:r w:rsidRPr="00C114D5">
        <w:t xml:space="preserve">Цели: контроль  умения понимать речь на слух, понимать </w:t>
      </w:r>
      <w:proofErr w:type="gramStart"/>
      <w:r w:rsidRPr="00C114D5">
        <w:t>прочитанное</w:t>
      </w:r>
      <w:proofErr w:type="gramEnd"/>
      <w:r w:rsidRPr="00C114D5">
        <w:t>, контроль грамматических навыков, контроль знаний фактов культуры Британии.</w:t>
      </w:r>
    </w:p>
    <w:p w:rsidR="0007510B" w:rsidRPr="00C114D5" w:rsidRDefault="0007510B" w:rsidP="0007510B">
      <w:pPr>
        <w:spacing w:line="240" w:lineRule="exact"/>
        <w:ind w:left="720"/>
      </w:pPr>
      <w:r w:rsidRPr="00C114D5">
        <w:rPr>
          <w:rStyle w:val="tx-big1"/>
          <w:rFonts w:ascii="Times New Roman" w:hAnsi="Times New Roman" w:cs="Times New Roman"/>
          <w:iCs/>
          <w:sz w:val="24"/>
          <w:szCs w:val="24"/>
        </w:rPr>
        <w:t>Книга для учащихся (</w:t>
      </w:r>
      <w:proofErr w:type="spellStart"/>
      <w:r w:rsidRPr="00C114D5">
        <w:rPr>
          <w:rStyle w:val="tx-big1"/>
          <w:rFonts w:ascii="Times New Roman" w:hAnsi="Times New Roman" w:cs="Times New Roman"/>
          <w:iCs/>
          <w:sz w:val="24"/>
          <w:szCs w:val="24"/>
        </w:rPr>
        <w:t>Student's</w:t>
      </w:r>
      <w:proofErr w:type="spellEnd"/>
      <w:r w:rsidRPr="00C114D5">
        <w:rPr>
          <w:rStyle w:val="tx-big1"/>
          <w:rFonts w:ascii="Times New Roman" w:hAnsi="Times New Roman" w:cs="Times New Roman"/>
          <w:iCs/>
          <w:sz w:val="24"/>
          <w:szCs w:val="24"/>
        </w:rPr>
        <w:t xml:space="preserve"> </w:t>
      </w:r>
      <w:proofErr w:type="spellStart"/>
      <w:r w:rsidRPr="00C114D5">
        <w:rPr>
          <w:rStyle w:val="tx-big1"/>
          <w:rFonts w:ascii="Times New Roman" w:hAnsi="Times New Roman" w:cs="Times New Roman"/>
          <w:iCs/>
          <w:sz w:val="24"/>
          <w:szCs w:val="24"/>
        </w:rPr>
        <w:t>Book</w:t>
      </w:r>
      <w:proofErr w:type="spellEnd"/>
      <w:r w:rsidRPr="00C114D5">
        <w:rPr>
          <w:rStyle w:val="tx-big1"/>
          <w:rFonts w:ascii="Times New Roman" w:hAnsi="Times New Roman" w:cs="Times New Roman"/>
          <w:iCs/>
          <w:sz w:val="24"/>
          <w:szCs w:val="24"/>
        </w:rPr>
        <w:t xml:space="preserve">) «Английский язык. Учебник для 10-11 классов общеобразовательных учреждений» </w:t>
      </w:r>
      <w:proofErr w:type="spellStart"/>
      <w:r w:rsidRPr="00C114D5">
        <w:rPr>
          <w:rStyle w:val="tx-big1"/>
          <w:rFonts w:ascii="Times New Roman" w:hAnsi="Times New Roman" w:cs="Times New Roman"/>
          <w:iCs/>
          <w:sz w:val="24"/>
          <w:szCs w:val="24"/>
        </w:rPr>
        <w:t>Кузовлев</w:t>
      </w:r>
      <w:proofErr w:type="spellEnd"/>
      <w:r w:rsidRPr="00C114D5">
        <w:rPr>
          <w:rStyle w:val="tx-big1"/>
          <w:rFonts w:ascii="Times New Roman" w:hAnsi="Times New Roman" w:cs="Times New Roman"/>
          <w:iCs/>
          <w:sz w:val="24"/>
          <w:szCs w:val="24"/>
        </w:rPr>
        <w:t xml:space="preserve"> В.П.</w:t>
      </w:r>
    </w:p>
    <w:p w:rsidR="0007510B" w:rsidRPr="00C114D5" w:rsidRDefault="0007510B" w:rsidP="0007510B">
      <w:pPr>
        <w:spacing w:line="240" w:lineRule="exact"/>
        <w:ind w:left="720"/>
      </w:pPr>
      <w:proofErr w:type="spellStart"/>
      <w:proofErr w:type="gramStart"/>
      <w:r w:rsidRPr="00C114D5">
        <w:t>Стр</w:t>
      </w:r>
      <w:proofErr w:type="spellEnd"/>
      <w:proofErr w:type="gramEnd"/>
      <w:r w:rsidRPr="00C114D5">
        <w:t xml:space="preserve"> 96-101</w:t>
      </w:r>
    </w:p>
    <w:p w:rsidR="0007510B" w:rsidRPr="00C114D5" w:rsidRDefault="0007510B" w:rsidP="0007510B">
      <w:pPr>
        <w:spacing w:line="240" w:lineRule="exact"/>
        <w:ind w:left="720"/>
        <w:rPr>
          <w:b/>
        </w:rPr>
      </w:pPr>
      <w:r w:rsidRPr="00C114D5">
        <w:rPr>
          <w:b/>
        </w:rPr>
        <w:t>КОНТРОЛЬНАЯ РАБОТА № итоговая</w:t>
      </w:r>
    </w:p>
    <w:p w:rsidR="0007510B" w:rsidRPr="00C114D5" w:rsidRDefault="0007510B" w:rsidP="0007510B">
      <w:pPr>
        <w:spacing w:line="240" w:lineRule="exact"/>
        <w:ind w:left="720"/>
      </w:pPr>
      <w:r w:rsidRPr="00C114D5">
        <w:t xml:space="preserve">Цели: контроль  умения понимать речь на слух, понимать </w:t>
      </w:r>
      <w:proofErr w:type="gramStart"/>
      <w:r w:rsidRPr="00C114D5">
        <w:t>прочитанное</w:t>
      </w:r>
      <w:proofErr w:type="gramEnd"/>
      <w:r w:rsidRPr="00C114D5">
        <w:t>, контроль грамматических навыков, контроль знаний фактов культуры Британии.</w:t>
      </w:r>
    </w:p>
    <w:p w:rsidR="0007510B" w:rsidRPr="00C114D5" w:rsidRDefault="0007510B" w:rsidP="0007510B">
      <w:pPr>
        <w:jc w:val="both"/>
      </w:pPr>
      <w:r w:rsidRPr="00C114D5">
        <w:t xml:space="preserve">            Книга «Контрольные задания: Готовимся к ЕГЭ» </w:t>
      </w:r>
      <w:proofErr w:type="spellStart"/>
      <w:r w:rsidRPr="00C114D5">
        <w:t>Кузовлев</w:t>
      </w:r>
      <w:proofErr w:type="spellEnd"/>
      <w:r w:rsidRPr="00C114D5">
        <w:t xml:space="preserve"> В.П. и </w:t>
      </w:r>
      <w:proofErr w:type="spellStart"/>
      <w:proofErr w:type="gramStart"/>
      <w:r w:rsidRPr="00C114D5">
        <w:t>др</w:t>
      </w:r>
      <w:proofErr w:type="spellEnd"/>
      <w:proofErr w:type="gramEnd"/>
    </w:p>
    <w:p w:rsidR="0007510B" w:rsidRPr="00C114D5" w:rsidRDefault="0007510B" w:rsidP="0007510B">
      <w:pPr>
        <w:spacing w:line="240" w:lineRule="exact"/>
        <w:ind w:left="720"/>
      </w:pPr>
      <w:proofErr w:type="spellStart"/>
      <w:proofErr w:type="gramStart"/>
      <w:r w:rsidRPr="00C114D5">
        <w:t>Стр</w:t>
      </w:r>
      <w:proofErr w:type="spellEnd"/>
      <w:proofErr w:type="gramEnd"/>
      <w:r w:rsidRPr="00C114D5">
        <w:t xml:space="preserve"> 22-29</w:t>
      </w:r>
    </w:p>
    <w:p w:rsidR="0007510B" w:rsidRPr="00C114D5" w:rsidRDefault="0007510B" w:rsidP="0007510B">
      <w:pPr>
        <w:pStyle w:val="a3"/>
        <w:jc w:val="both"/>
        <w:rPr>
          <w:b/>
        </w:rPr>
      </w:pPr>
      <w:r w:rsidRPr="00C114D5">
        <w:rPr>
          <w:b/>
        </w:rPr>
        <w:t xml:space="preserve">        </w:t>
      </w:r>
    </w:p>
    <w:p w:rsidR="0007510B" w:rsidRPr="00C114D5" w:rsidRDefault="0007510B" w:rsidP="0007510B">
      <w:pPr>
        <w:pStyle w:val="a3"/>
        <w:jc w:val="both"/>
        <w:rPr>
          <w:b/>
        </w:rPr>
      </w:pPr>
    </w:p>
    <w:p w:rsidR="0007510B" w:rsidRPr="00C114D5" w:rsidRDefault="0007510B" w:rsidP="0007510B">
      <w:pPr>
        <w:pStyle w:val="a3"/>
        <w:jc w:val="both"/>
        <w:rPr>
          <w:b/>
        </w:rPr>
      </w:pPr>
    </w:p>
    <w:p w:rsidR="0007510B" w:rsidRPr="00C114D5" w:rsidRDefault="0007510B" w:rsidP="0007510B">
      <w:pPr>
        <w:pStyle w:val="a3"/>
        <w:jc w:val="both"/>
        <w:rPr>
          <w:b/>
        </w:rPr>
      </w:pPr>
    </w:p>
    <w:p w:rsidR="0007510B" w:rsidRPr="00C114D5" w:rsidRDefault="0007510B" w:rsidP="0007510B">
      <w:pPr>
        <w:pStyle w:val="a3"/>
        <w:jc w:val="both"/>
        <w:rPr>
          <w:b/>
        </w:rPr>
      </w:pPr>
    </w:p>
    <w:p w:rsidR="0007510B" w:rsidRPr="00C114D5" w:rsidRDefault="0007510B" w:rsidP="0007510B">
      <w:pPr>
        <w:pStyle w:val="a3"/>
        <w:jc w:val="both"/>
        <w:rPr>
          <w:b/>
        </w:rPr>
      </w:pPr>
    </w:p>
    <w:p w:rsidR="0007510B" w:rsidRPr="00C114D5" w:rsidRDefault="0007510B" w:rsidP="0007510B">
      <w:pPr>
        <w:pStyle w:val="a3"/>
        <w:jc w:val="both"/>
        <w:rPr>
          <w:b/>
        </w:rPr>
      </w:pPr>
    </w:p>
    <w:p w:rsidR="0007510B" w:rsidRPr="00C114D5" w:rsidRDefault="0007510B" w:rsidP="0007510B">
      <w:pPr>
        <w:pStyle w:val="a3"/>
        <w:jc w:val="both"/>
        <w:rPr>
          <w:b/>
        </w:rPr>
      </w:pPr>
    </w:p>
    <w:p w:rsidR="0007510B" w:rsidRPr="00C114D5" w:rsidRDefault="0007510B" w:rsidP="0007510B">
      <w:pPr>
        <w:pStyle w:val="a3"/>
        <w:jc w:val="both"/>
        <w:rPr>
          <w:b/>
        </w:rPr>
      </w:pPr>
    </w:p>
    <w:p w:rsidR="0007510B" w:rsidRPr="00C114D5" w:rsidRDefault="0007510B" w:rsidP="0007510B">
      <w:pPr>
        <w:pStyle w:val="a3"/>
        <w:jc w:val="both"/>
        <w:rPr>
          <w:b/>
        </w:rPr>
      </w:pPr>
    </w:p>
    <w:p w:rsidR="0007510B" w:rsidRPr="00C114D5" w:rsidRDefault="0007510B" w:rsidP="0007510B">
      <w:pPr>
        <w:pStyle w:val="a3"/>
        <w:jc w:val="both"/>
        <w:rPr>
          <w:b/>
        </w:rPr>
      </w:pPr>
    </w:p>
    <w:p w:rsidR="002A12A4" w:rsidRPr="00C114D5" w:rsidRDefault="002A12A4" w:rsidP="002A12A4">
      <w:pPr>
        <w:pStyle w:val="ac"/>
        <w:jc w:val="center"/>
        <w:rPr>
          <w:b/>
          <w:bCs/>
          <w:color w:val="000000"/>
        </w:rPr>
        <w:sectPr w:rsidR="002A12A4" w:rsidRPr="00C114D5" w:rsidSect="00D935DF">
          <w:pgSz w:w="11906" w:h="16838"/>
          <w:pgMar w:top="1134" w:right="850" w:bottom="1134" w:left="1701" w:header="708" w:footer="708" w:gutter="0"/>
          <w:cols w:space="708"/>
          <w:docGrid w:linePitch="360"/>
        </w:sectPr>
      </w:pPr>
    </w:p>
    <w:p w:rsidR="00C114D5" w:rsidRPr="00C114D5" w:rsidRDefault="00C114D5" w:rsidP="00C114D5">
      <w:pPr>
        <w:pStyle w:val="a8"/>
        <w:numPr>
          <w:ilvl w:val="0"/>
          <w:numId w:val="1"/>
        </w:numPr>
        <w:jc w:val="center"/>
        <w:rPr>
          <w:rFonts w:ascii="Times New Roman" w:eastAsia="Times New Roman" w:hAnsi="Times New Roman"/>
          <w:b/>
          <w:sz w:val="28"/>
          <w:szCs w:val="28"/>
          <w:lang w:eastAsia="ru-RU"/>
        </w:rPr>
      </w:pPr>
      <w:r w:rsidRPr="00C114D5">
        <w:rPr>
          <w:rFonts w:ascii="Times New Roman" w:hAnsi="Times New Roman"/>
          <w:b/>
          <w:sz w:val="28"/>
          <w:szCs w:val="28"/>
        </w:rPr>
        <w:lastRenderedPageBreak/>
        <w:t>Календарно-тематическое</w:t>
      </w:r>
      <w:r w:rsidRPr="00C114D5">
        <w:rPr>
          <w:rFonts w:ascii="Times New Roman" w:eastAsia="Times New Roman" w:hAnsi="Times New Roman"/>
          <w:b/>
          <w:sz w:val="28"/>
          <w:szCs w:val="28"/>
          <w:lang w:eastAsia="ru-RU"/>
        </w:rPr>
        <w:t xml:space="preserve"> планирование </w:t>
      </w:r>
      <w:r w:rsidR="00256041">
        <w:rPr>
          <w:rFonts w:ascii="Times New Roman" w:hAnsi="Times New Roman"/>
          <w:b/>
          <w:sz w:val="28"/>
          <w:szCs w:val="28"/>
        </w:rPr>
        <w:t xml:space="preserve">по УМК </w:t>
      </w:r>
      <w:proofErr w:type="spellStart"/>
      <w:r w:rsidR="00256041">
        <w:rPr>
          <w:rFonts w:ascii="Times New Roman" w:hAnsi="Times New Roman"/>
          <w:b/>
          <w:sz w:val="28"/>
          <w:szCs w:val="28"/>
        </w:rPr>
        <w:t>Кузовлева</w:t>
      </w:r>
      <w:proofErr w:type="spellEnd"/>
      <w:r w:rsidR="00256041">
        <w:rPr>
          <w:rFonts w:ascii="Times New Roman" w:hAnsi="Times New Roman"/>
          <w:b/>
          <w:sz w:val="28"/>
          <w:szCs w:val="28"/>
        </w:rPr>
        <w:t xml:space="preserve"> в 10 классе</w:t>
      </w:r>
    </w:p>
    <w:p w:rsidR="00C114D5" w:rsidRPr="00C114D5" w:rsidRDefault="00C114D5" w:rsidP="00C114D5">
      <w:pPr>
        <w:jc w:val="center"/>
        <w:rPr>
          <w:b/>
        </w:rPr>
      </w:pPr>
      <w:r w:rsidRPr="00C114D5">
        <w:rPr>
          <w:b/>
        </w:rPr>
        <w:t>10 класс (102 часа)</w:t>
      </w: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559"/>
        <w:gridCol w:w="1985"/>
        <w:gridCol w:w="3260"/>
        <w:gridCol w:w="1984"/>
        <w:gridCol w:w="1985"/>
        <w:gridCol w:w="2693"/>
        <w:gridCol w:w="2126"/>
      </w:tblGrid>
      <w:tr w:rsidR="00256041" w:rsidRPr="00C114D5" w:rsidTr="00256041">
        <w:tc>
          <w:tcPr>
            <w:tcW w:w="568" w:type="dxa"/>
          </w:tcPr>
          <w:p w:rsidR="00256041" w:rsidRPr="00C114D5" w:rsidRDefault="00256041" w:rsidP="00C114D5">
            <w:pPr>
              <w:jc w:val="center"/>
              <w:rPr>
                <w:rFonts w:eastAsia="Calibri"/>
              </w:rPr>
            </w:pPr>
          </w:p>
        </w:tc>
        <w:tc>
          <w:tcPr>
            <w:tcW w:w="1559" w:type="dxa"/>
          </w:tcPr>
          <w:p w:rsidR="00256041" w:rsidRPr="00C114D5" w:rsidRDefault="00256041" w:rsidP="00C114D5">
            <w:pPr>
              <w:jc w:val="center"/>
              <w:rPr>
                <w:rFonts w:eastAsia="Calibri"/>
              </w:rPr>
            </w:pPr>
            <w:r w:rsidRPr="00C114D5">
              <w:rPr>
                <w:rFonts w:eastAsia="Calibri"/>
              </w:rPr>
              <w:t>Тема урока</w:t>
            </w:r>
          </w:p>
        </w:tc>
        <w:tc>
          <w:tcPr>
            <w:tcW w:w="1985" w:type="dxa"/>
          </w:tcPr>
          <w:p w:rsidR="00256041" w:rsidRPr="00C114D5" w:rsidRDefault="00256041" w:rsidP="00C114D5">
            <w:pPr>
              <w:jc w:val="center"/>
              <w:rPr>
                <w:rFonts w:eastAsia="Calibri"/>
              </w:rPr>
            </w:pPr>
            <w:r w:rsidRPr="00C114D5">
              <w:rPr>
                <w:rFonts w:eastAsia="Calibri"/>
              </w:rPr>
              <w:t>Содержание</w:t>
            </w:r>
          </w:p>
        </w:tc>
        <w:tc>
          <w:tcPr>
            <w:tcW w:w="3260" w:type="dxa"/>
          </w:tcPr>
          <w:p w:rsidR="00256041" w:rsidRPr="00C114D5" w:rsidRDefault="00256041" w:rsidP="00C114D5">
            <w:pPr>
              <w:jc w:val="center"/>
              <w:rPr>
                <w:rFonts w:eastAsia="Calibri"/>
              </w:rPr>
            </w:pPr>
            <w:r w:rsidRPr="00C114D5">
              <w:rPr>
                <w:rFonts w:eastAsia="Calibri"/>
              </w:rPr>
              <w:t>Чтение</w:t>
            </w:r>
          </w:p>
        </w:tc>
        <w:tc>
          <w:tcPr>
            <w:tcW w:w="1984" w:type="dxa"/>
          </w:tcPr>
          <w:p w:rsidR="00256041" w:rsidRPr="00C114D5" w:rsidRDefault="00256041" w:rsidP="00C114D5">
            <w:pPr>
              <w:jc w:val="center"/>
              <w:rPr>
                <w:rFonts w:eastAsia="Calibri"/>
              </w:rPr>
            </w:pPr>
            <w:proofErr w:type="spellStart"/>
            <w:r w:rsidRPr="00C114D5">
              <w:rPr>
                <w:rFonts w:eastAsia="Calibri"/>
              </w:rPr>
              <w:t>Аудирование</w:t>
            </w:r>
            <w:proofErr w:type="spellEnd"/>
          </w:p>
        </w:tc>
        <w:tc>
          <w:tcPr>
            <w:tcW w:w="1985" w:type="dxa"/>
          </w:tcPr>
          <w:p w:rsidR="00256041" w:rsidRPr="00C114D5" w:rsidRDefault="00256041" w:rsidP="00C114D5">
            <w:pPr>
              <w:jc w:val="center"/>
              <w:rPr>
                <w:rFonts w:eastAsia="Calibri"/>
              </w:rPr>
            </w:pPr>
            <w:r w:rsidRPr="00C114D5">
              <w:rPr>
                <w:rFonts w:eastAsia="Calibri"/>
              </w:rPr>
              <w:t xml:space="preserve">Говорение </w:t>
            </w:r>
          </w:p>
        </w:tc>
        <w:tc>
          <w:tcPr>
            <w:tcW w:w="2693" w:type="dxa"/>
          </w:tcPr>
          <w:p w:rsidR="00256041" w:rsidRPr="00C114D5" w:rsidRDefault="00256041" w:rsidP="00C114D5">
            <w:pPr>
              <w:jc w:val="center"/>
              <w:rPr>
                <w:rFonts w:eastAsia="Calibri"/>
              </w:rPr>
            </w:pPr>
            <w:r w:rsidRPr="00C114D5">
              <w:rPr>
                <w:rFonts w:eastAsia="Calibri"/>
              </w:rPr>
              <w:t xml:space="preserve">Письмо </w:t>
            </w:r>
          </w:p>
        </w:tc>
        <w:tc>
          <w:tcPr>
            <w:tcW w:w="2126" w:type="dxa"/>
          </w:tcPr>
          <w:p w:rsidR="00256041" w:rsidRPr="00C114D5" w:rsidRDefault="00256041" w:rsidP="00C114D5">
            <w:pPr>
              <w:jc w:val="center"/>
              <w:rPr>
                <w:rFonts w:eastAsia="Calibri"/>
              </w:rPr>
            </w:pPr>
            <w:r>
              <w:rPr>
                <w:rFonts w:eastAsia="Calibri"/>
              </w:rPr>
              <w:t xml:space="preserve">ИМО урока и </w:t>
            </w:r>
            <w:proofErr w:type="spellStart"/>
            <w:r>
              <w:rPr>
                <w:rFonts w:eastAsia="Calibri"/>
              </w:rPr>
              <w:t>д</w:t>
            </w:r>
            <w:proofErr w:type="spellEnd"/>
            <w:r>
              <w:rPr>
                <w:rFonts w:eastAsia="Calibri"/>
              </w:rPr>
              <w:t>/</w:t>
            </w:r>
            <w:proofErr w:type="spellStart"/>
            <w:r>
              <w:rPr>
                <w:rFonts w:eastAsia="Calibri"/>
              </w:rPr>
              <w:t>з</w:t>
            </w:r>
            <w:proofErr w:type="spellEnd"/>
          </w:p>
        </w:tc>
      </w:tr>
      <w:tr w:rsidR="00256041" w:rsidRPr="00C114D5" w:rsidTr="00256041">
        <w:trPr>
          <w:trHeight w:val="551"/>
        </w:trPr>
        <w:tc>
          <w:tcPr>
            <w:tcW w:w="16160" w:type="dxa"/>
            <w:gridSpan w:val="8"/>
          </w:tcPr>
          <w:p w:rsidR="00256041" w:rsidRPr="00C114D5" w:rsidRDefault="00256041" w:rsidP="00C114D5">
            <w:pPr>
              <w:jc w:val="center"/>
              <w:rPr>
                <w:rFonts w:eastAsia="Calibri"/>
                <w:b/>
              </w:rPr>
            </w:pPr>
            <w:r w:rsidRPr="00C114D5">
              <w:rPr>
                <w:rFonts w:eastAsia="Calibri"/>
                <w:b/>
              </w:rPr>
              <w:t>Раздел 1</w:t>
            </w:r>
          </w:p>
          <w:p w:rsidR="00256041" w:rsidRPr="00C114D5" w:rsidRDefault="00256041" w:rsidP="00256041">
            <w:pPr>
              <w:ind w:left="2160" w:hanging="2160"/>
              <w:jc w:val="center"/>
              <w:rPr>
                <w:rFonts w:eastAsia="Calibri"/>
                <w:b/>
              </w:rPr>
            </w:pPr>
            <w:r w:rsidRPr="00C114D5">
              <w:rPr>
                <w:rFonts w:eastAsia="Calibri"/>
                <w:b/>
              </w:rPr>
              <w:t>«Какой разный мир» (27 часов)</w:t>
            </w:r>
          </w:p>
        </w:tc>
      </w:tr>
      <w:tr w:rsidR="00256041" w:rsidRPr="00C114D5" w:rsidTr="00256041">
        <w:tc>
          <w:tcPr>
            <w:tcW w:w="568" w:type="dxa"/>
          </w:tcPr>
          <w:p w:rsidR="00256041" w:rsidRPr="00C114D5" w:rsidRDefault="00256041" w:rsidP="00C114D5">
            <w:pPr>
              <w:rPr>
                <w:rFonts w:eastAsia="Calibri"/>
              </w:rPr>
            </w:pPr>
            <w:r w:rsidRPr="00C114D5">
              <w:rPr>
                <w:rFonts w:eastAsia="Calibri"/>
              </w:rPr>
              <w:t>1.1</w:t>
            </w:r>
          </w:p>
        </w:tc>
        <w:tc>
          <w:tcPr>
            <w:tcW w:w="1559" w:type="dxa"/>
          </w:tcPr>
          <w:p w:rsidR="00256041" w:rsidRPr="00C114D5" w:rsidRDefault="00256041" w:rsidP="00C114D5">
            <w:pPr>
              <w:rPr>
                <w:rFonts w:eastAsia="Calibri"/>
                <w:b/>
              </w:rPr>
            </w:pPr>
            <w:r w:rsidRPr="00C114D5">
              <w:rPr>
                <w:rFonts w:eastAsia="Calibri"/>
              </w:rPr>
              <w:t>Различное географическое положение стран. Знакомство с новой лексикой.</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r w:rsidRPr="00C114D5">
              <w:t>просмотровое чтение – с целью выборочного понимания необходимой информации из текста.</w:t>
            </w:r>
            <w:r w:rsidRPr="00C114D5">
              <w:br/>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извлекать необходимую/</w:t>
            </w:r>
            <w:proofErr w:type="spellStart"/>
            <w:r w:rsidRPr="00C114D5">
              <w:t>интересую-щую</w:t>
            </w:r>
            <w:proofErr w:type="spellEnd"/>
            <w:r w:rsidRPr="00C114D5">
              <w:t xml:space="preserve"> информацию; определять свое отношение к прочитанному.</w:t>
            </w:r>
          </w:p>
          <w:p w:rsidR="00256041" w:rsidRPr="00C114D5" w:rsidRDefault="00256041" w:rsidP="00C114D5">
            <w:pPr>
              <w:rPr>
                <w:rFonts w:eastAsia="Calibri"/>
              </w:rPr>
            </w:pPr>
            <w:r w:rsidRPr="00C114D5">
              <w:rPr>
                <w:rFonts w:eastAsia="Calibri"/>
              </w:rPr>
              <w:t xml:space="preserve">грамматический: </w:t>
            </w:r>
          </w:p>
          <w:p w:rsidR="00256041" w:rsidRPr="00C114D5" w:rsidRDefault="00256041" w:rsidP="00C114D5">
            <w:pPr>
              <w:rPr>
                <w:rFonts w:eastAsia="Calibri"/>
              </w:rPr>
            </w:pPr>
            <w:r w:rsidRPr="00C114D5">
              <w:rPr>
                <w:rFonts w:eastAsia="Calibri"/>
              </w:rPr>
              <w:t xml:space="preserve">артикль </w:t>
            </w:r>
            <w:proofErr w:type="gramStart"/>
            <w:r w:rsidRPr="00C114D5">
              <w:rPr>
                <w:rFonts w:eastAsia="Calibri"/>
              </w:rPr>
              <w:t>с</w:t>
            </w:r>
            <w:proofErr w:type="gramEnd"/>
          </w:p>
          <w:p w:rsidR="00256041" w:rsidRPr="00C114D5" w:rsidRDefault="00256041" w:rsidP="00C114D5">
            <w:pPr>
              <w:rPr>
                <w:rFonts w:eastAsia="Calibri"/>
              </w:rPr>
            </w:pPr>
            <w:r w:rsidRPr="00C114D5">
              <w:rPr>
                <w:rFonts w:eastAsia="Calibri"/>
              </w:rPr>
              <w:t xml:space="preserve">географическими </w:t>
            </w:r>
          </w:p>
          <w:p w:rsidR="00256041" w:rsidRPr="00C114D5" w:rsidRDefault="00256041" w:rsidP="00C114D5">
            <w:pPr>
              <w:rPr>
                <w:rFonts w:eastAsia="Calibri"/>
              </w:rPr>
            </w:pPr>
            <w:r w:rsidRPr="00C114D5">
              <w:rPr>
                <w:rFonts w:eastAsia="Calibri"/>
              </w:rPr>
              <w:t>названиями</w:t>
            </w:r>
          </w:p>
        </w:tc>
        <w:tc>
          <w:tcPr>
            <w:tcW w:w="1984" w:type="dxa"/>
          </w:tcPr>
          <w:p w:rsidR="00256041" w:rsidRPr="00C114D5" w:rsidRDefault="00256041" w:rsidP="00C114D5">
            <w:pPr>
              <w:rPr>
                <w:rFonts w:eastAsia="Calibri"/>
              </w:rPr>
            </w:pPr>
            <w:r w:rsidRPr="00C114D5">
              <w:t xml:space="preserve">понимание основного содержания текста монологического характера; </w:t>
            </w:r>
            <w:proofErr w:type="gramStart"/>
            <w:r w:rsidRPr="00C114D5">
              <w:rPr>
                <w:rFonts w:eastAsia="Calibri"/>
              </w:rPr>
              <w:t>грамматический</w:t>
            </w:r>
            <w:proofErr w:type="gramEnd"/>
            <w:r w:rsidRPr="00C114D5">
              <w:rPr>
                <w:rFonts w:eastAsia="Calibri"/>
              </w:rPr>
              <w:t xml:space="preserve">: </w:t>
            </w:r>
          </w:p>
          <w:p w:rsidR="00256041" w:rsidRPr="00C114D5" w:rsidRDefault="00256041" w:rsidP="00C114D5">
            <w:pPr>
              <w:rPr>
                <w:rFonts w:eastAsia="Calibri"/>
              </w:rPr>
            </w:pPr>
            <w:r w:rsidRPr="00C114D5">
              <w:rPr>
                <w:rFonts w:eastAsia="Calibri"/>
              </w:rPr>
              <w:t xml:space="preserve">артикль </w:t>
            </w:r>
            <w:proofErr w:type="gramStart"/>
            <w:r w:rsidRPr="00C114D5">
              <w:rPr>
                <w:rFonts w:eastAsia="Calibri"/>
              </w:rPr>
              <w:t>с</w:t>
            </w:r>
            <w:proofErr w:type="gramEnd"/>
          </w:p>
          <w:p w:rsidR="00256041" w:rsidRPr="00C114D5" w:rsidRDefault="00256041" w:rsidP="00C114D5">
            <w:pPr>
              <w:rPr>
                <w:rFonts w:eastAsia="Calibri"/>
              </w:rPr>
            </w:pPr>
            <w:r w:rsidRPr="00C114D5">
              <w:rPr>
                <w:rFonts w:eastAsia="Calibri"/>
              </w:rPr>
              <w:t xml:space="preserve">географическими </w:t>
            </w:r>
          </w:p>
          <w:p w:rsidR="00256041" w:rsidRPr="00C114D5" w:rsidRDefault="00256041" w:rsidP="00C114D5">
            <w:pPr>
              <w:rPr>
                <w:rFonts w:eastAsia="Calibri"/>
              </w:rPr>
            </w:pPr>
            <w:r w:rsidRPr="00C114D5">
              <w:rPr>
                <w:rFonts w:eastAsia="Calibri"/>
              </w:rPr>
              <w:t>названиями</w:t>
            </w:r>
          </w:p>
        </w:tc>
        <w:tc>
          <w:tcPr>
            <w:tcW w:w="1985" w:type="dxa"/>
          </w:tcPr>
          <w:p w:rsidR="00256041" w:rsidRPr="00C114D5" w:rsidRDefault="00256041" w:rsidP="00C114D5">
            <w:pPr>
              <w:rPr>
                <w:rFonts w:eastAsia="Calibri"/>
              </w:rPr>
            </w:pPr>
            <w:r w:rsidRPr="00C114D5">
              <w:t xml:space="preserve">кратко передавать содержание полученной информации; </w:t>
            </w:r>
            <w:proofErr w:type="gramStart"/>
            <w:r w:rsidRPr="00C114D5">
              <w:rPr>
                <w:rFonts w:eastAsia="Calibri"/>
              </w:rPr>
              <w:t>грамматический</w:t>
            </w:r>
            <w:proofErr w:type="gramEnd"/>
            <w:r w:rsidRPr="00C114D5">
              <w:rPr>
                <w:rFonts w:eastAsia="Calibri"/>
              </w:rPr>
              <w:t xml:space="preserve">: </w:t>
            </w:r>
          </w:p>
          <w:p w:rsidR="00256041" w:rsidRPr="00C114D5" w:rsidRDefault="00256041" w:rsidP="00C114D5">
            <w:pPr>
              <w:rPr>
                <w:rFonts w:eastAsia="Calibri"/>
              </w:rPr>
            </w:pPr>
            <w:r w:rsidRPr="00C114D5">
              <w:rPr>
                <w:rFonts w:eastAsia="Calibri"/>
              </w:rPr>
              <w:t xml:space="preserve">артикль </w:t>
            </w:r>
            <w:proofErr w:type="gramStart"/>
            <w:r w:rsidRPr="00C114D5">
              <w:rPr>
                <w:rFonts w:eastAsia="Calibri"/>
              </w:rPr>
              <w:t>с</w:t>
            </w:r>
            <w:proofErr w:type="gramEnd"/>
          </w:p>
          <w:p w:rsidR="00256041" w:rsidRPr="00C114D5" w:rsidRDefault="00256041" w:rsidP="00C114D5">
            <w:pPr>
              <w:rPr>
                <w:rFonts w:eastAsia="Calibri"/>
              </w:rPr>
            </w:pPr>
            <w:r w:rsidRPr="00C114D5">
              <w:rPr>
                <w:rFonts w:eastAsia="Calibri"/>
              </w:rPr>
              <w:t xml:space="preserve">географическими </w:t>
            </w:r>
          </w:p>
          <w:p w:rsidR="00256041" w:rsidRPr="00C114D5" w:rsidRDefault="00256041" w:rsidP="00C114D5">
            <w:pPr>
              <w:rPr>
                <w:rFonts w:eastAsia="Calibri"/>
              </w:rPr>
            </w:pPr>
            <w:r w:rsidRPr="00C114D5">
              <w:rPr>
                <w:rFonts w:eastAsia="Calibri"/>
              </w:rPr>
              <w:t>названиями</w:t>
            </w:r>
          </w:p>
        </w:tc>
        <w:tc>
          <w:tcPr>
            <w:tcW w:w="2693" w:type="dxa"/>
          </w:tcPr>
          <w:p w:rsidR="00256041" w:rsidRPr="00C114D5" w:rsidRDefault="00256041" w:rsidP="00C114D5">
            <w:pPr>
              <w:rPr>
                <w:rFonts w:eastAsia="Calibri"/>
              </w:rPr>
            </w:pPr>
            <w:r w:rsidRPr="00C114D5">
              <w:t xml:space="preserve">составлять план, тезисы устного сообщения на основе выписок из </w:t>
            </w:r>
            <w:proofErr w:type="spellStart"/>
            <w:r w:rsidRPr="00C114D5">
              <w:t>текста</w:t>
            </w:r>
            <w:proofErr w:type="gramStart"/>
            <w:r w:rsidRPr="00C114D5">
              <w:t>.</w:t>
            </w:r>
            <w:r w:rsidRPr="00C114D5">
              <w:rPr>
                <w:rFonts w:eastAsia="Calibri"/>
              </w:rPr>
              <w:t>г</w:t>
            </w:r>
            <w:proofErr w:type="gramEnd"/>
            <w:r w:rsidRPr="00C114D5">
              <w:rPr>
                <w:rFonts w:eastAsia="Calibri"/>
              </w:rPr>
              <w:t>рамматический</w:t>
            </w:r>
            <w:proofErr w:type="spellEnd"/>
            <w:r w:rsidRPr="00C114D5">
              <w:rPr>
                <w:rFonts w:eastAsia="Calibri"/>
              </w:rPr>
              <w:t xml:space="preserve">: </w:t>
            </w:r>
          </w:p>
          <w:p w:rsidR="00256041" w:rsidRPr="00C114D5" w:rsidRDefault="00256041" w:rsidP="00C114D5">
            <w:pPr>
              <w:rPr>
                <w:rFonts w:eastAsia="Calibri"/>
              </w:rPr>
            </w:pPr>
            <w:r w:rsidRPr="00C114D5">
              <w:rPr>
                <w:rFonts w:eastAsia="Calibri"/>
              </w:rPr>
              <w:t xml:space="preserve">артикль </w:t>
            </w:r>
            <w:proofErr w:type="gramStart"/>
            <w:r w:rsidRPr="00C114D5">
              <w:rPr>
                <w:rFonts w:eastAsia="Calibri"/>
              </w:rPr>
              <w:t>с</w:t>
            </w:r>
            <w:proofErr w:type="gramEnd"/>
          </w:p>
          <w:p w:rsidR="00256041" w:rsidRPr="00C114D5" w:rsidRDefault="00256041" w:rsidP="00C114D5">
            <w:pPr>
              <w:rPr>
                <w:rFonts w:eastAsia="Calibri"/>
              </w:rPr>
            </w:pPr>
            <w:r w:rsidRPr="00C114D5">
              <w:rPr>
                <w:rFonts w:eastAsia="Calibri"/>
              </w:rPr>
              <w:t xml:space="preserve">географическими </w:t>
            </w:r>
          </w:p>
          <w:p w:rsidR="00256041" w:rsidRPr="00C114D5" w:rsidRDefault="00256041" w:rsidP="00C114D5">
            <w:pPr>
              <w:rPr>
                <w:rFonts w:eastAsia="Calibri"/>
              </w:rPr>
            </w:pPr>
            <w:r w:rsidRPr="00C114D5">
              <w:rPr>
                <w:rFonts w:eastAsia="Calibri"/>
              </w:rPr>
              <w:t>названиями</w:t>
            </w:r>
          </w:p>
        </w:tc>
        <w:tc>
          <w:tcPr>
            <w:tcW w:w="2126" w:type="dxa"/>
          </w:tcPr>
          <w:p w:rsidR="00256041" w:rsidRDefault="00DB284D" w:rsidP="00256041">
            <w:pPr>
              <w:tabs>
                <w:tab w:val="left" w:pos="2444"/>
              </w:tabs>
            </w:pPr>
            <w:r>
              <w:t>Компьютер</w:t>
            </w:r>
          </w:p>
          <w:p w:rsidR="00DB284D" w:rsidRDefault="00DB284D" w:rsidP="00256041">
            <w:pPr>
              <w:tabs>
                <w:tab w:val="left" w:pos="2444"/>
              </w:tabs>
            </w:pPr>
            <w:r>
              <w:t>Доска</w:t>
            </w:r>
          </w:p>
          <w:p w:rsidR="00DB284D" w:rsidRDefault="00DB284D" w:rsidP="00256041">
            <w:pPr>
              <w:tabs>
                <w:tab w:val="left" w:pos="2444"/>
              </w:tabs>
            </w:pPr>
            <w:r>
              <w:t>Проектор</w:t>
            </w:r>
          </w:p>
          <w:p w:rsidR="00DB284D" w:rsidRDefault="00DB284D" w:rsidP="00256041">
            <w:pPr>
              <w:tabs>
                <w:tab w:val="left" w:pos="2444"/>
              </w:tabs>
            </w:pPr>
            <w:r>
              <w:t>Экран</w:t>
            </w:r>
          </w:p>
          <w:p w:rsidR="00DB284D" w:rsidRDefault="00DB284D" w:rsidP="00256041">
            <w:pPr>
              <w:tabs>
                <w:tab w:val="left" w:pos="2444"/>
              </w:tabs>
            </w:pPr>
            <w:r>
              <w:t>Карты</w:t>
            </w:r>
          </w:p>
          <w:p w:rsidR="00DB284D" w:rsidRPr="00C114D5" w:rsidRDefault="00DB284D" w:rsidP="00256041">
            <w:pPr>
              <w:tabs>
                <w:tab w:val="left" w:pos="2444"/>
              </w:tabs>
            </w:pPr>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t>2.2</w:t>
            </w:r>
          </w:p>
        </w:tc>
        <w:tc>
          <w:tcPr>
            <w:tcW w:w="1559" w:type="dxa"/>
          </w:tcPr>
          <w:p w:rsidR="00256041" w:rsidRPr="00C114D5" w:rsidRDefault="00256041" w:rsidP="00C114D5">
            <w:pPr>
              <w:rPr>
                <w:rFonts w:eastAsia="Calibri"/>
              </w:rPr>
            </w:pPr>
            <w:r w:rsidRPr="00C114D5">
              <w:rPr>
                <w:rFonts w:eastAsia="Calibri"/>
              </w:rPr>
              <w:t>Австралия, Великобритания, США. Навык изучающего чтения.</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t>Изучающее чтение – с целью полного и точного понимания информации</w:t>
            </w:r>
          </w:p>
        </w:tc>
        <w:tc>
          <w:tcPr>
            <w:tcW w:w="1984" w:type="dxa"/>
          </w:tcPr>
          <w:p w:rsidR="00256041" w:rsidRPr="00C114D5" w:rsidRDefault="00256041" w:rsidP="00C114D5">
            <w:pPr>
              <w:rPr>
                <w:rFonts w:eastAsia="Calibri"/>
              </w:rPr>
            </w:pPr>
            <w:r w:rsidRPr="00C114D5">
              <w:t>выборочного понимания необходимой информации</w:t>
            </w:r>
          </w:p>
        </w:tc>
        <w:tc>
          <w:tcPr>
            <w:tcW w:w="1985" w:type="dxa"/>
          </w:tcPr>
          <w:p w:rsidR="00256041" w:rsidRPr="00C114D5" w:rsidRDefault="00256041" w:rsidP="00C114D5">
            <w:pPr>
              <w:rPr>
                <w:rFonts w:eastAsia="Calibri"/>
              </w:rPr>
            </w:pPr>
            <w:r w:rsidRPr="00C114D5">
              <w:t>делать сообщения, содержащие наиболее важную информацию по теме;</w:t>
            </w:r>
          </w:p>
        </w:tc>
        <w:tc>
          <w:tcPr>
            <w:tcW w:w="2693" w:type="dxa"/>
          </w:tcPr>
          <w:p w:rsidR="00256041" w:rsidRPr="00C114D5" w:rsidRDefault="00256041" w:rsidP="00C114D5">
            <w:r w:rsidRPr="00C114D5">
              <w:t xml:space="preserve">составлять тезисы устного сообщения на основе выписок из текста. </w:t>
            </w: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t>3.3</w:t>
            </w:r>
          </w:p>
        </w:tc>
        <w:tc>
          <w:tcPr>
            <w:tcW w:w="1559" w:type="dxa"/>
          </w:tcPr>
          <w:p w:rsidR="00256041" w:rsidRPr="00C114D5" w:rsidRDefault="00256041" w:rsidP="00C114D5">
            <w:pPr>
              <w:rPr>
                <w:rFonts w:eastAsia="Calibri"/>
              </w:rPr>
            </w:pPr>
            <w:r w:rsidRPr="00C114D5">
              <w:rPr>
                <w:rFonts w:eastAsia="Calibri"/>
              </w:rPr>
              <w:t xml:space="preserve">Россия. Географическое </w:t>
            </w:r>
            <w:r w:rsidRPr="00C114D5">
              <w:rPr>
                <w:rFonts w:eastAsia="Calibri"/>
              </w:rPr>
              <w:lastRenderedPageBreak/>
              <w:t xml:space="preserve">положение. </w:t>
            </w:r>
          </w:p>
        </w:tc>
        <w:tc>
          <w:tcPr>
            <w:tcW w:w="1985" w:type="dxa"/>
          </w:tcPr>
          <w:p w:rsidR="00256041" w:rsidRPr="00C114D5" w:rsidRDefault="00256041" w:rsidP="00C114D5">
            <w:r w:rsidRPr="00C114D5">
              <w:lastRenderedPageBreak/>
              <w:t xml:space="preserve">Социально-культурная сфера. Жизнь в </w:t>
            </w:r>
            <w:r w:rsidRPr="00C114D5">
              <w:lastRenderedPageBreak/>
              <w:t>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lastRenderedPageBreak/>
              <w:t xml:space="preserve">Развитие умений выделять основные факты, отделять главную информацию от </w:t>
            </w:r>
            <w:proofErr w:type="gramStart"/>
            <w:r w:rsidRPr="00C114D5">
              <w:lastRenderedPageBreak/>
              <w:t>второстепенной</w:t>
            </w:r>
            <w:proofErr w:type="gramEnd"/>
            <w:r w:rsidRPr="00C114D5">
              <w:t>; предвосхищать возможные события/факты;</w:t>
            </w:r>
          </w:p>
        </w:tc>
        <w:tc>
          <w:tcPr>
            <w:tcW w:w="1984" w:type="dxa"/>
          </w:tcPr>
          <w:p w:rsidR="00256041" w:rsidRPr="00C114D5" w:rsidRDefault="00256041" w:rsidP="00C114D5">
            <w:pPr>
              <w:rPr>
                <w:rFonts w:eastAsia="Calibri"/>
              </w:rPr>
            </w:pPr>
          </w:p>
        </w:tc>
        <w:tc>
          <w:tcPr>
            <w:tcW w:w="1985" w:type="dxa"/>
          </w:tcPr>
          <w:p w:rsidR="00256041" w:rsidRPr="00C114D5" w:rsidRDefault="00256041" w:rsidP="00C114D5">
            <w:r w:rsidRPr="00C114D5">
              <w:t xml:space="preserve">описывать особенности жизни и </w:t>
            </w:r>
            <w:r w:rsidRPr="00C114D5">
              <w:lastRenderedPageBreak/>
              <w:t>культуры своей страны и страны/стран изучаемого языка.</w:t>
            </w:r>
          </w:p>
        </w:tc>
        <w:tc>
          <w:tcPr>
            <w:tcW w:w="2693" w:type="dxa"/>
          </w:tcPr>
          <w:p w:rsidR="00256041" w:rsidRPr="00C114D5" w:rsidRDefault="00256041" w:rsidP="00C114D5">
            <w:r w:rsidRPr="00C114D5">
              <w:lastRenderedPageBreak/>
              <w:t xml:space="preserve">составлять план письменного сообщения на основе </w:t>
            </w:r>
            <w:r w:rsidRPr="00C114D5">
              <w:lastRenderedPageBreak/>
              <w:t xml:space="preserve">выписок из текста. </w:t>
            </w:r>
          </w:p>
        </w:tc>
        <w:tc>
          <w:tcPr>
            <w:tcW w:w="2126" w:type="dxa"/>
          </w:tcPr>
          <w:p w:rsidR="00DB284D" w:rsidRDefault="00DB284D" w:rsidP="00DB284D">
            <w:pPr>
              <w:tabs>
                <w:tab w:val="left" w:pos="2444"/>
              </w:tabs>
            </w:pPr>
            <w:r>
              <w:lastRenderedPageBreak/>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lastRenderedPageBreak/>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lastRenderedPageBreak/>
              <w:t>4.4</w:t>
            </w:r>
          </w:p>
        </w:tc>
        <w:tc>
          <w:tcPr>
            <w:tcW w:w="1559" w:type="dxa"/>
          </w:tcPr>
          <w:p w:rsidR="00256041" w:rsidRPr="00C114D5" w:rsidRDefault="00256041" w:rsidP="00C114D5">
            <w:pPr>
              <w:rPr>
                <w:rFonts w:eastAsia="Calibri"/>
              </w:rPr>
            </w:pPr>
            <w:r w:rsidRPr="00C114D5">
              <w:rPr>
                <w:rFonts w:eastAsia="Calibri"/>
              </w:rPr>
              <w:t xml:space="preserve">Россия. Влияние географического положения.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r w:rsidRPr="00C114D5">
              <w:t>просмотровое чтение – с целью выборочного понимания необходимой информации из текста.</w:t>
            </w:r>
            <w:r w:rsidRPr="00C114D5">
              <w:br/>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извлекать необходимую/</w:t>
            </w:r>
            <w:proofErr w:type="spellStart"/>
            <w:r w:rsidRPr="00C114D5">
              <w:t>интересую-щую</w:t>
            </w:r>
            <w:proofErr w:type="spellEnd"/>
            <w:r w:rsidRPr="00C114D5">
              <w:t xml:space="preserve"> информацию; определять свое отношение к прочитанному.</w:t>
            </w:r>
          </w:p>
        </w:tc>
        <w:tc>
          <w:tcPr>
            <w:tcW w:w="1984" w:type="dxa"/>
          </w:tcPr>
          <w:p w:rsidR="00256041" w:rsidRPr="00C114D5" w:rsidRDefault="00256041" w:rsidP="00C114D5">
            <w:pPr>
              <w:rPr>
                <w:rFonts w:eastAsia="Calibri"/>
              </w:rPr>
            </w:pPr>
            <w:r w:rsidRPr="00C114D5">
              <w:t>относительно полное понимание высказываний собеседника в стандартных ситуациях повседневного общения.</w:t>
            </w:r>
          </w:p>
        </w:tc>
        <w:tc>
          <w:tcPr>
            <w:tcW w:w="1985" w:type="dxa"/>
          </w:tcPr>
          <w:p w:rsidR="00256041" w:rsidRPr="00C114D5" w:rsidRDefault="00256041" w:rsidP="00C114D5">
            <w:pPr>
              <w:rPr>
                <w:rFonts w:eastAsia="Calibri"/>
              </w:rPr>
            </w:pPr>
            <w:r w:rsidRPr="00C114D5">
              <w:t>участвовать в беседе на знакомую тему, осуществлять запрос информации, обращаться за разъяснениями</w:t>
            </w:r>
          </w:p>
        </w:tc>
        <w:tc>
          <w:tcPr>
            <w:tcW w:w="2693" w:type="dxa"/>
          </w:tcPr>
          <w:p w:rsidR="00256041" w:rsidRPr="00C114D5" w:rsidRDefault="00256041" w:rsidP="00C114D5">
            <w:pPr>
              <w:rPr>
                <w:rFonts w:eastAsia="Calibri"/>
              </w:rPr>
            </w:pPr>
            <w:r w:rsidRPr="00C114D5">
              <w:t>составлять тезисы устного сообщения на основе выписок из текста.</w:t>
            </w: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t>5.5</w:t>
            </w:r>
          </w:p>
        </w:tc>
        <w:tc>
          <w:tcPr>
            <w:tcW w:w="1559" w:type="dxa"/>
          </w:tcPr>
          <w:p w:rsidR="00256041" w:rsidRPr="00C114D5" w:rsidRDefault="00256041" w:rsidP="00C114D5">
            <w:pPr>
              <w:rPr>
                <w:rFonts w:eastAsia="Calibri"/>
              </w:rPr>
            </w:pPr>
            <w:r w:rsidRPr="00C114D5">
              <w:rPr>
                <w:rFonts w:eastAsia="Calibri"/>
              </w:rPr>
              <w:t xml:space="preserve">Австралия. Географическое положение.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t>выделять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w:t>
            </w:r>
            <w:proofErr w:type="spellStart"/>
            <w:r w:rsidRPr="00C114D5">
              <w:t>интересую-щую</w:t>
            </w:r>
            <w:proofErr w:type="spellEnd"/>
            <w:r w:rsidRPr="00C114D5">
              <w:t xml:space="preserve"> информацию; </w:t>
            </w:r>
            <w:r w:rsidRPr="00C114D5">
              <w:rPr>
                <w:rFonts w:eastAsia="Calibri"/>
              </w:rPr>
              <w:t xml:space="preserve">выражения и союзы </w:t>
            </w:r>
            <w:proofErr w:type="gramStart"/>
            <w:r w:rsidRPr="00C114D5">
              <w:rPr>
                <w:rFonts w:eastAsia="Calibri"/>
              </w:rPr>
              <w:t>для</w:t>
            </w:r>
            <w:proofErr w:type="gramEnd"/>
          </w:p>
          <w:p w:rsidR="00256041" w:rsidRPr="00C114D5" w:rsidRDefault="00256041" w:rsidP="00C114D5">
            <w:pPr>
              <w:rPr>
                <w:rFonts w:eastAsia="Calibri"/>
              </w:rPr>
            </w:pPr>
            <w:r w:rsidRPr="00C114D5">
              <w:rPr>
                <w:rFonts w:eastAsia="Calibri"/>
              </w:rPr>
              <w:t>описания причинно-</w:t>
            </w:r>
          </w:p>
          <w:p w:rsidR="00256041" w:rsidRPr="00C114D5" w:rsidRDefault="00256041" w:rsidP="00C114D5">
            <w:pPr>
              <w:rPr>
                <w:rFonts w:eastAsia="Calibri"/>
              </w:rPr>
            </w:pPr>
            <w:r w:rsidRPr="00C114D5">
              <w:rPr>
                <w:rFonts w:eastAsia="Calibri"/>
              </w:rPr>
              <w:t xml:space="preserve">следственных связей </w:t>
            </w:r>
          </w:p>
          <w:p w:rsidR="00256041" w:rsidRPr="00C114D5" w:rsidRDefault="00256041" w:rsidP="00C114D5">
            <w:pPr>
              <w:rPr>
                <w:rFonts w:eastAsia="Calibri"/>
              </w:rPr>
            </w:pPr>
            <w:r w:rsidRPr="00C114D5">
              <w:rPr>
                <w:rFonts w:eastAsia="Calibri"/>
                <w:lang w:val="en-US"/>
              </w:rPr>
              <w:t>because</w:t>
            </w:r>
            <w:r w:rsidRPr="00C114D5">
              <w:rPr>
                <w:rFonts w:eastAsia="Calibri"/>
              </w:rPr>
              <w:t xml:space="preserve">, </w:t>
            </w:r>
            <w:proofErr w:type="spellStart"/>
            <w:r w:rsidRPr="00C114D5">
              <w:rPr>
                <w:rFonts w:eastAsia="Calibri"/>
                <w:lang w:val="en-US"/>
              </w:rPr>
              <w:t>thanksto</w:t>
            </w:r>
            <w:proofErr w:type="spellEnd"/>
            <w:r w:rsidRPr="00C114D5">
              <w:rPr>
                <w:rFonts w:eastAsia="Calibri"/>
              </w:rPr>
              <w:t xml:space="preserve"> (</w:t>
            </w:r>
            <w:r w:rsidRPr="00C114D5">
              <w:rPr>
                <w:rFonts w:eastAsia="Calibri"/>
                <w:lang w:val="en-US"/>
              </w:rPr>
              <w:t>the</w:t>
            </w:r>
          </w:p>
          <w:p w:rsidR="00256041" w:rsidRPr="00C114D5" w:rsidRDefault="00256041" w:rsidP="00C114D5">
            <w:pPr>
              <w:rPr>
                <w:rFonts w:eastAsia="Calibri"/>
                <w:lang w:val="en-US"/>
              </w:rPr>
            </w:pPr>
            <w:r w:rsidRPr="00C114D5">
              <w:rPr>
                <w:rFonts w:eastAsia="Calibri"/>
                <w:lang w:val="en-US"/>
              </w:rPr>
              <w:t xml:space="preserve">fact that), due to (the fact </w:t>
            </w:r>
          </w:p>
          <w:p w:rsidR="00256041" w:rsidRPr="00C114D5" w:rsidRDefault="00256041" w:rsidP="00C114D5">
            <w:pPr>
              <w:rPr>
                <w:rFonts w:eastAsia="Calibri"/>
                <w:lang w:val="en-US"/>
              </w:rPr>
            </w:pPr>
            <w:r w:rsidRPr="00C114D5">
              <w:rPr>
                <w:rFonts w:eastAsia="Calibri"/>
                <w:lang w:val="en-US"/>
              </w:rPr>
              <w:lastRenderedPageBreak/>
              <w:t>that), so, that’s why</w:t>
            </w:r>
          </w:p>
        </w:tc>
        <w:tc>
          <w:tcPr>
            <w:tcW w:w="1984" w:type="dxa"/>
          </w:tcPr>
          <w:p w:rsidR="00256041" w:rsidRPr="00C114D5" w:rsidRDefault="00256041" w:rsidP="00C114D5">
            <w:pPr>
              <w:rPr>
                <w:rFonts w:eastAsia="Calibri"/>
                <w:lang w:val="en-US"/>
              </w:rPr>
            </w:pPr>
          </w:p>
        </w:tc>
        <w:tc>
          <w:tcPr>
            <w:tcW w:w="1985" w:type="dxa"/>
          </w:tcPr>
          <w:p w:rsidR="00256041" w:rsidRPr="00C114D5" w:rsidRDefault="00256041" w:rsidP="00C114D5">
            <w:pPr>
              <w:rPr>
                <w:rFonts w:eastAsia="Calibri"/>
              </w:rPr>
            </w:pPr>
            <w:r w:rsidRPr="00C114D5">
              <w:t xml:space="preserve">рассуждать о фактах/событиях, приводя примеры, аргументы, делая выводы; </w:t>
            </w:r>
            <w:proofErr w:type="gramStart"/>
            <w:r w:rsidRPr="00C114D5">
              <w:rPr>
                <w:rFonts w:eastAsia="Calibri"/>
              </w:rPr>
              <w:t>грамматический</w:t>
            </w:r>
            <w:proofErr w:type="gramEnd"/>
            <w:r w:rsidRPr="00C114D5">
              <w:rPr>
                <w:rFonts w:eastAsia="Calibri"/>
              </w:rPr>
              <w:t xml:space="preserve">: </w:t>
            </w:r>
          </w:p>
          <w:p w:rsidR="00256041" w:rsidRPr="00C114D5" w:rsidRDefault="00256041" w:rsidP="00C114D5">
            <w:pPr>
              <w:rPr>
                <w:rFonts w:eastAsia="Calibri"/>
              </w:rPr>
            </w:pPr>
            <w:r w:rsidRPr="00C114D5">
              <w:rPr>
                <w:rFonts w:eastAsia="Calibri"/>
              </w:rPr>
              <w:t xml:space="preserve">выражения и союзы </w:t>
            </w:r>
            <w:proofErr w:type="gramStart"/>
            <w:r w:rsidRPr="00C114D5">
              <w:rPr>
                <w:rFonts w:eastAsia="Calibri"/>
              </w:rPr>
              <w:t>для</w:t>
            </w:r>
            <w:proofErr w:type="gramEnd"/>
          </w:p>
          <w:p w:rsidR="00256041" w:rsidRPr="00C114D5" w:rsidRDefault="00256041" w:rsidP="00C114D5">
            <w:pPr>
              <w:rPr>
                <w:rFonts w:eastAsia="Calibri"/>
              </w:rPr>
            </w:pPr>
            <w:r w:rsidRPr="00C114D5">
              <w:rPr>
                <w:rFonts w:eastAsia="Calibri"/>
              </w:rPr>
              <w:t>описания причинно-</w:t>
            </w:r>
          </w:p>
          <w:p w:rsidR="00256041" w:rsidRPr="00C114D5" w:rsidRDefault="00256041" w:rsidP="00C114D5">
            <w:pPr>
              <w:rPr>
                <w:rFonts w:eastAsia="Calibri"/>
                <w:lang w:val="en-US"/>
              </w:rPr>
            </w:pPr>
            <w:proofErr w:type="spellStart"/>
            <w:r w:rsidRPr="00C114D5">
              <w:rPr>
                <w:rFonts w:eastAsia="Calibri"/>
              </w:rPr>
              <w:t>следственныхсвязей</w:t>
            </w:r>
            <w:proofErr w:type="spellEnd"/>
          </w:p>
          <w:p w:rsidR="00256041" w:rsidRPr="00C114D5" w:rsidRDefault="00256041" w:rsidP="00C114D5">
            <w:pPr>
              <w:rPr>
                <w:rFonts w:eastAsia="Calibri"/>
                <w:lang w:val="en-US"/>
              </w:rPr>
            </w:pPr>
            <w:r w:rsidRPr="00C114D5">
              <w:rPr>
                <w:rFonts w:eastAsia="Calibri"/>
                <w:lang w:val="en-US"/>
              </w:rPr>
              <w:t xml:space="preserve">because, thanks to (the </w:t>
            </w:r>
          </w:p>
          <w:p w:rsidR="00256041" w:rsidRPr="00C114D5" w:rsidRDefault="00256041" w:rsidP="00C114D5">
            <w:pPr>
              <w:rPr>
                <w:rFonts w:eastAsia="Calibri"/>
                <w:lang w:val="en-US"/>
              </w:rPr>
            </w:pPr>
            <w:r w:rsidRPr="00C114D5">
              <w:rPr>
                <w:rFonts w:eastAsia="Calibri"/>
                <w:lang w:val="en-US"/>
              </w:rPr>
              <w:lastRenderedPageBreak/>
              <w:t xml:space="preserve">fact that), due to (the fact </w:t>
            </w:r>
          </w:p>
          <w:p w:rsidR="00256041" w:rsidRPr="00C114D5" w:rsidRDefault="00256041" w:rsidP="00C114D5">
            <w:pPr>
              <w:rPr>
                <w:rFonts w:eastAsia="Calibri"/>
              </w:rPr>
            </w:pPr>
            <w:proofErr w:type="spellStart"/>
            <w:proofErr w:type="gramStart"/>
            <w:r w:rsidRPr="00C114D5">
              <w:rPr>
                <w:rFonts w:eastAsia="Calibri"/>
              </w:rPr>
              <w:t>that</w:t>
            </w:r>
            <w:proofErr w:type="spellEnd"/>
            <w:r w:rsidRPr="00C114D5">
              <w:rPr>
                <w:rFonts w:eastAsia="Calibri"/>
              </w:rPr>
              <w:t xml:space="preserve">), </w:t>
            </w:r>
            <w:proofErr w:type="spellStart"/>
            <w:r w:rsidRPr="00C114D5">
              <w:rPr>
                <w:rFonts w:eastAsia="Calibri"/>
              </w:rPr>
              <w:t>so</w:t>
            </w:r>
            <w:proofErr w:type="spellEnd"/>
            <w:r w:rsidRPr="00C114D5">
              <w:rPr>
                <w:rFonts w:eastAsia="Calibri"/>
              </w:rPr>
              <w:t xml:space="preserve">, </w:t>
            </w:r>
            <w:proofErr w:type="spellStart"/>
            <w:r w:rsidRPr="00C114D5">
              <w:rPr>
                <w:rFonts w:eastAsia="Calibri"/>
              </w:rPr>
              <w:t>that’swhy</w:t>
            </w:r>
            <w:proofErr w:type="spellEnd"/>
            <w:proofErr w:type="gramEnd"/>
          </w:p>
        </w:tc>
        <w:tc>
          <w:tcPr>
            <w:tcW w:w="2693" w:type="dxa"/>
          </w:tcPr>
          <w:p w:rsidR="00256041" w:rsidRPr="00C114D5" w:rsidRDefault="00256041" w:rsidP="00C114D5">
            <w:pPr>
              <w:rPr>
                <w:rFonts w:eastAsia="Calibri"/>
              </w:rPr>
            </w:pP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pPr>
              <w:rPr>
                <w:rFonts w:eastAsia="Calibri"/>
              </w:rPr>
            </w:pPr>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lastRenderedPageBreak/>
              <w:t>6.6</w:t>
            </w:r>
          </w:p>
        </w:tc>
        <w:tc>
          <w:tcPr>
            <w:tcW w:w="1559" w:type="dxa"/>
          </w:tcPr>
          <w:p w:rsidR="00256041" w:rsidRPr="00C114D5" w:rsidRDefault="00256041" w:rsidP="00C114D5">
            <w:pPr>
              <w:rPr>
                <w:rFonts w:eastAsia="Calibri"/>
              </w:rPr>
            </w:pPr>
            <w:r w:rsidRPr="00C114D5">
              <w:rPr>
                <w:rFonts w:eastAsia="Calibri"/>
              </w:rPr>
              <w:t xml:space="preserve"> Австралия. Влияние географического положения.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proofErr w:type="gramStart"/>
            <w:r w:rsidRPr="00C114D5">
              <w:t>выделять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w:t>
            </w:r>
            <w:proofErr w:type="spellStart"/>
            <w:r w:rsidRPr="00C114D5">
              <w:t>интересую-щую</w:t>
            </w:r>
            <w:proofErr w:type="spellEnd"/>
            <w:r w:rsidRPr="00C114D5">
              <w:t xml:space="preserve"> информацию;</w:t>
            </w:r>
            <w:proofErr w:type="gramEnd"/>
          </w:p>
        </w:tc>
        <w:tc>
          <w:tcPr>
            <w:tcW w:w="1984" w:type="dxa"/>
          </w:tcPr>
          <w:p w:rsidR="00256041" w:rsidRPr="00C114D5" w:rsidRDefault="00256041" w:rsidP="00C114D5">
            <w:pPr>
              <w:rPr>
                <w:rFonts w:eastAsia="Calibri"/>
              </w:rPr>
            </w:pPr>
          </w:p>
        </w:tc>
        <w:tc>
          <w:tcPr>
            <w:tcW w:w="1985" w:type="dxa"/>
          </w:tcPr>
          <w:p w:rsidR="00256041" w:rsidRPr="00C114D5" w:rsidRDefault="00256041" w:rsidP="00C114D5">
            <w:pPr>
              <w:rPr>
                <w:rFonts w:eastAsia="Calibri"/>
              </w:rPr>
            </w:pPr>
            <w:r w:rsidRPr="00C114D5">
              <w:t>рассуждать о фактах/событиях, приводя примеры, аргументы, делая выводы;</w:t>
            </w:r>
          </w:p>
        </w:tc>
        <w:tc>
          <w:tcPr>
            <w:tcW w:w="2693" w:type="dxa"/>
          </w:tcPr>
          <w:p w:rsidR="00256041" w:rsidRPr="00C114D5" w:rsidRDefault="00256041" w:rsidP="00C114D5">
            <w:pPr>
              <w:rPr>
                <w:rFonts w:eastAsia="Calibri"/>
              </w:rPr>
            </w:pPr>
            <w:r w:rsidRPr="00C114D5">
              <w:t>составлять план, тезисы устного/письменного сообщения, в том числе на основе выписок из текста</w:t>
            </w:r>
            <w:proofErr w:type="gramStart"/>
            <w:r w:rsidRPr="00C114D5">
              <w:t>.</w:t>
            </w:r>
            <w:proofErr w:type="gramEnd"/>
            <w:r w:rsidRPr="00C114D5">
              <w:br/>
            </w:r>
            <w:proofErr w:type="gramStart"/>
            <w:r w:rsidRPr="00C114D5">
              <w:rPr>
                <w:rFonts w:eastAsia="Calibri"/>
              </w:rPr>
              <w:t>г</w:t>
            </w:r>
            <w:proofErr w:type="gramEnd"/>
            <w:r w:rsidRPr="00C114D5">
              <w:rPr>
                <w:rFonts w:eastAsia="Calibri"/>
              </w:rPr>
              <w:t xml:space="preserve">рамматический: </w:t>
            </w:r>
          </w:p>
          <w:p w:rsidR="00256041" w:rsidRPr="00C114D5" w:rsidRDefault="00256041" w:rsidP="00C114D5">
            <w:pPr>
              <w:rPr>
                <w:rFonts w:eastAsia="Calibri"/>
              </w:rPr>
            </w:pPr>
            <w:r w:rsidRPr="00C114D5">
              <w:rPr>
                <w:rFonts w:eastAsia="Calibri"/>
              </w:rPr>
              <w:t xml:space="preserve">выражения и союзы </w:t>
            </w:r>
            <w:proofErr w:type="gramStart"/>
            <w:r w:rsidRPr="00C114D5">
              <w:rPr>
                <w:rFonts w:eastAsia="Calibri"/>
              </w:rPr>
              <w:t>для</w:t>
            </w:r>
            <w:proofErr w:type="gramEnd"/>
          </w:p>
          <w:p w:rsidR="00256041" w:rsidRPr="00C114D5" w:rsidRDefault="00256041" w:rsidP="00C114D5">
            <w:pPr>
              <w:rPr>
                <w:rFonts w:eastAsia="Calibri"/>
              </w:rPr>
            </w:pPr>
            <w:r w:rsidRPr="00C114D5">
              <w:rPr>
                <w:rFonts w:eastAsia="Calibri"/>
              </w:rPr>
              <w:t>описания причинно-</w:t>
            </w:r>
          </w:p>
          <w:p w:rsidR="00256041" w:rsidRPr="00C114D5" w:rsidRDefault="00256041" w:rsidP="00C114D5">
            <w:pPr>
              <w:rPr>
                <w:rFonts w:eastAsia="Calibri"/>
                <w:lang w:val="en-US"/>
              </w:rPr>
            </w:pPr>
            <w:r w:rsidRPr="00C114D5">
              <w:rPr>
                <w:rFonts w:eastAsia="Calibri"/>
              </w:rPr>
              <w:t>следственных</w:t>
            </w:r>
            <w:r w:rsidRPr="00C114D5">
              <w:rPr>
                <w:rFonts w:eastAsia="Calibri"/>
                <w:lang w:val="en-US"/>
              </w:rPr>
              <w:t xml:space="preserve"> </w:t>
            </w:r>
            <w:r w:rsidRPr="00C114D5">
              <w:rPr>
                <w:rFonts w:eastAsia="Calibri"/>
              </w:rPr>
              <w:t>связей</w:t>
            </w:r>
            <w:r w:rsidRPr="00C114D5">
              <w:rPr>
                <w:rFonts w:eastAsia="Calibri"/>
                <w:lang w:val="en-US"/>
              </w:rPr>
              <w:t xml:space="preserve"> </w:t>
            </w:r>
          </w:p>
          <w:p w:rsidR="00256041" w:rsidRPr="00C114D5" w:rsidRDefault="00256041" w:rsidP="00C114D5">
            <w:pPr>
              <w:rPr>
                <w:rFonts w:eastAsia="Calibri"/>
                <w:lang w:val="en-US"/>
              </w:rPr>
            </w:pPr>
            <w:r w:rsidRPr="00C114D5">
              <w:rPr>
                <w:rFonts w:eastAsia="Calibri"/>
                <w:lang w:val="en-US"/>
              </w:rPr>
              <w:t xml:space="preserve">because, </w:t>
            </w:r>
            <w:proofErr w:type="spellStart"/>
            <w:r w:rsidRPr="00C114D5">
              <w:rPr>
                <w:rFonts w:eastAsia="Calibri"/>
                <w:lang w:val="en-US"/>
              </w:rPr>
              <w:t>thanksto</w:t>
            </w:r>
            <w:proofErr w:type="spellEnd"/>
            <w:r w:rsidRPr="00C114D5">
              <w:rPr>
                <w:rFonts w:eastAsia="Calibri"/>
                <w:lang w:val="en-US"/>
              </w:rPr>
              <w:t xml:space="preserve"> (the</w:t>
            </w:r>
          </w:p>
          <w:p w:rsidR="00256041" w:rsidRPr="00C114D5" w:rsidRDefault="00256041" w:rsidP="00C114D5">
            <w:pPr>
              <w:rPr>
                <w:rFonts w:eastAsia="Calibri"/>
                <w:lang w:val="en-US"/>
              </w:rPr>
            </w:pPr>
            <w:r w:rsidRPr="00C114D5">
              <w:rPr>
                <w:rFonts w:eastAsia="Calibri"/>
                <w:lang w:val="en-US"/>
              </w:rPr>
              <w:t xml:space="preserve">fact that), due to (the fact </w:t>
            </w:r>
          </w:p>
          <w:p w:rsidR="00256041" w:rsidRPr="00C114D5" w:rsidRDefault="00256041" w:rsidP="00C114D5">
            <w:pPr>
              <w:rPr>
                <w:rFonts w:eastAsia="Calibri"/>
              </w:rPr>
            </w:pPr>
            <w:proofErr w:type="spellStart"/>
            <w:proofErr w:type="gramStart"/>
            <w:r w:rsidRPr="00C114D5">
              <w:rPr>
                <w:rFonts w:eastAsia="Calibri"/>
              </w:rPr>
              <w:t>that</w:t>
            </w:r>
            <w:proofErr w:type="spellEnd"/>
            <w:r w:rsidRPr="00C114D5">
              <w:rPr>
                <w:rFonts w:eastAsia="Calibri"/>
              </w:rPr>
              <w:t xml:space="preserve">), </w:t>
            </w:r>
            <w:proofErr w:type="spellStart"/>
            <w:r w:rsidRPr="00C114D5">
              <w:rPr>
                <w:rFonts w:eastAsia="Calibri"/>
              </w:rPr>
              <w:t>so</w:t>
            </w:r>
            <w:proofErr w:type="spellEnd"/>
            <w:r w:rsidRPr="00C114D5">
              <w:rPr>
                <w:rFonts w:eastAsia="Calibri"/>
              </w:rPr>
              <w:t xml:space="preserve">, </w:t>
            </w:r>
            <w:proofErr w:type="spellStart"/>
            <w:r w:rsidRPr="00C114D5">
              <w:rPr>
                <w:rFonts w:eastAsia="Calibri"/>
              </w:rPr>
              <w:t>that’swhy</w:t>
            </w:r>
            <w:proofErr w:type="spellEnd"/>
            <w:proofErr w:type="gramEnd"/>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t>7.7</w:t>
            </w:r>
          </w:p>
        </w:tc>
        <w:tc>
          <w:tcPr>
            <w:tcW w:w="1559" w:type="dxa"/>
          </w:tcPr>
          <w:p w:rsidR="00256041" w:rsidRPr="00C114D5" w:rsidRDefault="00256041" w:rsidP="00C114D5">
            <w:pPr>
              <w:rPr>
                <w:rFonts w:eastAsia="Calibri"/>
              </w:rPr>
            </w:pPr>
            <w:r w:rsidRPr="00C114D5">
              <w:rPr>
                <w:rFonts w:eastAsia="Calibri"/>
              </w:rPr>
              <w:t xml:space="preserve">Великобритания. Географическое положение.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proofErr w:type="gramStart"/>
            <w:r w:rsidRPr="00C114D5">
              <w:t>выделять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w:t>
            </w:r>
            <w:proofErr w:type="spellStart"/>
            <w:r w:rsidRPr="00C114D5">
              <w:t>интересую-щую</w:t>
            </w:r>
            <w:proofErr w:type="spellEnd"/>
            <w:r w:rsidRPr="00C114D5">
              <w:t xml:space="preserve"> информацию;</w:t>
            </w:r>
            <w:proofErr w:type="gramEnd"/>
          </w:p>
        </w:tc>
        <w:tc>
          <w:tcPr>
            <w:tcW w:w="1984" w:type="dxa"/>
          </w:tcPr>
          <w:p w:rsidR="00256041" w:rsidRPr="00C114D5" w:rsidRDefault="00256041" w:rsidP="00C114D5">
            <w:r w:rsidRPr="00C114D5">
              <w:t xml:space="preserve">отделять главную информацию от </w:t>
            </w:r>
            <w:proofErr w:type="gramStart"/>
            <w:r w:rsidRPr="00C114D5">
              <w:t>второстепенной</w:t>
            </w:r>
            <w:proofErr w:type="gramEnd"/>
            <w:r w:rsidRPr="00C114D5">
              <w:t xml:space="preserve">; выявлять наиболее значимые факты; определять свое отношение к ним, извлекать из </w:t>
            </w:r>
            <w:proofErr w:type="spellStart"/>
            <w:r w:rsidRPr="00C114D5">
              <w:t>аудиотекста</w:t>
            </w:r>
            <w:proofErr w:type="spellEnd"/>
            <w:r w:rsidRPr="00C114D5">
              <w:t xml:space="preserve"> необходимую/</w:t>
            </w:r>
            <w:proofErr w:type="spellStart"/>
            <w:r w:rsidRPr="00C114D5">
              <w:t>интересую-щую</w:t>
            </w:r>
            <w:proofErr w:type="spellEnd"/>
            <w:r w:rsidRPr="00C114D5">
              <w:t xml:space="preserve"> информацию.</w:t>
            </w:r>
          </w:p>
        </w:tc>
        <w:tc>
          <w:tcPr>
            <w:tcW w:w="1985" w:type="dxa"/>
          </w:tcPr>
          <w:p w:rsidR="00256041" w:rsidRPr="00C114D5" w:rsidRDefault="00256041" w:rsidP="00C114D5">
            <w:pPr>
              <w:rPr>
                <w:rFonts w:eastAsia="Calibri"/>
              </w:rPr>
            </w:pPr>
            <w:r w:rsidRPr="00C114D5">
              <w:t>рассуждать о фактах/событиях, приводя примеры, аргументы, делая выводы;</w:t>
            </w:r>
          </w:p>
        </w:tc>
        <w:tc>
          <w:tcPr>
            <w:tcW w:w="2693" w:type="dxa"/>
          </w:tcPr>
          <w:p w:rsidR="00256041" w:rsidRPr="00C114D5" w:rsidRDefault="00256041"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t>8.8</w:t>
            </w:r>
          </w:p>
        </w:tc>
        <w:tc>
          <w:tcPr>
            <w:tcW w:w="1559" w:type="dxa"/>
          </w:tcPr>
          <w:p w:rsidR="00256041" w:rsidRPr="00C114D5" w:rsidRDefault="00256041" w:rsidP="00C114D5">
            <w:pPr>
              <w:rPr>
                <w:rFonts w:eastAsia="Calibri"/>
              </w:rPr>
            </w:pPr>
            <w:r w:rsidRPr="00C114D5">
              <w:rPr>
                <w:rFonts w:eastAsia="Calibri"/>
              </w:rPr>
              <w:t xml:space="preserve">Великобритания. </w:t>
            </w:r>
            <w:r w:rsidRPr="00C114D5">
              <w:rPr>
                <w:rFonts w:eastAsia="Calibri"/>
              </w:rPr>
              <w:lastRenderedPageBreak/>
              <w:t xml:space="preserve">Влияние географического положения. </w:t>
            </w:r>
          </w:p>
        </w:tc>
        <w:tc>
          <w:tcPr>
            <w:tcW w:w="1985" w:type="dxa"/>
          </w:tcPr>
          <w:p w:rsidR="00256041" w:rsidRPr="00C114D5" w:rsidRDefault="00256041" w:rsidP="00C114D5">
            <w:r w:rsidRPr="00C114D5">
              <w:lastRenderedPageBreak/>
              <w:t xml:space="preserve">Социально-культурная </w:t>
            </w:r>
            <w:r w:rsidRPr="00C114D5">
              <w:lastRenderedPageBreak/>
              <w:t>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lastRenderedPageBreak/>
              <w:t xml:space="preserve">поисковое чтение  с целью выборочного понимания </w:t>
            </w:r>
            <w:r w:rsidRPr="00C114D5">
              <w:lastRenderedPageBreak/>
              <w:t>необходимой/интересующей информации из текста</w:t>
            </w:r>
          </w:p>
        </w:tc>
        <w:tc>
          <w:tcPr>
            <w:tcW w:w="1984" w:type="dxa"/>
          </w:tcPr>
          <w:p w:rsidR="00256041" w:rsidRPr="00C114D5" w:rsidRDefault="00256041" w:rsidP="00C114D5">
            <w:pPr>
              <w:rPr>
                <w:rFonts w:eastAsia="Calibri"/>
              </w:rPr>
            </w:pPr>
            <w:r w:rsidRPr="00C114D5">
              <w:lastRenderedPageBreak/>
              <w:t xml:space="preserve">относительно полное </w:t>
            </w:r>
            <w:r w:rsidRPr="00C114D5">
              <w:lastRenderedPageBreak/>
              <w:t>понимание высказываний собеседника в наиболее распространенных стандартных ситуациях повседневного общения</w:t>
            </w:r>
          </w:p>
        </w:tc>
        <w:tc>
          <w:tcPr>
            <w:tcW w:w="1985" w:type="dxa"/>
          </w:tcPr>
          <w:p w:rsidR="00256041" w:rsidRPr="00C114D5" w:rsidRDefault="00256041" w:rsidP="00C114D5">
            <w:pPr>
              <w:rPr>
                <w:rFonts w:eastAsia="Calibri"/>
              </w:rPr>
            </w:pPr>
            <w:r w:rsidRPr="00C114D5">
              <w:lastRenderedPageBreak/>
              <w:t>участвовать в беседе/дискусси</w:t>
            </w:r>
            <w:r w:rsidRPr="00C114D5">
              <w:lastRenderedPageBreak/>
              <w:t>и на знакомую тему, выражать свое отношение к высказыванию партнера, свое мнение по обсуждаемой теме.</w:t>
            </w:r>
            <w:r w:rsidRPr="00C114D5">
              <w:br/>
            </w:r>
          </w:p>
        </w:tc>
        <w:tc>
          <w:tcPr>
            <w:tcW w:w="2693" w:type="dxa"/>
          </w:tcPr>
          <w:p w:rsidR="00256041" w:rsidRPr="00C114D5" w:rsidRDefault="00256041" w:rsidP="00C114D5">
            <w:pPr>
              <w:rPr>
                <w:rFonts w:eastAsia="Calibri"/>
              </w:rPr>
            </w:pPr>
            <w:r w:rsidRPr="00C114D5">
              <w:lastRenderedPageBreak/>
              <w:t>составлять план, тезисы устного сообщения</w:t>
            </w: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lastRenderedPageBreak/>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lastRenderedPageBreak/>
              <w:t>9.9</w:t>
            </w:r>
          </w:p>
        </w:tc>
        <w:tc>
          <w:tcPr>
            <w:tcW w:w="1559" w:type="dxa"/>
          </w:tcPr>
          <w:p w:rsidR="00256041" w:rsidRPr="00C114D5" w:rsidRDefault="00256041" w:rsidP="00C114D5">
            <w:pPr>
              <w:rPr>
                <w:rFonts w:eastAsia="Calibri"/>
              </w:rPr>
            </w:pPr>
            <w:r w:rsidRPr="00C114D5">
              <w:rPr>
                <w:rFonts w:eastAsia="Calibri"/>
              </w:rPr>
              <w:t>США. Географическое положение.</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t>поисковое чтение  с целью выборочного понимания необходимой/интересующей информации из текста</w:t>
            </w:r>
          </w:p>
        </w:tc>
        <w:tc>
          <w:tcPr>
            <w:tcW w:w="1984" w:type="dxa"/>
          </w:tcPr>
          <w:p w:rsidR="00256041" w:rsidRPr="00C114D5" w:rsidRDefault="00256041" w:rsidP="00C114D5">
            <w:pPr>
              <w:rPr>
                <w:rFonts w:eastAsia="Calibri"/>
              </w:rPr>
            </w:pPr>
            <w:r w:rsidRPr="00C114D5">
              <w:t xml:space="preserve">выявлять наиболее значимые факты; определять свое отношение к ним, извлекать из </w:t>
            </w:r>
            <w:proofErr w:type="spellStart"/>
            <w:r w:rsidRPr="00C114D5">
              <w:t>аудиотекста</w:t>
            </w:r>
            <w:proofErr w:type="spellEnd"/>
            <w:r w:rsidRPr="00C114D5">
              <w:t xml:space="preserve"> необходимую/</w:t>
            </w:r>
            <w:proofErr w:type="spellStart"/>
            <w:proofErr w:type="gramStart"/>
            <w:r w:rsidRPr="00C114D5">
              <w:t>интересую-щую</w:t>
            </w:r>
            <w:proofErr w:type="spellEnd"/>
            <w:proofErr w:type="gramEnd"/>
            <w:r w:rsidRPr="00C114D5">
              <w:t xml:space="preserve"> информацию.</w:t>
            </w:r>
          </w:p>
        </w:tc>
        <w:tc>
          <w:tcPr>
            <w:tcW w:w="1985" w:type="dxa"/>
          </w:tcPr>
          <w:p w:rsidR="00256041" w:rsidRPr="00C114D5" w:rsidRDefault="00256041" w:rsidP="00C114D5">
            <w:r w:rsidRPr="00C114D5">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tc>
        <w:tc>
          <w:tcPr>
            <w:tcW w:w="2693" w:type="dxa"/>
          </w:tcPr>
          <w:p w:rsidR="00256041" w:rsidRPr="00C114D5" w:rsidRDefault="00256041" w:rsidP="00C114D5">
            <w:pPr>
              <w:rPr>
                <w:rFonts w:eastAsia="Calibri"/>
              </w:rPr>
            </w:pPr>
            <w:r w:rsidRPr="00C114D5">
              <w:t>составлять план, тезисы устного сообщения</w:t>
            </w: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t>10.10</w:t>
            </w:r>
          </w:p>
        </w:tc>
        <w:tc>
          <w:tcPr>
            <w:tcW w:w="1559" w:type="dxa"/>
          </w:tcPr>
          <w:p w:rsidR="00256041" w:rsidRPr="00C114D5" w:rsidRDefault="00256041" w:rsidP="00C114D5">
            <w:pPr>
              <w:rPr>
                <w:rFonts w:eastAsia="Calibri"/>
              </w:rPr>
            </w:pPr>
            <w:r w:rsidRPr="00C114D5">
              <w:rPr>
                <w:rFonts w:eastAsia="Calibri"/>
              </w:rPr>
              <w:t>США. Влияние географического положения</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proofErr w:type="gramStart"/>
            <w:r w:rsidRPr="00C114D5">
              <w:t>выделять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w:t>
            </w:r>
            <w:proofErr w:type="spellStart"/>
            <w:r w:rsidRPr="00C114D5">
              <w:t>интересую-щую</w:t>
            </w:r>
            <w:proofErr w:type="spellEnd"/>
            <w:r w:rsidRPr="00C114D5">
              <w:t xml:space="preserve"> информацию;</w:t>
            </w:r>
            <w:proofErr w:type="gramEnd"/>
          </w:p>
        </w:tc>
        <w:tc>
          <w:tcPr>
            <w:tcW w:w="1984" w:type="dxa"/>
          </w:tcPr>
          <w:p w:rsidR="00256041" w:rsidRPr="00C114D5" w:rsidRDefault="00256041" w:rsidP="00C114D5">
            <w:pPr>
              <w:rPr>
                <w:rFonts w:eastAsia="Calibri"/>
              </w:rPr>
            </w:pPr>
            <w:r w:rsidRPr="00C114D5">
              <w:t>выборочного понимания необходимой информации</w:t>
            </w:r>
          </w:p>
        </w:tc>
        <w:tc>
          <w:tcPr>
            <w:tcW w:w="1985" w:type="dxa"/>
          </w:tcPr>
          <w:p w:rsidR="00256041" w:rsidRPr="00C114D5" w:rsidRDefault="00256041" w:rsidP="00C114D5">
            <w:pPr>
              <w:rPr>
                <w:rFonts w:eastAsia="Calibri"/>
              </w:rPr>
            </w:pPr>
            <w:r w:rsidRPr="00C114D5">
              <w:t xml:space="preserve">делать сообщения, содержащие наиболее важную информацию по теме/проблеме; кратко передавать содержание </w:t>
            </w:r>
            <w:r w:rsidRPr="00C114D5">
              <w:lastRenderedPageBreak/>
              <w:t>полученной информации;</w:t>
            </w:r>
          </w:p>
        </w:tc>
        <w:tc>
          <w:tcPr>
            <w:tcW w:w="2693" w:type="dxa"/>
          </w:tcPr>
          <w:p w:rsidR="00256041" w:rsidRPr="00C114D5" w:rsidRDefault="00256041" w:rsidP="00C114D5">
            <w:pPr>
              <w:rPr>
                <w:rFonts w:eastAsia="Calibri"/>
              </w:rPr>
            </w:pPr>
            <w:r w:rsidRPr="00C114D5">
              <w:lastRenderedPageBreak/>
              <w:t>составлять план, тезисы устного/письменного сообщения, в том числе на основе выписок из текста.</w:t>
            </w: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lastRenderedPageBreak/>
              <w:t>11.11</w:t>
            </w:r>
          </w:p>
          <w:p w:rsidR="00256041" w:rsidRPr="00C114D5" w:rsidRDefault="00256041" w:rsidP="00C114D5">
            <w:pPr>
              <w:rPr>
                <w:rFonts w:eastAsia="Calibri"/>
              </w:rPr>
            </w:pPr>
          </w:p>
        </w:tc>
        <w:tc>
          <w:tcPr>
            <w:tcW w:w="1559" w:type="dxa"/>
          </w:tcPr>
          <w:p w:rsidR="00256041" w:rsidRPr="00C114D5" w:rsidRDefault="00256041" w:rsidP="00C114D5">
            <w:pPr>
              <w:rPr>
                <w:rFonts w:eastAsia="Calibri"/>
              </w:rPr>
            </w:pPr>
            <w:r w:rsidRPr="00C114D5">
              <w:rPr>
                <w:rFonts w:eastAsia="Calibri"/>
              </w:rPr>
              <w:t xml:space="preserve">Контроль домашнего чтения. Навык изучающего чтения.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t>изучающее чтение с целью полного и точного понимания информации</w:t>
            </w:r>
          </w:p>
        </w:tc>
        <w:tc>
          <w:tcPr>
            <w:tcW w:w="1984" w:type="dxa"/>
          </w:tcPr>
          <w:p w:rsidR="00256041" w:rsidRPr="00C114D5" w:rsidRDefault="00256041" w:rsidP="00C114D5">
            <w:pPr>
              <w:rPr>
                <w:rFonts w:eastAsia="Calibri"/>
              </w:rPr>
            </w:pPr>
            <w:r w:rsidRPr="00C114D5">
              <w:t>выборочного понимания необходимой информации</w:t>
            </w:r>
          </w:p>
        </w:tc>
        <w:tc>
          <w:tcPr>
            <w:tcW w:w="1985" w:type="dxa"/>
          </w:tcPr>
          <w:p w:rsidR="00256041" w:rsidRPr="00C114D5" w:rsidRDefault="00256041" w:rsidP="00C114D5">
            <w:pPr>
              <w:rPr>
                <w:rFonts w:eastAsia="Calibri"/>
              </w:rPr>
            </w:pPr>
            <w:r w:rsidRPr="00C114D5">
              <w:t>кратко передавать содержание полученной информации</w:t>
            </w:r>
          </w:p>
        </w:tc>
        <w:tc>
          <w:tcPr>
            <w:tcW w:w="2693" w:type="dxa"/>
          </w:tcPr>
          <w:p w:rsidR="00256041" w:rsidRPr="00C114D5" w:rsidRDefault="00256041"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t>12.12</w:t>
            </w:r>
          </w:p>
        </w:tc>
        <w:tc>
          <w:tcPr>
            <w:tcW w:w="1559" w:type="dxa"/>
          </w:tcPr>
          <w:p w:rsidR="00256041" w:rsidRPr="00C114D5" w:rsidRDefault="00256041" w:rsidP="00C114D5">
            <w:pPr>
              <w:rPr>
                <w:rFonts w:eastAsia="Calibri"/>
              </w:rPr>
            </w:pPr>
            <w:r w:rsidRPr="00C114D5">
              <w:rPr>
                <w:rFonts w:eastAsia="Calibri"/>
              </w:rPr>
              <w:t xml:space="preserve">Контроль домашнего чтения.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t>ознакомительное чтение – с целью понимания основного содержания отрывка из произведений художественной литературы;</w:t>
            </w:r>
            <w:r w:rsidRPr="00C114D5">
              <w:br/>
              <w:t>изучающее чтение – с целью полного и точного понимания информации прагматических текстов (статистических данных);</w:t>
            </w:r>
            <w:r w:rsidRPr="00C114D5">
              <w:br/>
              <w:t>- просмотровое чтение – с целью выборочного понимания необходимой/интересующей информации из текста.</w:t>
            </w:r>
          </w:p>
        </w:tc>
        <w:tc>
          <w:tcPr>
            <w:tcW w:w="1984" w:type="dxa"/>
          </w:tcPr>
          <w:p w:rsidR="00256041" w:rsidRPr="00C114D5" w:rsidRDefault="00256041" w:rsidP="00C114D5">
            <w:pPr>
              <w:rPr>
                <w:rFonts w:eastAsia="Calibri"/>
              </w:rPr>
            </w:pPr>
          </w:p>
        </w:tc>
        <w:tc>
          <w:tcPr>
            <w:tcW w:w="1985" w:type="dxa"/>
          </w:tcPr>
          <w:p w:rsidR="00256041" w:rsidRPr="00C114D5" w:rsidRDefault="00256041" w:rsidP="00C114D5">
            <w:pPr>
              <w:rPr>
                <w:rFonts w:eastAsia="Calibri"/>
              </w:rPr>
            </w:pPr>
            <w:r w:rsidRPr="00C114D5">
              <w:t>рассуждать о фактах/событиях, приводя примеры, аргументы, делая выводы;</w:t>
            </w:r>
          </w:p>
        </w:tc>
        <w:tc>
          <w:tcPr>
            <w:tcW w:w="2693" w:type="dxa"/>
          </w:tcPr>
          <w:p w:rsidR="00256041" w:rsidRPr="00C114D5" w:rsidRDefault="00256041"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t>13.13</w:t>
            </w:r>
          </w:p>
        </w:tc>
        <w:tc>
          <w:tcPr>
            <w:tcW w:w="1559" w:type="dxa"/>
          </w:tcPr>
          <w:p w:rsidR="00256041" w:rsidRPr="00C114D5" w:rsidRDefault="00256041" w:rsidP="00C114D5">
            <w:pPr>
              <w:rPr>
                <w:rFonts w:eastAsia="Calibri"/>
              </w:rPr>
            </w:pPr>
            <w:r w:rsidRPr="00C114D5">
              <w:rPr>
                <w:rFonts w:eastAsia="Calibri"/>
              </w:rPr>
              <w:t>Характеристика людей. Знакомство с новой лексикой.</w:t>
            </w:r>
          </w:p>
        </w:tc>
        <w:tc>
          <w:tcPr>
            <w:tcW w:w="1985" w:type="dxa"/>
          </w:tcPr>
          <w:p w:rsidR="00256041" w:rsidRPr="00C114D5" w:rsidRDefault="00256041" w:rsidP="00C114D5">
            <w:r w:rsidRPr="00C114D5">
              <w:t xml:space="preserve">Социально-культурная сфера. Жизнь в городе и сельской местности. Путешествия по </w:t>
            </w:r>
            <w:r w:rsidRPr="00C114D5">
              <w:lastRenderedPageBreak/>
              <w:t>своей стране и за рубежом.</w:t>
            </w:r>
          </w:p>
        </w:tc>
        <w:tc>
          <w:tcPr>
            <w:tcW w:w="3260" w:type="dxa"/>
          </w:tcPr>
          <w:p w:rsidR="00256041" w:rsidRPr="00C114D5" w:rsidRDefault="00256041" w:rsidP="00C114D5">
            <w:r w:rsidRPr="00C114D5">
              <w:lastRenderedPageBreak/>
              <w:t>чтение с целью выборочного понимания необходимой/интересующей информации из текста.</w:t>
            </w:r>
            <w:r w:rsidRPr="00C114D5">
              <w:br/>
              <w:t xml:space="preserve">Развитие умений выделять основные факты, отделять главную информацию от </w:t>
            </w:r>
            <w:r w:rsidRPr="00C114D5">
              <w:lastRenderedPageBreak/>
              <w:t xml:space="preserve">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w:t>
            </w:r>
            <w:proofErr w:type="gramStart"/>
            <w:r w:rsidRPr="00C114D5">
              <w:t>прочитанному</w:t>
            </w:r>
            <w:proofErr w:type="gramEnd"/>
            <w:r w:rsidRPr="00C114D5">
              <w:t>.</w:t>
            </w:r>
          </w:p>
        </w:tc>
        <w:tc>
          <w:tcPr>
            <w:tcW w:w="1984" w:type="dxa"/>
          </w:tcPr>
          <w:p w:rsidR="00256041" w:rsidRPr="00C114D5" w:rsidRDefault="00256041" w:rsidP="00C114D5">
            <w:pPr>
              <w:rPr>
                <w:rFonts w:eastAsia="Calibri"/>
                <w:lang w:val="en-US"/>
              </w:rPr>
            </w:pPr>
            <w:r w:rsidRPr="00C114D5">
              <w:lastRenderedPageBreak/>
              <w:t>понимания основного содержания</w:t>
            </w:r>
          </w:p>
        </w:tc>
        <w:tc>
          <w:tcPr>
            <w:tcW w:w="1985" w:type="dxa"/>
          </w:tcPr>
          <w:p w:rsidR="00256041" w:rsidRPr="00C114D5" w:rsidRDefault="00256041" w:rsidP="00C114D5">
            <w:pPr>
              <w:rPr>
                <w:rFonts w:eastAsia="Calibri"/>
              </w:rPr>
            </w:pPr>
            <w:r w:rsidRPr="00C114D5">
              <w:t xml:space="preserve">участвовать в беседе на знакомую тему, выражать свое отношение к высказыванию партнера, свое </w:t>
            </w:r>
            <w:r w:rsidRPr="00C114D5">
              <w:lastRenderedPageBreak/>
              <w:t>мнение по обсуждаемой теме.</w:t>
            </w:r>
          </w:p>
        </w:tc>
        <w:tc>
          <w:tcPr>
            <w:tcW w:w="2693" w:type="dxa"/>
          </w:tcPr>
          <w:p w:rsidR="00256041" w:rsidRPr="00C114D5" w:rsidRDefault="00256041" w:rsidP="00C114D5">
            <w:pPr>
              <w:rPr>
                <w:rFonts w:eastAsia="Calibri"/>
              </w:rPr>
            </w:pPr>
            <w:r w:rsidRPr="00C114D5">
              <w:lastRenderedPageBreak/>
              <w:t>Развитие умений писать личное письмо.</w:t>
            </w: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lastRenderedPageBreak/>
              <w:t>14.14</w:t>
            </w:r>
          </w:p>
        </w:tc>
        <w:tc>
          <w:tcPr>
            <w:tcW w:w="1559" w:type="dxa"/>
          </w:tcPr>
          <w:p w:rsidR="00256041" w:rsidRPr="00C114D5" w:rsidRDefault="00256041" w:rsidP="00C114D5">
            <w:pPr>
              <w:rPr>
                <w:rFonts w:eastAsia="Calibri"/>
              </w:rPr>
            </w:pPr>
            <w:r w:rsidRPr="00C114D5">
              <w:rPr>
                <w:rFonts w:eastAsia="Calibri"/>
              </w:rPr>
              <w:t xml:space="preserve">Характеристика  британцев/ американцев.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t>изучающее чтение с целью полного и точного понимания информации</w:t>
            </w:r>
          </w:p>
        </w:tc>
        <w:tc>
          <w:tcPr>
            <w:tcW w:w="1984" w:type="dxa"/>
          </w:tcPr>
          <w:p w:rsidR="00256041" w:rsidRPr="00C114D5" w:rsidRDefault="00256041" w:rsidP="00C114D5">
            <w:pPr>
              <w:rPr>
                <w:rFonts w:eastAsia="Calibri"/>
              </w:rPr>
            </w:pPr>
            <w:r w:rsidRPr="00C114D5">
              <w:t>понимания основного содержания</w:t>
            </w:r>
          </w:p>
        </w:tc>
        <w:tc>
          <w:tcPr>
            <w:tcW w:w="1985" w:type="dxa"/>
          </w:tcPr>
          <w:p w:rsidR="00256041" w:rsidRPr="00C114D5" w:rsidRDefault="00256041" w:rsidP="00C114D5">
            <w:pPr>
              <w:rPr>
                <w:rFonts w:eastAsia="Calibri"/>
              </w:rPr>
            </w:pPr>
            <w:r w:rsidRPr="00C114D5">
              <w:t xml:space="preserve">Развитие умений: делать сообщения, содержащие наиболее важную информацию по теме/проблеме; </w:t>
            </w:r>
          </w:p>
        </w:tc>
        <w:tc>
          <w:tcPr>
            <w:tcW w:w="2693" w:type="dxa"/>
          </w:tcPr>
          <w:p w:rsidR="00256041" w:rsidRPr="00C114D5" w:rsidRDefault="00256041" w:rsidP="00C114D5">
            <w:pPr>
              <w:rPr>
                <w:rFonts w:eastAsia="Calibri"/>
              </w:rPr>
            </w:pPr>
            <w:r w:rsidRPr="00C114D5">
              <w:t>Развитие умений формуляры различного вида; излагать сведения о себе в форме, принятой в стране /странах изучаемого языка (автобиография/резюме)</w:t>
            </w: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t>15.15</w:t>
            </w:r>
          </w:p>
        </w:tc>
        <w:tc>
          <w:tcPr>
            <w:tcW w:w="1559" w:type="dxa"/>
          </w:tcPr>
          <w:p w:rsidR="00256041" w:rsidRPr="00C114D5" w:rsidRDefault="00256041" w:rsidP="00C114D5">
            <w:pPr>
              <w:rPr>
                <w:rFonts w:eastAsia="Calibri"/>
              </w:rPr>
            </w:pPr>
            <w:r w:rsidRPr="00C114D5">
              <w:rPr>
                <w:rFonts w:eastAsia="Calibri"/>
              </w:rPr>
              <w:t xml:space="preserve">Совершенствование навыков чтения с разными стратегиями.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t>ознакомительное чтение – с целью понимания основного содержания отрывка из произведений художественной литературы;</w:t>
            </w:r>
            <w:r w:rsidRPr="00C114D5">
              <w:br/>
              <w:t>изучающее чтение – с целью полного и точного понимания информации прагматических текстов (статистических данных);</w:t>
            </w:r>
            <w:r w:rsidRPr="00C114D5">
              <w:br/>
              <w:t xml:space="preserve">- просмотровое чтение – с целью выборочного понимания </w:t>
            </w:r>
            <w:r w:rsidRPr="00C114D5">
              <w:lastRenderedPageBreak/>
              <w:t>необходимой/интересующей информации из текста.</w:t>
            </w:r>
          </w:p>
        </w:tc>
        <w:tc>
          <w:tcPr>
            <w:tcW w:w="1984" w:type="dxa"/>
          </w:tcPr>
          <w:p w:rsidR="00256041" w:rsidRPr="00C114D5" w:rsidRDefault="00256041" w:rsidP="00C114D5">
            <w:pPr>
              <w:rPr>
                <w:rFonts w:eastAsia="Calibri"/>
              </w:rPr>
            </w:pPr>
          </w:p>
        </w:tc>
        <w:tc>
          <w:tcPr>
            <w:tcW w:w="1985" w:type="dxa"/>
          </w:tcPr>
          <w:p w:rsidR="00256041" w:rsidRPr="00C114D5" w:rsidRDefault="00256041" w:rsidP="00C114D5">
            <w:pPr>
              <w:rPr>
                <w:rFonts w:eastAsia="Calibri"/>
              </w:rPr>
            </w:pPr>
            <w:r w:rsidRPr="00C114D5">
              <w:t>рассуждать о фактах/событиях, приводя примеры, аргументы, делая выводы;</w:t>
            </w:r>
          </w:p>
        </w:tc>
        <w:tc>
          <w:tcPr>
            <w:tcW w:w="2693" w:type="dxa"/>
          </w:tcPr>
          <w:p w:rsidR="00256041" w:rsidRPr="00C114D5" w:rsidRDefault="00256041"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lastRenderedPageBreak/>
              <w:t>16.16</w:t>
            </w:r>
          </w:p>
        </w:tc>
        <w:tc>
          <w:tcPr>
            <w:tcW w:w="1559" w:type="dxa"/>
          </w:tcPr>
          <w:p w:rsidR="00256041" w:rsidRPr="00C114D5" w:rsidRDefault="00256041" w:rsidP="00C114D5">
            <w:pPr>
              <w:rPr>
                <w:rFonts w:eastAsia="Calibri"/>
              </w:rPr>
            </w:pPr>
            <w:r w:rsidRPr="00C114D5">
              <w:rPr>
                <w:rFonts w:eastAsia="Calibri"/>
              </w:rPr>
              <w:t>Характеристика россиян. Умение охарактеризовать человека.</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lang w:val="en-US"/>
              </w:rPr>
            </w:pPr>
          </w:p>
        </w:tc>
        <w:tc>
          <w:tcPr>
            <w:tcW w:w="1984" w:type="dxa"/>
          </w:tcPr>
          <w:p w:rsidR="00256041" w:rsidRPr="00C114D5" w:rsidRDefault="00256041" w:rsidP="00C114D5">
            <w:pPr>
              <w:rPr>
                <w:rFonts w:eastAsia="Calibri"/>
                <w:lang w:val="en-US"/>
              </w:rPr>
            </w:pPr>
          </w:p>
        </w:tc>
        <w:tc>
          <w:tcPr>
            <w:tcW w:w="1985" w:type="dxa"/>
          </w:tcPr>
          <w:p w:rsidR="00256041" w:rsidRPr="00C114D5" w:rsidRDefault="00256041" w:rsidP="00C114D5">
            <w:pPr>
              <w:rPr>
                <w:rFonts w:eastAsia="Calibri"/>
                <w:lang w:val="en-US"/>
              </w:rPr>
            </w:pPr>
          </w:p>
        </w:tc>
        <w:tc>
          <w:tcPr>
            <w:tcW w:w="2693" w:type="dxa"/>
          </w:tcPr>
          <w:p w:rsidR="00256041" w:rsidRPr="00C114D5" w:rsidRDefault="00256041" w:rsidP="00C114D5">
            <w:pPr>
              <w:rPr>
                <w:rFonts w:eastAsia="Calibri"/>
                <w:lang w:val="en-US"/>
              </w:rPr>
            </w:pP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B31C39" w:rsidRDefault="00DB284D" w:rsidP="00DB284D">
            <w:pPr>
              <w:rPr>
                <w:rFonts w:eastAsia="Calibri"/>
              </w:rPr>
            </w:pPr>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t>17.17</w:t>
            </w:r>
          </w:p>
        </w:tc>
        <w:tc>
          <w:tcPr>
            <w:tcW w:w="1559" w:type="dxa"/>
          </w:tcPr>
          <w:p w:rsidR="00256041" w:rsidRPr="00C114D5" w:rsidRDefault="00256041" w:rsidP="00C114D5">
            <w:pPr>
              <w:rPr>
                <w:rFonts w:eastAsia="Calibri"/>
              </w:rPr>
            </w:pPr>
            <w:r w:rsidRPr="00C114D5">
              <w:rPr>
                <w:rFonts w:eastAsia="Calibri"/>
              </w:rPr>
              <w:t xml:space="preserve">Характеристика членов семьи.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t xml:space="preserve">ознакомительное чтение– </w:t>
            </w:r>
            <w:proofErr w:type="gramStart"/>
            <w:r w:rsidRPr="00C114D5">
              <w:t xml:space="preserve">с </w:t>
            </w:r>
            <w:proofErr w:type="gramEnd"/>
            <w:r w:rsidRPr="00C114D5">
              <w:t>целью понимания основного содержания сообщений, отрывков из произведений художественной литературы</w:t>
            </w:r>
          </w:p>
        </w:tc>
        <w:tc>
          <w:tcPr>
            <w:tcW w:w="1984" w:type="dxa"/>
          </w:tcPr>
          <w:p w:rsidR="00256041" w:rsidRPr="00C114D5" w:rsidRDefault="00256041" w:rsidP="00C114D5">
            <w:pPr>
              <w:rPr>
                <w:rFonts w:eastAsia="Calibri"/>
              </w:rPr>
            </w:pPr>
            <w:r w:rsidRPr="00C114D5">
              <w:t>выборочного понимания необходимой информации</w:t>
            </w:r>
          </w:p>
        </w:tc>
        <w:tc>
          <w:tcPr>
            <w:tcW w:w="1985" w:type="dxa"/>
          </w:tcPr>
          <w:p w:rsidR="00256041" w:rsidRPr="00C114D5" w:rsidRDefault="00256041" w:rsidP="00C114D5">
            <w:pPr>
              <w:rPr>
                <w:rFonts w:eastAsia="Calibri"/>
              </w:rPr>
            </w:pPr>
            <w:r w:rsidRPr="00C114D5">
              <w:t>участвовать в беседе на знакомую тему, осуществлять запрос информации, обращаться за разъяснениями, выражать свое отношение к высказыванию партнера.</w:t>
            </w:r>
            <w:r w:rsidRPr="00C114D5">
              <w:br/>
            </w:r>
          </w:p>
        </w:tc>
        <w:tc>
          <w:tcPr>
            <w:tcW w:w="2693" w:type="dxa"/>
          </w:tcPr>
          <w:p w:rsidR="00256041" w:rsidRPr="00C114D5" w:rsidRDefault="00256041" w:rsidP="00C114D5">
            <w:r w:rsidRPr="00C114D5">
              <w:t>Развитие умений писать личное письмо.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256041" w:rsidRPr="00C114D5" w:rsidRDefault="00256041" w:rsidP="00C114D5">
            <w:pPr>
              <w:rPr>
                <w:rFonts w:eastAsia="Calibri"/>
              </w:rPr>
            </w:pP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DB284D" w:rsidTr="00256041">
        <w:tc>
          <w:tcPr>
            <w:tcW w:w="568" w:type="dxa"/>
          </w:tcPr>
          <w:p w:rsidR="00256041" w:rsidRPr="00C114D5" w:rsidRDefault="00256041" w:rsidP="00C114D5">
            <w:pPr>
              <w:rPr>
                <w:rFonts w:eastAsia="Calibri"/>
              </w:rPr>
            </w:pPr>
            <w:r w:rsidRPr="00C114D5">
              <w:rPr>
                <w:rFonts w:eastAsia="Calibri"/>
              </w:rPr>
              <w:t>18.18</w:t>
            </w:r>
          </w:p>
        </w:tc>
        <w:tc>
          <w:tcPr>
            <w:tcW w:w="1559" w:type="dxa"/>
          </w:tcPr>
          <w:p w:rsidR="00256041" w:rsidRPr="00C114D5" w:rsidRDefault="00256041" w:rsidP="00C114D5">
            <w:pPr>
              <w:rPr>
                <w:rFonts w:eastAsia="Calibri"/>
              </w:rPr>
            </w:pPr>
            <w:r w:rsidRPr="00C114D5">
              <w:rPr>
                <w:rFonts w:eastAsia="Calibri"/>
              </w:rPr>
              <w:t xml:space="preserve">Ситуации во время путешествий – вопросы.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lang w:val="en-US"/>
              </w:rPr>
            </w:pPr>
          </w:p>
        </w:tc>
        <w:tc>
          <w:tcPr>
            <w:tcW w:w="1984" w:type="dxa"/>
          </w:tcPr>
          <w:p w:rsidR="00256041" w:rsidRPr="00C114D5" w:rsidRDefault="00256041" w:rsidP="00C114D5">
            <w:pPr>
              <w:rPr>
                <w:rFonts w:eastAsia="Calibri"/>
              </w:rPr>
            </w:pPr>
            <w:proofErr w:type="gramStart"/>
            <w:r w:rsidRPr="00C114D5">
              <w:t xml:space="preserve">понимания основного содержания несложных аудио- и видеотекстов диалогического характера </w:t>
            </w:r>
            <w:r w:rsidRPr="00C114D5">
              <w:rPr>
                <w:rFonts w:eastAsia="Calibri"/>
              </w:rPr>
              <w:t xml:space="preserve">грамматический: </w:t>
            </w:r>
            <w:proofErr w:type="gramEnd"/>
          </w:p>
          <w:p w:rsidR="00256041" w:rsidRPr="00C114D5" w:rsidRDefault="00256041" w:rsidP="00C114D5">
            <w:pPr>
              <w:rPr>
                <w:rFonts w:eastAsia="Calibri"/>
              </w:rPr>
            </w:pPr>
            <w:r w:rsidRPr="00C114D5">
              <w:rPr>
                <w:rFonts w:eastAsia="Calibri"/>
              </w:rPr>
              <w:lastRenderedPageBreak/>
              <w:t xml:space="preserve">структура </w:t>
            </w:r>
            <w:proofErr w:type="gramStart"/>
            <w:r w:rsidRPr="00C114D5">
              <w:rPr>
                <w:rFonts w:eastAsia="Calibri"/>
              </w:rPr>
              <w:t>косвенного</w:t>
            </w:r>
            <w:proofErr w:type="gramEnd"/>
          </w:p>
          <w:p w:rsidR="00256041" w:rsidRPr="00C114D5" w:rsidRDefault="00256041" w:rsidP="00C114D5">
            <w:pPr>
              <w:rPr>
                <w:rFonts w:eastAsia="Calibri"/>
              </w:rPr>
            </w:pPr>
            <w:proofErr w:type="gramStart"/>
            <w:r w:rsidRPr="00C114D5">
              <w:rPr>
                <w:rFonts w:eastAsia="Calibri"/>
              </w:rPr>
              <w:t>вопроса (</w:t>
            </w:r>
            <w:proofErr w:type="spellStart"/>
            <w:r w:rsidRPr="00C114D5">
              <w:rPr>
                <w:rFonts w:eastAsia="Calibri"/>
              </w:rPr>
              <w:t>Indirect</w:t>
            </w:r>
            <w:proofErr w:type="spellEnd"/>
            <w:proofErr w:type="gramEnd"/>
          </w:p>
          <w:p w:rsidR="00256041" w:rsidRPr="00C114D5" w:rsidRDefault="00256041" w:rsidP="00C114D5">
            <w:pPr>
              <w:rPr>
                <w:rFonts w:eastAsia="Calibri"/>
              </w:rPr>
            </w:pPr>
            <w:proofErr w:type="spellStart"/>
            <w:proofErr w:type="gramStart"/>
            <w:r w:rsidRPr="00C114D5">
              <w:rPr>
                <w:rFonts w:eastAsia="Calibri"/>
              </w:rPr>
              <w:t>question</w:t>
            </w:r>
            <w:proofErr w:type="spellEnd"/>
            <w:r w:rsidRPr="00C114D5">
              <w:rPr>
                <w:rFonts w:eastAsia="Calibri"/>
              </w:rPr>
              <w:t xml:space="preserve">): </w:t>
            </w:r>
            <w:proofErr w:type="spellStart"/>
            <w:r w:rsidRPr="00C114D5">
              <w:rPr>
                <w:rFonts w:eastAsia="Calibri"/>
              </w:rPr>
              <w:t>doyou</w:t>
            </w:r>
            <w:proofErr w:type="spellEnd"/>
            <w:proofErr w:type="gramEnd"/>
          </w:p>
          <w:p w:rsidR="00256041" w:rsidRPr="00C114D5" w:rsidRDefault="00256041" w:rsidP="00C114D5">
            <w:pPr>
              <w:rPr>
                <w:rFonts w:eastAsia="Calibri"/>
                <w:lang w:val="en-US"/>
              </w:rPr>
            </w:pPr>
            <w:proofErr w:type="gramStart"/>
            <w:r w:rsidRPr="00C114D5">
              <w:rPr>
                <w:rFonts w:eastAsia="Calibri"/>
                <w:lang w:val="en-US"/>
              </w:rPr>
              <w:t>know</w:t>
            </w:r>
            <w:proofErr w:type="gramEnd"/>
            <w:r w:rsidRPr="00C114D5">
              <w:rPr>
                <w:rFonts w:eastAsia="Calibri"/>
                <w:lang w:val="en-US"/>
              </w:rPr>
              <w:t xml:space="preserve">…? Could you tell </w:t>
            </w:r>
          </w:p>
          <w:p w:rsidR="00256041" w:rsidRPr="00C114D5" w:rsidRDefault="00256041" w:rsidP="00C114D5">
            <w:pPr>
              <w:rPr>
                <w:rFonts w:eastAsia="Calibri"/>
                <w:lang w:val="en-US"/>
              </w:rPr>
            </w:pPr>
            <w:r w:rsidRPr="00C114D5">
              <w:rPr>
                <w:rFonts w:eastAsia="Calibri"/>
                <w:lang w:val="en-US"/>
              </w:rPr>
              <w:t>me…, please</w:t>
            </w:r>
          </w:p>
        </w:tc>
        <w:tc>
          <w:tcPr>
            <w:tcW w:w="1985" w:type="dxa"/>
          </w:tcPr>
          <w:p w:rsidR="00256041" w:rsidRPr="00C114D5" w:rsidRDefault="00256041" w:rsidP="00C114D5">
            <w:pPr>
              <w:rPr>
                <w:rFonts w:eastAsia="Calibri"/>
              </w:rPr>
            </w:pPr>
            <w:r w:rsidRPr="00C114D5">
              <w:lastRenderedPageBreak/>
              <w:t xml:space="preserve">участвовать в беседе на знакомую тему, осуществлять запрос информации, обращаться за </w:t>
            </w:r>
            <w:proofErr w:type="spellStart"/>
            <w:r w:rsidRPr="00C114D5">
              <w:t>разъяснениями</w:t>
            </w:r>
            <w:r w:rsidRPr="00C114D5">
              <w:rPr>
                <w:rFonts w:eastAsia="Calibri"/>
              </w:rPr>
              <w:t>грамматический</w:t>
            </w:r>
            <w:proofErr w:type="spellEnd"/>
            <w:r w:rsidRPr="00C114D5">
              <w:rPr>
                <w:rFonts w:eastAsia="Calibri"/>
              </w:rPr>
              <w:t xml:space="preserve">: </w:t>
            </w:r>
          </w:p>
          <w:p w:rsidR="00256041" w:rsidRPr="00C114D5" w:rsidRDefault="00256041" w:rsidP="00C114D5">
            <w:pPr>
              <w:rPr>
                <w:rFonts w:eastAsia="Calibri"/>
              </w:rPr>
            </w:pPr>
            <w:r w:rsidRPr="00C114D5">
              <w:rPr>
                <w:rFonts w:eastAsia="Calibri"/>
              </w:rPr>
              <w:lastRenderedPageBreak/>
              <w:t xml:space="preserve">структура </w:t>
            </w:r>
            <w:proofErr w:type="gramStart"/>
            <w:r w:rsidRPr="00C114D5">
              <w:rPr>
                <w:rFonts w:eastAsia="Calibri"/>
              </w:rPr>
              <w:t>косвенного</w:t>
            </w:r>
            <w:proofErr w:type="gramEnd"/>
          </w:p>
          <w:p w:rsidR="00256041" w:rsidRPr="00C114D5" w:rsidRDefault="00256041" w:rsidP="00C114D5">
            <w:pPr>
              <w:rPr>
                <w:rFonts w:eastAsia="Calibri"/>
              </w:rPr>
            </w:pPr>
            <w:proofErr w:type="gramStart"/>
            <w:r w:rsidRPr="00C114D5">
              <w:rPr>
                <w:rFonts w:eastAsia="Calibri"/>
              </w:rPr>
              <w:t>вопроса (</w:t>
            </w:r>
            <w:proofErr w:type="spellStart"/>
            <w:r w:rsidRPr="00C114D5">
              <w:rPr>
                <w:rFonts w:eastAsia="Calibri"/>
              </w:rPr>
              <w:t>Indirect</w:t>
            </w:r>
            <w:proofErr w:type="spellEnd"/>
            <w:proofErr w:type="gramEnd"/>
          </w:p>
          <w:p w:rsidR="00256041" w:rsidRPr="00C114D5" w:rsidRDefault="00256041" w:rsidP="00C114D5">
            <w:pPr>
              <w:rPr>
                <w:rFonts w:eastAsia="Calibri"/>
              </w:rPr>
            </w:pPr>
            <w:proofErr w:type="spellStart"/>
            <w:proofErr w:type="gramStart"/>
            <w:r w:rsidRPr="00C114D5">
              <w:rPr>
                <w:rFonts w:eastAsia="Calibri"/>
              </w:rPr>
              <w:t>question</w:t>
            </w:r>
            <w:proofErr w:type="spellEnd"/>
            <w:r w:rsidRPr="00C114D5">
              <w:rPr>
                <w:rFonts w:eastAsia="Calibri"/>
              </w:rPr>
              <w:t xml:space="preserve">): </w:t>
            </w:r>
            <w:proofErr w:type="spellStart"/>
            <w:r w:rsidRPr="00C114D5">
              <w:rPr>
                <w:rFonts w:eastAsia="Calibri"/>
              </w:rPr>
              <w:t>doyou</w:t>
            </w:r>
            <w:proofErr w:type="spellEnd"/>
            <w:proofErr w:type="gramEnd"/>
          </w:p>
          <w:p w:rsidR="00256041" w:rsidRPr="00C114D5" w:rsidRDefault="00256041" w:rsidP="00C114D5">
            <w:pPr>
              <w:rPr>
                <w:rFonts w:eastAsia="Calibri"/>
                <w:lang w:val="en-US"/>
              </w:rPr>
            </w:pPr>
            <w:proofErr w:type="gramStart"/>
            <w:r w:rsidRPr="00C114D5">
              <w:rPr>
                <w:rFonts w:eastAsia="Calibri"/>
                <w:lang w:val="en-US"/>
              </w:rPr>
              <w:t>know</w:t>
            </w:r>
            <w:proofErr w:type="gramEnd"/>
            <w:r w:rsidRPr="00C114D5">
              <w:rPr>
                <w:rFonts w:eastAsia="Calibri"/>
                <w:lang w:val="en-US"/>
              </w:rPr>
              <w:t xml:space="preserve">…? Could you tell </w:t>
            </w:r>
          </w:p>
          <w:p w:rsidR="00256041" w:rsidRPr="00C114D5" w:rsidRDefault="00256041" w:rsidP="00C114D5">
            <w:pPr>
              <w:rPr>
                <w:rFonts w:eastAsia="Calibri"/>
                <w:lang w:val="en-US"/>
              </w:rPr>
            </w:pPr>
            <w:r w:rsidRPr="00C114D5">
              <w:rPr>
                <w:rFonts w:eastAsia="Calibri"/>
                <w:lang w:val="en-US"/>
              </w:rPr>
              <w:t>me…, please</w:t>
            </w:r>
          </w:p>
        </w:tc>
        <w:tc>
          <w:tcPr>
            <w:tcW w:w="2693" w:type="dxa"/>
          </w:tcPr>
          <w:p w:rsidR="00256041" w:rsidRPr="00C114D5" w:rsidRDefault="00256041" w:rsidP="00C114D5">
            <w:pPr>
              <w:rPr>
                <w:rFonts w:eastAsia="Calibri"/>
                <w:lang w:val="en-US"/>
              </w:rPr>
            </w:pP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B31C39" w:rsidRDefault="00DB284D" w:rsidP="00DB284D">
            <w:pPr>
              <w:rPr>
                <w:rFonts w:eastAsia="Calibri"/>
              </w:rPr>
            </w:pPr>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lastRenderedPageBreak/>
              <w:t>19.19</w:t>
            </w:r>
          </w:p>
        </w:tc>
        <w:tc>
          <w:tcPr>
            <w:tcW w:w="1559" w:type="dxa"/>
          </w:tcPr>
          <w:p w:rsidR="00256041" w:rsidRPr="00C114D5" w:rsidRDefault="00256041" w:rsidP="00C114D5">
            <w:pPr>
              <w:rPr>
                <w:rFonts w:eastAsia="Calibri"/>
              </w:rPr>
            </w:pPr>
            <w:r w:rsidRPr="00C114D5">
              <w:rPr>
                <w:rFonts w:eastAsia="Calibri"/>
              </w:rPr>
              <w:t>Факты о США. Умение понимать текст на слух.</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t>выборочное понимание необходимой/интересующей информации из текста проспекта</w:t>
            </w:r>
          </w:p>
        </w:tc>
        <w:tc>
          <w:tcPr>
            <w:tcW w:w="1984" w:type="dxa"/>
          </w:tcPr>
          <w:p w:rsidR="00256041" w:rsidRPr="00C114D5" w:rsidRDefault="00256041" w:rsidP="00C114D5">
            <w:pPr>
              <w:rPr>
                <w:rFonts w:eastAsia="Calibri"/>
              </w:rPr>
            </w:pPr>
            <w:r w:rsidRPr="00C114D5">
              <w:t>выборочного понимания необходимой информации в прагматических текстах (рекламе, объявлениях)</w:t>
            </w:r>
          </w:p>
        </w:tc>
        <w:tc>
          <w:tcPr>
            <w:tcW w:w="1985" w:type="dxa"/>
          </w:tcPr>
          <w:p w:rsidR="00256041" w:rsidRPr="00C114D5" w:rsidRDefault="00256041" w:rsidP="00C114D5">
            <w:pPr>
              <w:rPr>
                <w:rFonts w:eastAsia="Calibri"/>
              </w:rPr>
            </w:pPr>
            <w:r w:rsidRPr="00C114D5">
              <w:t>составлять план, тезисы письменного сообщения</w:t>
            </w:r>
          </w:p>
        </w:tc>
        <w:tc>
          <w:tcPr>
            <w:tcW w:w="2693" w:type="dxa"/>
          </w:tcPr>
          <w:p w:rsidR="00256041" w:rsidRPr="00C114D5" w:rsidRDefault="00256041" w:rsidP="00C114D5">
            <w:pPr>
              <w:rPr>
                <w:rFonts w:eastAsia="Calibri"/>
              </w:rPr>
            </w:pPr>
            <w:r w:rsidRPr="00C114D5">
              <w:t>Развитие умений писать личное письмо. Расспрашивать в личном письме о новостях и сообщать их; рассказывать об отдельных фактах/событиях своей жизни, выражая свои суждения и чувства;</w:t>
            </w: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t>20.20</w:t>
            </w:r>
          </w:p>
        </w:tc>
        <w:tc>
          <w:tcPr>
            <w:tcW w:w="1559" w:type="dxa"/>
          </w:tcPr>
          <w:p w:rsidR="00256041" w:rsidRPr="00C114D5" w:rsidRDefault="00256041" w:rsidP="00C114D5">
            <w:pPr>
              <w:rPr>
                <w:rFonts w:eastAsia="Calibri"/>
              </w:rPr>
            </w:pPr>
            <w:r w:rsidRPr="00C114D5">
              <w:rPr>
                <w:rFonts w:eastAsia="Calibri"/>
              </w:rPr>
              <w:t xml:space="preserve">В гостях хорошо, а дома лучше.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r w:rsidRPr="00C114D5">
              <w:t>просмотрового/поискового чтения – с целью выборочного понимания необходимой/интересующей информации из текста.</w:t>
            </w:r>
            <w:r w:rsidRPr="00C114D5">
              <w:br/>
              <w:t xml:space="preserve">Развитие умений выделять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w:t>
            </w:r>
            <w:proofErr w:type="gramStart"/>
            <w:r w:rsidRPr="00C114D5">
              <w:lastRenderedPageBreak/>
              <w:t>прочитанному</w:t>
            </w:r>
            <w:proofErr w:type="gramEnd"/>
            <w:r w:rsidRPr="00C114D5">
              <w:t>.</w:t>
            </w:r>
          </w:p>
          <w:p w:rsidR="00256041" w:rsidRPr="00C114D5" w:rsidRDefault="00256041" w:rsidP="00C114D5">
            <w:pPr>
              <w:rPr>
                <w:rFonts w:eastAsia="Calibri"/>
              </w:rPr>
            </w:pPr>
          </w:p>
        </w:tc>
        <w:tc>
          <w:tcPr>
            <w:tcW w:w="1984" w:type="dxa"/>
          </w:tcPr>
          <w:p w:rsidR="00256041" w:rsidRPr="00C114D5" w:rsidRDefault="00256041" w:rsidP="00C114D5">
            <w:pPr>
              <w:rPr>
                <w:rFonts w:eastAsia="Calibri"/>
              </w:rPr>
            </w:pPr>
            <w:r w:rsidRPr="00C114D5">
              <w:lastRenderedPageBreak/>
              <w:t>понимание основного содержания</w:t>
            </w:r>
          </w:p>
        </w:tc>
        <w:tc>
          <w:tcPr>
            <w:tcW w:w="1985" w:type="dxa"/>
          </w:tcPr>
          <w:p w:rsidR="00256041" w:rsidRPr="00C114D5" w:rsidRDefault="00256041" w:rsidP="00C114D5">
            <w:r w:rsidRPr="00C114D5">
              <w:t xml:space="preserve">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w:t>
            </w:r>
            <w:r w:rsidRPr="00C114D5">
              <w:lastRenderedPageBreak/>
              <w:t>жизни и культуры своей страны и страны/стран изучаемого языка.</w:t>
            </w:r>
          </w:p>
        </w:tc>
        <w:tc>
          <w:tcPr>
            <w:tcW w:w="2693" w:type="dxa"/>
          </w:tcPr>
          <w:p w:rsidR="00256041" w:rsidRPr="00C114D5" w:rsidRDefault="00256041" w:rsidP="00C114D5">
            <w:pPr>
              <w:rPr>
                <w:rFonts w:eastAsia="Calibri"/>
              </w:rPr>
            </w:pPr>
            <w:r w:rsidRPr="00C114D5">
              <w:lastRenderedPageBreak/>
              <w:t>составлять план, тезисы устного/письменного сообщения, в том числе на основе выписок из текста.</w:t>
            </w: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rPr>
          <w:trHeight w:val="511"/>
        </w:trPr>
        <w:tc>
          <w:tcPr>
            <w:tcW w:w="568" w:type="dxa"/>
          </w:tcPr>
          <w:p w:rsidR="00256041" w:rsidRPr="00C114D5" w:rsidRDefault="00256041" w:rsidP="00C114D5">
            <w:pPr>
              <w:rPr>
                <w:rFonts w:eastAsia="Calibri"/>
              </w:rPr>
            </w:pPr>
            <w:r w:rsidRPr="00C114D5">
              <w:rPr>
                <w:rFonts w:eastAsia="Calibri"/>
              </w:rPr>
              <w:lastRenderedPageBreak/>
              <w:t>21.21</w:t>
            </w:r>
          </w:p>
        </w:tc>
        <w:tc>
          <w:tcPr>
            <w:tcW w:w="1559" w:type="dxa"/>
          </w:tcPr>
          <w:p w:rsidR="00256041" w:rsidRPr="00C114D5" w:rsidRDefault="00256041" w:rsidP="00C114D5">
            <w:pPr>
              <w:rPr>
                <w:rFonts w:eastAsia="Calibri"/>
              </w:rPr>
            </w:pPr>
            <w:r w:rsidRPr="00C114D5">
              <w:rPr>
                <w:rFonts w:eastAsia="Calibri"/>
              </w:rPr>
              <w:t>Лучшее место для проживания. Заполнение таможенной декларации.</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t xml:space="preserve">изучающее чтение – с целью полного и точного понимания информации прагматических текстов </w:t>
            </w:r>
            <w:proofErr w:type="gramStart"/>
            <w:r w:rsidRPr="00C114D5">
              <w:t xml:space="preserve">( </w:t>
            </w:r>
            <w:proofErr w:type="gramEnd"/>
            <w:r w:rsidRPr="00C114D5">
              <w:t>статистических данных);</w:t>
            </w:r>
          </w:p>
        </w:tc>
        <w:tc>
          <w:tcPr>
            <w:tcW w:w="1984" w:type="dxa"/>
          </w:tcPr>
          <w:p w:rsidR="00256041" w:rsidRPr="00C114D5" w:rsidRDefault="00256041" w:rsidP="00C114D5">
            <w:pPr>
              <w:rPr>
                <w:rFonts w:eastAsia="Calibri"/>
              </w:rPr>
            </w:pPr>
            <w:r w:rsidRPr="00C114D5">
              <w:t>Выборочное понимание необходимой информации</w:t>
            </w:r>
          </w:p>
        </w:tc>
        <w:tc>
          <w:tcPr>
            <w:tcW w:w="1985" w:type="dxa"/>
          </w:tcPr>
          <w:p w:rsidR="00256041" w:rsidRPr="00C114D5" w:rsidRDefault="00256041" w:rsidP="00C114D5">
            <w:r w:rsidRPr="00C114D5">
              <w:t>описывать особенности жизни и культуры своей страны и страны/стран изучаемого языка.</w:t>
            </w:r>
          </w:p>
          <w:p w:rsidR="00256041" w:rsidRPr="00C114D5" w:rsidRDefault="00256041" w:rsidP="00C114D5">
            <w:pPr>
              <w:rPr>
                <w:rFonts w:eastAsia="Calibri"/>
              </w:rPr>
            </w:pPr>
          </w:p>
        </w:tc>
        <w:tc>
          <w:tcPr>
            <w:tcW w:w="2693" w:type="dxa"/>
          </w:tcPr>
          <w:p w:rsidR="00256041" w:rsidRPr="00C114D5" w:rsidRDefault="00256041" w:rsidP="00C114D5">
            <w:pPr>
              <w:rPr>
                <w:rFonts w:eastAsia="Calibri"/>
              </w:rPr>
            </w:pPr>
            <w:r w:rsidRPr="00C114D5">
              <w:t>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t>22.22</w:t>
            </w:r>
          </w:p>
        </w:tc>
        <w:tc>
          <w:tcPr>
            <w:tcW w:w="1559" w:type="dxa"/>
          </w:tcPr>
          <w:p w:rsidR="00256041" w:rsidRPr="00C114D5" w:rsidRDefault="00256041" w:rsidP="00C114D5">
            <w:pPr>
              <w:rPr>
                <w:rFonts w:eastAsia="Calibri"/>
              </w:rPr>
            </w:pPr>
            <w:r w:rsidRPr="00C114D5">
              <w:rPr>
                <w:rFonts w:eastAsia="Calibri"/>
              </w:rPr>
              <w:t>Жить загранице</w:t>
            </w:r>
            <w:proofErr w:type="gramStart"/>
            <w:r w:rsidRPr="00C114D5">
              <w:rPr>
                <w:rFonts w:eastAsia="Calibri"/>
              </w:rPr>
              <w:t>й-</w:t>
            </w:r>
            <w:proofErr w:type="gramEnd"/>
            <w:r w:rsidRPr="00C114D5">
              <w:rPr>
                <w:rFonts w:eastAsia="Calibri"/>
              </w:rPr>
              <w:t xml:space="preserve"> за и против.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t xml:space="preserve">ознакомительное чтение– </w:t>
            </w:r>
            <w:proofErr w:type="gramStart"/>
            <w:r w:rsidRPr="00C114D5">
              <w:t xml:space="preserve">с </w:t>
            </w:r>
            <w:proofErr w:type="gramEnd"/>
            <w:r w:rsidRPr="00C114D5">
              <w:t>целью понимания основного содержания репортажей, несложных публикаций научно-познавательного характера</w:t>
            </w:r>
          </w:p>
        </w:tc>
        <w:tc>
          <w:tcPr>
            <w:tcW w:w="1984" w:type="dxa"/>
            <w:tcBorders>
              <w:right w:val="single" w:sz="4" w:space="0" w:color="auto"/>
            </w:tcBorders>
          </w:tcPr>
          <w:p w:rsidR="00256041" w:rsidRPr="00C114D5" w:rsidRDefault="00256041" w:rsidP="00C114D5">
            <w:pPr>
              <w:rPr>
                <w:rFonts w:eastAsia="Calibri"/>
              </w:rPr>
            </w:pPr>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 определять свое отношение к ним</w:t>
            </w:r>
          </w:p>
        </w:tc>
        <w:tc>
          <w:tcPr>
            <w:tcW w:w="1985" w:type="dxa"/>
            <w:tcBorders>
              <w:left w:val="single" w:sz="4" w:space="0" w:color="auto"/>
              <w:right w:val="single" w:sz="4" w:space="0" w:color="auto"/>
            </w:tcBorders>
          </w:tcPr>
          <w:p w:rsidR="00256041" w:rsidRPr="00C114D5" w:rsidRDefault="00256041" w:rsidP="00C114D5">
            <w:pPr>
              <w:rPr>
                <w:rFonts w:eastAsia="Calibri"/>
              </w:rPr>
            </w:pPr>
            <w:r w:rsidRPr="00C114D5">
              <w:t>участвовать в дискуссии на знакомую тему, осуществлять запрос информации, выражать свое отношение к высказыванию партнера, свое мнение по обсуждаемой теме.</w:t>
            </w:r>
          </w:p>
        </w:tc>
        <w:tc>
          <w:tcPr>
            <w:tcW w:w="2693" w:type="dxa"/>
            <w:tcBorders>
              <w:left w:val="single" w:sz="4" w:space="0" w:color="auto"/>
            </w:tcBorders>
          </w:tcPr>
          <w:p w:rsidR="00256041" w:rsidRPr="00C114D5" w:rsidRDefault="00256041" w:rsidP="00C114D5">
            <w:pPr>
              <w:rPr>
                <w:rFonts w:eastAsia="Calibri"/>
              </w:rPr>
            </w:pPr>
          </w:p>
        </w:tc>
        <w:tc>
          <w:tcPr>
            <w:tcW w:w="2126" w:type="dxa"/>
            <w:tcBorders>
              <w:left w:val="single" w:sz="4" w:space="0" w:color="auto"/>
            </w:tcBorders>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pPr>
              <w:rPr>
                <w:rFonts w:eastAsia="Calibri"/>
              </w:rPr>
            </w:pPr>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lastRenderedPageBreak/>
              <w:t>23.23</w:t>
            </w:r>
          </w:p>
        </w:tc>
        <w:tc>
          <w:tcPr>
            <w:tcW w:w="1559" w:type="dxa"/>
          </w:tcPr>
          <w:p w:rsidR="00256041" w:rsidRPr="00C114D5" w:rsidRDefault="00256041" w:rsidP="00C114D5">
            <w:pPr>
              <w:rPr>
                <w:rFonts w:eastAsia="Calibri"/>
              </w:rPr>
            </w:pPr>
            <w:r w:rsidRPr="00C114D5">
              <w:rPr>
                <w:rFonts w:eastAsia="Calibri"/>
              </w:rPr>
              <w:t>Урок-повторение</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Borders>
              <w:right w:val="single" w:sz="4" w:space="0" w:color="auto"/>
            </w:tcBorders>
          </w:tcPr>
          <w:p w:rsidR="00256041" w:rsidRPr="00C114D5" w:rsidRDefault="00256041" w:rsidP="00C114D5">
            <w:pPr>
              <w:rPr>
                <w:rFonts w:eastAsia="Calibri"/>
              </w:rPr>
            </w:pPr>
            <w:r w:rsidRPr="00C114D5">
              <w:t>ознакомительное чтение – с целью понимания основного содержания репортажей, отрывков из произведений художественной литературы;</w:t>
            </w:r>
            <w:r w:rsidRPr="00C114D5">
              <w:br/>
            </w:r>
          </w:p>
        </w:tc>
        <w:tc>
          <w:tcPr>
            <w:tcW w:w="1984" w:type="dxa"/>
            <w:tcBorders>
              <w:left w:val="single" w:sz="4" w:space="0" w:color="auto"/>
            </w:tcBorders>
          </w:tcPr>
          <w:p w:rsidR="00256041" w:rsidRPr="00C114D5" w:rsidRDefault="00256041" w:rsidP="00C114D5">
            <w:pPr>
              <w:rPr>
                <w:rFonts w:eastAsia="Calibri"/>
              </w:rPr>
            </w:pPr>
            <w:r w:rsidRPr="00C114D5">
              <w:t>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w:t>
            </w:r>
          </w:p>
        </w:tc>
        <w:tc>
          <w:tcPr>
            <w:tcW w:w="1985" w:type="dxa"/>
            <w:tcBorders>
              <w:right w:val="single" w:sz="4" w:space="0" w:color="auto"/>
            </w:tcBorders>
          </w:tcPr>
          <w:p w:rsidR="00256041" w:rsidRPr="00C114D5" w:rsidRDefault="00256041" w:rsidP="00C114D5">
            <w:pPr>
              <w:rPr>
                <w:rFonts w:eastAsia="Calibri"/>
              </w:rPr>
            </w:pPr>
          </w:p>
        </w:tc>
        <w:tc>
          <w:tcPr>
            <w:tcW w:w="2693" w:type="dxa"/>
            <w:tcBorders>
              <w:left w:val="single" w:sz="4" w:space="0" w:color="auto"/>
            </w:tcBorders>
          </w:tcPr>
          <w:p w:rsidR="00256041" w:rsidRPr="00C114D5" w:rsidRDefault="00256041" w:rsidP="00C114D5">
            <w:pPr>
              <w:rPr>
                <w:rFonts w:eastAsia="Calibri"/>
              </w:rPr>
            </w:pPr>
          </w:p>
        </w:tc>
        <w:tc>
          <w:tcPr>
            <w:tcW w:w="2126" w:type="dxa"/>
            <w:tcBorders>
              <w:left w:val="single" w:sz="4" w:space="0" w:color="auto"/>
            </w:tcBorders>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pPr>
              <w:rPr>
                <w:rFonts w:eastAsia="Calibri"/>
              </w:rPr>
            </w:pPr>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t>24.24</w:t>
            </w:r>
          </w:p>
        </w:tc>
        <w:tc>
          <w:tcPr>
            <w:tcW w:w="1559" w:type="dxa"/>
          </w:tcPr>
          <w:p w:rsidR="00256041" w:rsidRPr="00C114D5" w:rsidRDefault="00256041" w:rsidP="00C114D5">
            <w:pPr>
              <w:rPr>
                <w:rFonts w:eastAsia="Calibri"/>
              </w:rPr>
            </w:pPr>
            <w:r w:rsidRPr="00C114D5">
              <w:rPr>
                <w:rFonts w:eastAsia="Calibri"/>
              </w:rPr>
              <w:t xml:space="preserve">Географическое положение стран:  Великобритании, США, Австралии и России. </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p>
        </w:tc>
        <w:tc>
          <w:tcPr>
            <w:tcW w:w="1984" w:type="dxa"/>
          </w:tcPr>
          <w:p w:rsidR="00256041" w:rsidRPr="00C114D5" w:rsidRDefault="00256041" w:rsidP="00C114D5">
            <w:pPr>
              <w:rPr>
                <w:rFonts w:eastAsia="Calibri"/>
              </w:rPr>
            </w:pPr>
          </w:p>
        </w:tc>
        <w:tc>
          <w:tcPr>
            <w:tcW w:w="1985" w:type="dxa"/>
          </w:tcPr>
          <w:p w:rsidR="00256041" w:rsidRPr="00C114D5" w:rsidRDefault="00256041" w:rsidP="00C114D5">
            <w:pPr>
              <w:rPr>
                <w:rFonts w:eastAsia="Calibri"/>
              </w:rPr>
            </w:pPr>
            <w:r w:rsidRPr="00C114D5">
              <w:t xml:space="preserve">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w:t>
            </w:r>
            <w:r w:rsidRPr="00C114D5">
              <w:lastRenderedPageBreak/>
              <w:t>культуры своей страны и страны/стран изучаемого языка</w:t>
            </w:r>
          </w:p>
        </w:tc>
        <w:tc>
          <w:tcPr>
            <w:tcW w:w="2693" w:type="dxa"/>
          </w:tcPr>
          <w:p w:rsidR="00256041" w:rsidRPr="00C114D5" w:rsidRDefault="00256041" w:rsidP="00C114D5">
            <w:pPr>
              <w:rPr>
                <w:rFonts w:eastAsia="Calibri"/>
              </w:rPr>
            </w:pPr>
            <w:r w:rsidRPr="00C114D5">
              <w:lastRenderedPageBreak/>
              <w:t>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256041" w:rsidRDefault="00256041" w:rsidP="00C114D5">
            <w:pPr>
              <w:rPr>
                <w:rFonts w:eastAsia="Calibri"/>
              </w:rPr>
            </w:pPr>
            <w:r w:rsidRPr="00256041">
              <w:rPr>
                <w:rFonts w:eastAsia="Calibri"/>
              </w:rPr>
              <w:lastRenderedPageBreak/>
              <w:t>25.25</w:t>
            </w:r>
          </w:p>
        </w:tc>
        <w:tc>
          <w:tcPr>
            <w:tcW w:w="1559" w:type="dxa"/>
          </w:tcPr>
          <w:p w:rsidR="00256041" w:rsidRPr="00256041" w:rsidRDefault="00256041" w:rsidP="00C114D5">
            <w:pPr>
              <w:rPr>
                <w:rFonts w:eastAsia="Calibri"/>
              </w:rPr>
            </w:pPr>
            <w:r w:rsidRPr="00256041">
              <w:rPr>
                <w:rFonts w:eastAsia="Calibri"/>
              </w:rPr>
              <w:t xml:space="preserve">Контроль навыков </w:t>
            </w:r>
            <w:proofErr w:type="spellStart"/>
            <w:r w:rsidRPr="00256041">
              <w:rPr>
                <w:rFonts w:eastAsia="Calibri"/>
              </w:rPr>
              <w:t>аудирования</w:t>
            </w:r>
            <w:proofErr w:type="spellEnd"/>
            <w:r w:rsidRPr="00256041">
              <w:rPr>
                <w:rFonts w:eastAsia="Calibri"/>
              </w:rPr>
              <w:t xml:space="preserve"> и чтения.</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r w:rsidRPr="00C114D5">
              <w:t>поисковое чтение – с целью выборочного понимания необходимой/интересующей информации из текста статьи</w:t>
            </w:r>
          </w:p>
        </w:tc>
        <w:tc>
          <w:tcPr>
            <w:tcW w:w="1984" w:type="dxa"/>
          </w:tcPr>
          <w:p w:rsidR="00256041" w:rsidRPr="00C114D5" w:rsidRDefault="00256041" w:rsidP="00C114D5">
            <w:pPr>
              <w:rPr>
                <w:rFonts w:eastAsia="Calibri"/>
              </w:rPr>
            </w:pPr>
            <w:r w:rsidRPr="00C114D5">
              <w:t xml:space="preserve">извлекать из </w:t>
            </w:r>
            <w:proofErr w:type="spellStart"/>
            <w:r w:rsidRPr="00C114D5">
              <w:t>аудиотекста</w:t>
            </w:r>
            <w:proofErr w:type="spellEnd"/>
            <w:r w:rsidRPr="00C114D5">
              <w:t xml:space="preserve"> необходимую/интересующую информацию</w:t>
            </w:r>
          </w:p>
        </w:tc>
        <w:tc>
          <w:tcPr>
            <w:tcW w:w="1985" w:type="dxa"/>
          </w:tcPr>
          <w:p w:rsidR="00256041" w:rsidRPr="00C114D5" w:rsidRDefault="00256041" w:rsidP="00C114D5">
            <w:pPr>
              <w:rPr>
                <w:rFonts w:eastAsia="Calibri"/>
              </w:rPr>
            </w:pPr>
          </w:p>
        </w:tc>
        <w:tc>
          <w:tcPr>
            <w:tcW w:w="2693" w:type="dxa"/>
          </w:tcPr>
          <w:p w:rsidR="00256041" w:rsidRPr="00C114D5" w:rsidRDefault="00256041" w:rsidP="00C114D5">
            <w:pPr>
              <w:rPr>
                <w:rFonts w:eastAsia="Calibri"/>
              </w:rPr>
            </w:pP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pPr>
              <w:rPr>
                <w:rFonts w:eastAsia="Calibri"/>
              </w:rPr>
            </w:pPr>
            <w:r>
              <w:t>Карточки</w:t>
            </w:r>
          </w:p>
        </w:tc>
      </w:tr>
      <w:tr w:rsidR="00256041" w:rsidRPr="00C114D5" w:rsidTr="00256041">
        <w:tc>
          <w:tcPr>
            <w:tcW w:w="568" w:type="dxa"/>
          </w:tcPr>
          <w:p w:rsidR="00256041" w:rsidRPr="00256041" w:rsidRDefault="00256041" w:rsidP="00C114D5">
            <w:pPr>
              <w:rPr>
                <w:rFonts w:eastAsia="Calibri"/>
              </w:rPr>
            </w:pPr>
            <w:r w:rsidRPr="00256041">
              <w:rPr>
                <w:rFonts w:eastAsia="Calibri"/>
              </w:rPr>
              <w:t>26.26</w:t>
            </w:r>
          </w:p>
        </w:tc>
        <w:tc>
          <w:tcPr>
            <w:tcW w:w="1559" w:type="dxa"/>
          </w:tcPr>
          <w:p w:rsidR="00256041" w:rsidRPr="00256041" w:rsidRDefault="00256041" w:rsidP="00C114D5">
            <w:pPr>
              <w:rPr>
                <w:rFonts w:eastAsia="Calibri"/>
              </w:rPr>
            </w:pPr>
            <w:r w:rsidRPr="00256041">
              <w:rPr>
                <w:rFonts w:eastAsia="Calibri"/>
              </w:rPr>
              <w:t>Контроль навыков говорения и письма.</w:t>
            </w:r>
          </w:p>
        </w:tc>
        <w:tc>
          <w:tcPr>
            <w:tcW w:w="1985" w:type="dxa"/>
          </w:tcPr>
          <w:p w:rsidR="00256041" w:rsidRPr="00C114D5" w:rsidRDefault="00256041" w:rsidP="00C114D5">
            <w:r w:rsidRPr="00C114D5">
              <w:t>Социально-культурная сфера. Жизнь в городе и сельской местности. Путешествия по своей стране и за рубежом.</w:t>
            </w:r>
          </w:p>
        </w:tc>
        <w:tc>
          <w:tcPr>
            <w:tcW w:w="3260" w:type="dxa"/>
          </w:tcPr>
          <w:p w:rsidR="00256041" w:rsidRPr="00C114D5" w:rsidRDefault="00256041" w:rsidP="00C114D5">
            <w:pPr>
              <w:rPr>
                <w:rFonts w:eastAsia="Calibri"/>
              </w:rPr>
            </w:pPr>
          </w:p>
        </w:tc>
        <w:tc>
          <w:tcPr>
            <w:tcW w:w="1984" w:type="dxa"/>
          </w:tcPr>
          <w:p w:rsidR="00256041" w:rsidRPr="00C114D5" w:rsidRDefault="00256041" w:rsidP="00C114D5">
            <w:pPr>
              <w:rPr>
                <w:rFonts w:eastAsia="Calibri"/>
              </w:rPr>
            </w:pPr>
          </w:p>
        </w:tc>
        <w:tc>
          <w:tcPr>
            <w:tcW w:w="1985" w:type="dxa"/>
          </w:tcPr>
          <w:p w:rsidR="00256041" w:rsidRPr="00C114D5" w:rsidRDefault="00256041" w:rsidP="00C114D5">
            <w:pPr>
              <w:rPr>
                <w:rFonts w:eastAsia="Calibri"/>
              </w:rPr>
            </w:pPr>
            <w:r w:rsidRPr="00C114D5">
              <w:t>рассказывать о себе, своем окружении, своих планах, обосновывая свои намерения/поступки; описывать особенности жизни и культуры своей страны и страны/стран изучаемого языка</w:t>
            </w:r>
          </w:p>
        </w:tc>
        <w:tc>
          <w:tcPr>
            <w:tcW w:w="2693" w:type="dxa"/>
          </w:tcPr>
          <w:p w:rsidR="00256041" w:rsidRPr="00C114D5" w:rsidRDefault="00256041" w:rsidP="00C114D5">
            <w:pPr>
              <w:rPr>
                <w:rFonts w:eastAsia="Calibri"/>
              </w:rPr>
            </w:pPr>
            <w:r w:rsidRPr="00C114D5">
              <w:t>Развитие умений писать личное письмо. Расспрашивать в личном письме о новостях и сообщать их; рассказывать об отдельных фактах/событиях своей жизни, выражая свои суждения и чувства;</w:t>
            </w: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256041" w:rsidRPr="00C114D5" w:rsidRDefault="00DB284D" w:rsidP="00DB284D">
            <w:r>
              <w:t>Карточки</w:t>
            </w:r>
          </w:p>
        </w:tc>
      </w:tr>
      <w:tr w:rsidR="00256041" w:rsidRPr="00C114D5" w:rsidTr="00256041">
        <w:tc>
          <w:tcPr>
            <w:tcW w:w="568" w:type="dxa"/>
          </w:tcPr>
          <w:p w:rsidR="00256041" w:rsidRPr="00C114D5" w:rsidRDefault="00256041" w:rsidP="00C114D5">
            <w:pPr>
              <w:rPr>
                <w:rFonts w:eastAsia="Calibri"/>
              </w:rPr>
            </w:pPr>
            <w:r w:rsidRPr="00C114D5">
              <w:rPr>
                <w:rFonts w:eastAsia="Calibri"/>
              </w:rPr>
              <w:t>27.27</w:t>
            </w:r>
          </w:p>
        </w:tc>
        <w:tc>
          <w:tcPr>
            <w:tcW w:w="1559" w:type="dxa"/>
          </w:tcPr>
          <w:p w:rsidR="00256041" w:rsidRPr="00C114D5" w:rsidRDefault="00256041" w:rsidP="00C114D5">
            <w:pPr>
              <w:rPr>
                <w:rFonts w:eastAsia="Calibri"/>
              </w:rPr>
            </w:pPr>
            <w:r w:rsidRPr="00C114D5">
              <w:rPr>
                <w:rFonts w:eastAsia="Calibri"/>
              </w:rPr>
              <w:t>Презентация и защита проектов</w:t>
            </w:r>
          </w:p>
        </w:tc>
        <w:tc>
          <w:tcPr>
            <w:tcW w:w="1985" w:type="dxa"/>
          </w:tcPr>
          <w:p w:rsidR="00256041" w:rsidRPr="00C114D5" w:rsidRDefault="00256041" w:rsidP="00C114D5">
            <w:r w:rsidRPr="00C114D5">
              <w:t xml:space="preserve">Социально-культурная сфера. Жизнь в городе и </w:t>
            </w:r>
            <w:r w:rsidRPr="00C114D5">
              <w:lastRenderedPageBreak/>
              <w:t>сельской местности. Путешествия по своей стране и за рубежом.</w:t>
            </w:r>
          </w:p>
        </w:tc>
        <w:tc>
          <w:tcPr>
            <w:tcW w:w="3260" w:type="dxa"/>
          </w:tcPr>
          <w:p w:rsidR="00256041" w:rsidRPr="00C114D5" w:rsidRDefault="00256041" w:rsidP="00C114D5">
            <w:pPr>
              <w:rPr>
                <w:rFonts w:eastAsia="Calibri"/>
              </w:rPr>
            </w:pPr>
          </w:p>
        </w:tc>
        <w:tc>
          <w:tcPr>
            <w:tcW w:w="1984" w:type="dxa"/>
          </w:tcPr>
          <w:p w:rsidR="00256041" w:rsidRPr="00C114D5" w:rsidRDefault="00256041" w:rsidP="00C114D5">
            <w:pPr>
              <w:rPr>
                <w:rFonts w:eastAsia="Calibri"/>
              </w:rPr>
            </w:pPr>
          </w:p>
        </w:tc>
        <w:tc>
          <w:tcPr>
            <w:tcW w:w="1985" w:type="dxa"/>
          </w:tcPr>
          <w:p w:rsidR="00256041" w:rsidRPr="00C114D5" w:rsidRDefault="00256041" w:rsidP="00C114D5">
            <w:r w:rsidRPr="00C114D5">
              <w:t xml:space="preserve">участвовать в дискуссии на знакомую тему, осуществлять </w:t>
            </w:r>
            <w:r w:rsidRPr="00C114D5">
              <w:lastRenderedPageBreak/>
              <w:t>запрос информации, обращаться за разъяснениями, выражать свое отношение к высказыванию партнера, свое мнение по обсуждаемой теме.</w:t>
            </w:r>
          </w:p>
          <w:p w:rsidR="00256041" w:rsidRPr="00C114D5" w:rsidRDefault="00256041" w:rsidP="00C114D5">
            <w:pPr>
              <w:rPr>
                <w:rFonts w:eastAsia="Calibri"/>
              </w:rPr>
            </w:pPr>
            <w:r w:rsidRPr="00C114D5">
              <w:t xml:space="preserve">делать сообщения, содержащие наиболее важную информацию по проблеме приводя примеры, делая выводы; </w:t>
            </w:r>
          </w:p>
        </w:tc>
        <w:tc>
          <w:tcPr>
            <w:tcW w:w="2693" w:type="dxa"/>
          </w:tcPr>
          <w:p w:rsidR="00256041" w:rsidRPr="00C114D5" w:rsidRDefault="00256041" w:rsidP="00C114D5">
            <w:pPr>
              <w:rPr>
                <w:rFonts w:eastAsia="Calibri"/>
              </w:rPr>
            </w:pPr>
          </w:p>
        </w:tc>
        <w:tc>
          <w:tcPr>
            <w:tcW w:w="2126"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lastRenderedPageBreak/>
              <w:t>Карты</w:t>
            </w:r>
          </w:p>
          <w:p w:rsidR="00256041" w:rsidRPr="00C114D5" w:rsidRDefault="00DB284D" w:rsidP="00DB284D">
            <w:pPr>
              <w:rPr>
                <w:rFonts w:eastAsia="Calibri"/>
              </w:rPr>
            </w:pPr>
            <w:r>
              <w:t>Карточки</w:t>
            </w:r>
          </w:p>
        </w:tc>
      </w:tr>
    </w:tbl>
    <w:p w:rsidR="00C114D5" w:rsidRPr="00C114D5" w:rsidRDefault="00C114D5" w:rsidP="00C114D5">
      <w:pPr>
        <w:jc w:val="center"/>
        <w:rPr>
          <w:b/>
        </w:rPr>
      </w:pPr>
    </w:p>
    <w:p w:rsidR="00C114D5" w:rsidRPr="00C114D5" w:rsidRDefault="00C114D5" w:rsidP="00C114D5">
      <w:pPr>
        <w:jc w:val="center"/>
        <w:rPr>
          <w:b/>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75"/>
        <w:gridCol w:w="1185"/>
        <w:gridCol w:w="850"/>
        <w:gridCol w:w="1136"/>
        <w:gridCol w:w="991"/>
        <w:gridCol w:w="2268"/>
        <w:gridCol w:w="283"/>
        <w:gridCol w:w="1977"/>
        <w:gridCol w:w="17"/>
        <w:gridCol w:w="416"/>
        <w:gridCol w:w="1552"/>
        <w:gridCol w:w="7"/>
        <w:gridCol w:w="10"/>
        <w:gridCol w:w="2825"/>
        <w:gridCol w:w="1701"/>
      </w:tblGrid>
      <w:tr w:rsidR="008C7C52" w:rsidRPr="00C114D5" w:rsidTr="008C7C52">
        <w:tc>
          <w:tcPr>
            <w:tcW w:w="14459" w:type="dxa"/>
            <w:gridSpan w:val="15"/>
          </w:tcPr>
          <w:p w:rsidR="008C7C52" w:rsidRPr="00C114D5" w:rsidRDefault="008C7C52" w:rsidP="00C114D5">
            <w:pPr>
              <w:jc w:val="center"/>
              <w:rPr>
                <w:b/>
              </w:rPr>
            </w:pPr>
            <w:r w:rsidRPr="00C114D5">
              <w:rPr>
                <w:b/>
              </w:rPr>
              <w:t>Раздел 2</w:t>
            </w:r>
          </w:p>
          <w:p w:rsidR="008C7C52" w:rsidRPr="00C114D5" w:rsidRDefault="008C7C52" w:rsidP="00C114D5">
            <w:pPr>
              <w:jc w:val="center"/>
            </w:pPr>
            <w:r w:rsidRPr="00C114D5">
              <w:rPr>
                <w:b/>
              </w:rPr>
              <w:t>«Политические системы стран» (21 час)</w:t>
            </w:r>
          </w:p>
        </w:tc>
        <w:tc>
          <w:tcPr>
            <w:tcW w:w="1701" w:type="dxa"/>
          </w:tcPr>
          <w:p w:rsidR="008C7C52" w:rsidRPr="00C114D5" w:rsidRDefault="008C7C52" w:rsidP="00C114D5">
            <w:pPr>
              <w:jc w:val="center"/>
              <w:rPr>
                <w:b/>
              </w:rPr>
            </w:pPr>
          </w:p>
        </w:tc>
      </w:tr>
      <w:tr w:rsidR="008C7C52" w:rsidRPr="00C114D5" w:rsidTr="008C7C52">
        <w:tc>
          <w:tcPr>
            <w:tcW w:w="567" w:type="dxa"/>
          </w:tcPr>
          <w:p w:rsidR="008C7C52" w:rsidRPr="00C114D5" w:rsidRDefault="008C7C52" w:rsidP="00C114D5">
            <w:r w:rsidRPr="00C114D5">
              <w:t>28.1</w:t>
            </w:r>
          </w:p>
        </w:tc>
        <w:tc>
          <w:tcPr>
            <w:tcW w:w="1560" w:type="dxa"/>
            <w:gridSpan w:val="2"/>
          </w:tcPr>
          <w:p w:rsidR="008C7C52" w:rsidRPr="00C114D5" w:rsidRDefault="008C7C52" w:rsidP="00C114D5">
            <w:pPr>
              <w:rPr>
                <w:b/>
              </w:rPr>
            </w:pPr>
            <w:r w:rsidRPr="00C114D5">
              <w:t>Демократические государства. Знакомство с новой лексикой.</w:t>
            </w:r>
          </w:p>
        </w:tc>
        <w:tc>
          <w:tcPr>
            <w:tcW w:w="1986" w:type="dxa"/>
            <w:gridSpan w:val="2"/>
          </w:tcPr>
          <w:p w:rsidR="008C7C52" w:rsidRPr="00C114D5" w:rsidRDefault="008C7C52" w:rsidP="00C114D5">
            <w:r w:rsidRPr="00C114D5">
              <w:t>Страна/страны изучаемого языка</w:t>
            </w:r>
          </w:p>
        </w:tc>
        <w:tc>
          <w:tcPr>
            <w:tcW w:w="3259" w:type="dxa"/>
            <w:gridSpan w:val="2"/>
          </w:tcPr>
          <w:p w:rsidR="008C7C52" w:rsidRPr="00C114D5" w:rsidRDefault="008C7C52" w:rsidP="00C114D5">
            <w:r w:rsidRPr="00C114D5">
              <w:t>просмотровое чтение – с целью выборочного понимания необходимой информации из текста.</w:t>
            </w:r>
            <w:r w:rsidRPr="00C114D5">
              <w:br/>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xml:space="preserve">; извлекать </w:t>
            </w:r>
            <w:r w:rsidRPr="00C114D5">
              <w:lastRenderedPageBreak/>
              <w:t>необходимую/интересующую информацию; определять свое отношение к прочитанному.</w:t>
            </w:r>
          </w:p>
          <w:p w:rsidR="008C7C52" w:rsidRPr="00C114D5" w:rsidRDefault="008C7C52" w:rsidP="00C114D5">
            <w:pPr>
              <w:rPr>
                <w:rFonts w:eastAsia="Calibri"/>
              </w:rPr>
            </w:pPr>
          </w:p>
        </w:tc>
        <w:tc>
          <w:tcPr>
            <w:tcW w:w="2260" w:type="dxa"/>
            <w:gridSpan w:val="2"/>
          </w:tcPr>
          <w:p w:rsidR="008C7C52" w:rsidRPr="00C114D5" w:rsidRDefault="008C7C52" w:rsidP="00C114D5">
            <w:pPr>
              <w:rPr>
                <w:rFonts w:eastAsia="Calibri"/>
              </w:rPr>
            </w:pPr>
            <w:r w:rsidRPr="00C114D5">
              <w:lastRenderedPageBreak/>
              <w:t xml:space="preserve">понимание основного содержания текста монологического характера; </w:t>
            </w:r>
          </w:p>
          <w:p w:rsidR="008C7C52" w:rsidRPr="00C114D5" w:rsidRDefault="008C7C52" w:rsidP="00C114D5">
            <w:pPr>
              <w:rPr>
                <w:rFonts w:eastAsia="Calibri"/>
              </w:rPr>
            </w:pPr>
          </w:p>
        </w:tc>
        <w:tc>
          <w:tcPr>
            <w:tcW w:w="1985" w:type="dxa"/>
            <w:gridSpan w:val="3"/>
          </w:tcPr>
          <w:p w:rsidR="008C7C52" w:rsidRPr="00C114D5" w:rsidRDefault="008C7C52" w:rsidP="00C114D5">
            <w:pPr>
              <w:rPr>
                <w:rFonts w:eastAsia="Calibri"/>
              </w:rPr>
            </w:pPr>
            <w:r w:rsidRPr="00C114D5">
              <w:t xml:space="preserve">кратко передавать содержание полученной информации; </w:t>
            </w:r>
          </w:p>
          <w:p w:rsidR="008C7C52" w:rsidRPr="00C114D5" w:rsidRDefault="008C7C52" w:rsidP="00C114D5">
            <w:pPr>
              <w:rPr>
                <w:rFonts w:eastAsia="Calibri"/>
              </w:rPr>
            </w:pPr>
          </w:p>
        </w:tc>
        <w:tc>
          <w:tcPr>
            <w:tcW w:w="2842" w:type="dxa"/>
            <w:gridSpan w:val="3"/>
          </w:tcPr>
          <w:p w:rsidR="008C7C52" w:rsidRPr="00C114D5" w:rsidRDefault="008C7C52" w:rsidP="00C114D5">
            <w:pPr>
              <w:rPr>
                <w:rFonts w:eastAsia="Calibri"/>
              </w:rPr>
            </w:pPr>
            <w:r w:rsidRPr="00C114D5">
              <w:t xml:space="preserve">составлять план, тезисы устного сообщения на основе выписок из текста. </w:t>
            </w:r>
          </w:p>
          <w:p w:rsidR="008C7C52" w:rsidRPr="00C114D5" w:rsidRDefault="008C7C52" w:rsidP="00C114D5">
            <w:pPr>
              <w:rPr>
                <w:rFonts w:eastAsia="Calibri"/>
              </w:rPr>
            </w:pP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567" w:type="dxa"/>
          </w:tcPr>
          <w:p w:rsidR="008C7C52" w:rsidRPr="00C114D5" w:rsidRDefault="008C7C52" w:rsidP="00C114D5">
            <w:r w:rsidRPr="00C114D5">
              <w:lastRenderedPageBreak/>
              <w:t>29.2</w:t>
            </w:r>
          </w:p>
        </w:tc>
        <w:tc>
          <w:tcPr>
            <w:tcW w:w="1560" w:type="dxa"/>
            <w:gridSpan w:val="2"/>
          </w:tcPr>
          <w:p w:rsidR="008C7C52" w:rsidRPr="00C114D5" w:rsidRDefault="008C7C52" w:rsidP="00C114D5">
            <w:r w:rsidRPr="00C114D5">
              <w:t>Политическая система Великобритании</w:t>
            </w:r>
          </w:p>
        </w:tc>
        <w:tc>
          <w:tcPr>
            <w:tcW w:w="1986" w:type="dxa"/>
            <w:gridSpan w:val="2"/>
          </w:tcPr>
          <w:p w:rsidR="008C7C52" w:rsidRPr="00C114D5" w:rsidRDefault="008C7C52" w:rsidP="00C114D5">
            <w:r w:rsidRPr="00C114D5">
              <w:t>Страна/страны изучаемого языка</w:t>
            </w:r>
          </w:p>
        </w:tc>
        <w:tc>
          <w:tcPr>
            <w:tcW w:w="3259" w:type="dxa"/>
            <w:gridSpan w:val="2"/>
          </w:tcPr>
          <w:p w:rsidR="008C7C52" w:rsidRPr="00C114D5" w:rsidRDefault="008C7C52" w:rsidP="00C114D5">
            <w:pPr>
              <w:rPr>
                <w:rFonts w:eastAsia="Calibri"/>
              </w:rPr>
            </w:pPr>
            <w:r w:rsidRPr="00C114D5">
              <w:t>Изучающее чтение – с целью полного и точного понимания информации</w:t>
            </w:r>
          </w:p>
        </w:tc>
        <w:tc>
          <w:tcPr>
            <w:tcW w:w="2260" w:type="dxa"/>
            <w:gridSpan w:val="2"/>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делать сообщения, содержащие наиболее важную информацию по теме;</w:t>
            </w:r>
          </w:p>
        </w:tc>
        <w:tc>
          <w:tcPr>
            <w:tcW w:w="2842" w:type="dxa"/>
            <w:gridSpan w:val="3"/>
          </w:tcPr>
          <w:p w:rsidR="008C7C52" w:rsidRPr="00C114D5" w:rsidRDefault="008C7C52" w:rsidP="00C114D5">
            <w:r w:rsidRPr="00C114D5">
              <w:t xml:space="preserve">составлять тезисы устного сообщения на основе выписок из текста. </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567" w:type="dxa"/>
          </w:tcPr>
          <w:p w:rsidR="008C7C52" w:rsidRPr="00C114D5" w:rsidRDefault="008C7C52" w:rsidP="00C114D5">
            <w:r w:rsidRPr="00C114D5">
              <w:t>30.3</w:t>
            </w:r>
          </w:p>
        </w:tc>
        <w:tc>
          <w:tcPr>
            <w:tcW w:w="1560" w:type="dxa"/>
            <w:gridSpan w:val="2"/>
          </w:tcPr>
          <w:p w:rsidR="008C7C52" w:rsidRPr="00C114D5" w:rsidRDefault="008C7C52" w:rsidP="00C114D5">
            <w:r w:rsidRPr="00C114D5">
              <w:t xml:space="preserve">Политическая </w:t>
            </w:r>
            <w:proofErr w:type="spellStart"/>
            <w:r w:rsidRPr="00C114D5">
              <w:t>система</w:t>
            </w:r>
            <w:proofErr w:type="gramStart"/>
            <w:r w:rsidRPr="00C114D5">
              <w:t>.В</w:t>
            </w:r>
            <w:proofErr w:type="gramEnd"/>
            <w:r w:rsidRPr="00C114D5">
              <w:t>еликобританииЧтение</w:t>
            </w:r>
            <w:proofErr w:type="spellEnd"/>
            <w:r w:rsidRPr="00C114D5">
              <w:t xml:space="preserve"> с разными стратегиями.</w:t>
            </w:r>
          </w:p>
        </w:tc>
        <w:tc>
          <w:tcPr>
            <w:tcW w:w="1986" w:type="dxa"/>
            <w:gridSpan w:val="2"/>
          </w:tcPr>
          <w:p w:rsidR="008C7C52" w:rsidRPr="00C114D5" w:rsidRDefault="008C7C52" w:rsidP="00C114D5">
            <w:r w:rsidRPr="00C114D5">
              <w:t>Страна/страны изучаемого языка</w:t>
            </w:r>
          </w:p>
        </w:tc>
        <w:tc>
          <w:tcPr>
            <w:tcW w:w="3259" w:type="dxa"/>
            <w:gridSpan w:val="2"/>
          </w:tcPr>
          <w:p w:rsidR="008C7C52" w:rsidRPr="00C114D5" w:rsidRDefault="008C7C52" w:rsidP="00C114D5">
            <w:r w:rsidRPr="00C114D5">
              <w:t>ознакомительное чтение – с целью понимания основного содержания отрывка из произведений художественной литературы;</w:t>
            </w:r>
            <w:r w:rsidRPr="00C114D5">
              <w:br/>
              <w:t>изучающее чтение – с целью полного и точного понимания информации прагматических текстов (статистических данных); - просмотровое чтение – с целью выборочного понимания необходимой/интересующей информации из текста</w:t>
            </w:r>
            <w:r w:rsidRPr="00C114D5">
              <w:br/>
            </w:r>
          </w:p>
        </w:tc>
        <w:tc>
          <w:tcPr>
            <w:tcW w:w="2260" w:type="dxa"/>
            <w:gridSpan w:val="2"/>
          </w:tcPr>
          <w:p w:rsidR="008C7C52" w:rsidRPr="00C114D5" w:rsidRDefault="008C7C52" w:rsidP="00C114D5">
            <w:pPr>
              <w:rPr>
                <w:rFonts w:eastAsia="Calibri"/>
              </w:rPr>
            </w:pPr>
            <w:r w:rsidRPr="00C114D5">
              <w:t>.</w:t>
            </w:r>
          </w:p>
        </w:tc>
        <w:tc>
          <w:tcPr>
            <w:tcW w:w="1985" w:type="dxa"/>
            <w:gridSpan w:val="3"/>
          </w:tcPr>
          <w:p w:rsidR="008C7C52" w:rsidRPr="00C114D5" w:rsidRDefault="008C7C52" w:rsidP="00C114D5">
            <w:pPr>
              <w:rPr>
                <w:rFonts w:eastAsia="Calibri"/>
              </w:rPr>
            </w:pPr>
          </w:p>
        </w:tc>
        <w:tc>
          <w:tcPr>
            <w:tcW w:w="2842" w:type="dxa"/>
            <w:gridSpan w:val="3"/>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567" w:type="dxa"/>
          </w:tcPr>
          <w:p w:rsidR="008C7C52" w:rsidRPr="00C114D5" w:rsidRDefault="008C7C52" w:rsidP="00C114D5">
            <w:r w:rsidRPr="00C114D5">
              <w:t>31.4</w:t>
            </w:r>
          </w:p>
        </w:tc>
        <w:tc>
          <w:tcPr>
            <w:tcW w:w="1560" w:type="dxa"/>
            <w:gridSpan w:val="2"/>
          </w:tcPr>
          <w:p w:rsidR="008C7C52" w:rsidRPr="00C114D5" w:rsidRDefault="008C7C52" w:rsidP="00C114D5">
            <w:r w:rsidRPr="00C114D5">
              <w:t xml:space="preserve">Политическая система  США. </w:t>
            </w:r>
          </w:p>
        </w:tc>
        <w:tc>
          <w:tcPr>
            <w:tcW w:w="1986" w:type="dxa"/>
            <w:gridSpan w:val="2"/>
          </w:tcPr>
          <w:p w:rsidR="008C7C52" w:rsidRPr="00C114D5" w:rsidRDefault="008C7C52" w:rsidP="00C114D5">
            <w:r w:rsidRPr="00C114D5">
              <w:t>Страна/страны изучаемого языка</w:t>
            </w:r>
          </w:p>
        </w:tc>
        <w:tc>
          <w:tcPr>
            <w:tcW w:w="3259" w:type="dxa"/>
            <w:gridSpan w:val="2"/>
          </w:tcPr>
          <w:p w:rsidR="008C7C52" w:rsidRPr="00C114D5" w:rsidRDefault="008C7C52" w:rsidP="00C114D5">
            <w:pPr>
              <w:rPr>
                <w:rFonts w:eastAsia="Calibri"/>
              </w:rPr>
            </w:pPr>
            <w:r w:rsidRPr="00C114D5">
              <w:t>Изучающее чтение – с целью полного и точного понимания информации</w:t>
            </w:r>
          </w:p>
        </w:tc>
        <w:tc>
          <w:tcPr>
            <w:tcW w:w="2260" w:type="dxa"/>
            <w:gridSpan w:val="2"/>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 xml:space="preserve">делать сообщения, содержащие наиболее важную </w:t>
            </w:r>
            <w:r w:rsidRPr="00C114D5">
              <w:lastRenderedPageBreak/>
              <w:t>информацию по теме;</w:t>
            </w:r>
          </w:p>
        </w:tc>
        <w:tc>
          <w:tcPr>
            <w:tcW w:w="2842" w:type="dxa"/>
            <w:gridSpan w:val="3"/>
          </w:tcPr>
          <w:p w:rsidR="008C7C52" w:rsidRPr="00C114D5" w:rsidRDefault="008C7C52" w:rsidP="00C114D5">
            <w:r w:rsidRPr="00C114D5">
              <w:lastRenderedPageBreak/>
              <w:t xml:space="preserve">составлять тезисы устного сообщения на основе выписок из текста. </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lastRenderedPageBreak/>
              <w:t>Карточки</w:t>
            </w:r>
          </w:p>
        </w:tc>
      </w:tr>
      <w:tr w:rsidR="008C7C52" w:rsidRPr="00C114D5" w:rsidTr="008C7C52">
        <w:tc>
          <w:tcPr>
            <w:tcW w:w="567" w:type="dxa"/>
          </w:tcPr>
          <w:p w:rsidR="008C7C52" w:rsidRPr="00C114D5" w:rsidRDefault="008C7C52" w:rsidP="00C114D5">
            <w:r w:rsidRPr="00C114D5">
              <w:lastRenderedPageBreak/>
              <w:t>32.5</w:t>
            </w:r>
          </w:p>
        </w:tc>
        <w:tc>
          <w:tcPr>
            <w:tcW w:w="1560" w:type="dxa"/>
            <w:gridSpan w:val="2"/>
          </w:tcPr>
          <w:p w:rsidR="008C7C52" w:rsidRPr="00C114D5" w:rsidRDefault="008C7C52" w:rsidP="00C114D5">
            <w:r w:rsidRPr="00C114D5">
              <w:t>Политическая система  США. Монологическая речь.</w:t>
            </w:r>
          </w:p>
        </w:tc>
        <w:tc>
          <w:tcPr>
            <w:tcW w:w="1986" w:type="dxa"/>
            <w:gridSpan w:val="2"/>
          </w:tcPr>
          <w:p w:rsidR="008C7C52" w:rsidRPr="00C114D5" w:rsidRDefault="008C7C52" w:rsidP="00C114D5">
            <w:r w:rsidRPr="00C114D5">
              <w:t>Страна/страны изучаемого языка</w:t>
            </w:r>
          </w:p>
        </w:tc>
        <w:tc>
          <w:tcPr>
            <w:tcW w:w="3259" w:type="dxa"/>
            <w:gridSpan w:val="2"/>
          </w:tcPr>
          <w:p w:rsidR="008C7C52" w:rsidRPr="00C114D5" w:rsidRDefault="008C7C52" w:rsidP="00C114D5">
            <w:pPr>
              <w:rPr>
                <w:rFonts w:eastAsia="Calibri"/>
              </w:rPr>
            </w:pPr>
            <w:r w:rsidRPr="00C114D5">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предвосхищать возможные события/факты;</w:t>
            </w:r>
          </w:p>
        </w:tc>
        <w:tc>
          <w:tcPr>
            <w:tcW w:w="2260" w:type="dxa"/>
            <w:gridSpan w:val="2"/>
          </w:tcPr>
          <w:p w:rsidR="008C7C52" w:rsidRPr="00C114D5" w:rsidRDefault="008C7C52" w:rsidP="00C114D5">
            <w:pPr>
              <w:rPr>
                <w:rFonts w:eastAsia="Calibri"/>
              </w:rPr>
            </w:pPr>
          </w:p>
        </w:tc>
        <w:tc>
          <w:tcPr>
            <w:tcW w:w="1985" w:type="dxa"/>
            <w:gridSpan w:val="3"/>
          </w:tcPr>
          <w:p w:rsidR="008C7C52" w:rsidRPr="00C114D5" w:rsidRDefault="008C7C52" w:rsidP="00C114D5">
            <w:r w:rsidRPr="00C114D5">
              <w:t>описывать особенности политической  жизни своей страны и страны/стран изучаемого языка.</w:t>
            </w:r>
          </w:p>
        </w:tc>
        <w:tc>
          <w:tcPr>
            <w:tcW w:w="2842" w:type="dxa"/>
            <w:gridSpan w:val="3"/>
          </w:tcPr>
          <w:p w:rsidR="008C7C52" w:rsidRPr="00C114D5" w:rsidRDefault="008C7C52" w:rsidP="00C114D5">
            <w:r w:rsidRPr="00C114D5">
              <w:t xml:space="preserve">составлять план письменного сообщения на основе выписок из текста. </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567" w:type="dxa"/>
          </w:tcPr>
          <w:p w:rsidR="008C7C52" w:rsidRPr="00C114D5" w:rsidRDefault="008C7C52" w:rsidP="00C114D5">
            <w:r w:rsidRPr="00C114D5">
              <w:t>33.6</w:t>
            </w:r>
          </w:p>
        </w:tc>
        <w:tc>
          <w:tcPr>
            <w:tcW w:w="1560" w:type="dxa"/>
            <w:gridSpan w:val="2"/>
          </w:tcPr>
          <w:p w:rsidR="008C7C52" w:rsidRPr="00C114D5" w:rsidRDefault="008C7C52" w:rsidP="00C114D5">
            <w:r w:rsidRPr="00C114D5">
              <w:t xml:space="preserve">Политическая система  России. </w:t>
            </w:r>
          </w:p>
        </w:tc>
        <w:tc>
          <w:tcPr>
            <w:tcW w:w="1986" w:type="dxa"/>
            <w:gridSpan w:val="2"/>
          </w:tcPr>
          <w:p w:rsidR="008C7C52" w:rsidRPr="00C114D5" w:rsidRDefault="008C7C52" w:rsidP="00C114D5">
            <w:r w:rsidRPr="00C114D5">
              <w:t>Страна/страны изучаемого языка</w:t>
            </w:r>
          </w:p>
        </w:tc>
        <w:tc>
          <w:tcPr>
            <w:tcW w:w="3259" w:type="dxa"/>
            <w:gridSpan w:val="2"/>
          </w:tcPr>
          <w:p w:rsidR="008C7C52" w:rsidRPr="00C114D5" w:rsidRDefault="008C7C52" w:rsidP="00C114D5">
            <w:pPr>
              <w:rPr>
                <w:rFonts w:eastAsia="Calibri"/>
              </w:rPr>
            </w:pPr>
            <w:r w:rsidRPr="00C114D5">
              <w:t>Изучающее чтение – с целью полного и точного понимания информации</w:t>
            </w:r>
          </w:p>
        </w:tc>
        <w:tc>
          <w:tcPr>
            <w:tcW w:w="2260" w:type="dxa"/>
            <w:gridSpan w:val="2"/>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делать сообщения, содержащие наиболее важную информацию по теме;</w:t>
            </w:r>
          </w:p>
        </w:tc>
        <w:tc>
          <w:tcPr>
            <w:tcW w:w="2842" w:type="dxa"/>
            <w:gridSpan w:val="3"/>
          </w:tcPr>
          <w:p w:rsidR="008C7C52" w:rsidRPr="00C114D5" w:rsidRDefault="008C7C52" w:rsidP="00C114D5">
            <w:r w:rsidRPr="00C114D5">
              <w:t xml:space="preserve">составлять тезисы устного сообщения на основе выписок из текста. </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567" w:type="dxa"/>
          </w:tcPr>
          <w:p w:rsidR="008C7C52" w:rsidRPr="00C114D5" w:rsidRDefault="008C7C52" w:rsidP="00C114D5">
            <w:r w:rsidRPr="00C114D5">
              <w:t>34.7</w:t>
            </w:r>
          </w:p>
        </w:tc>
        <w:tc>
          <w:tcPr>
            <w:tcW w:w="1560" w:type="dxa"/>
            <w:gridSpan w:val="2"/>
          </w:tcPr>
          <w:p w:rsidR="008C7C52" w:rsidRPr="00C114D5" w:rsidRDefault="008C7C52" w:rsidP="00C114D5">
            <w:r w:rsidRPr="00C114D5">
              <w:t xml:space="preserve">Политическая система  России. Совершенствование навыков </w:t>
            </w:r>
            <w:proofErr w:type="spellStart"/>
            <w:r w:rsidRPr="00C114D5">
              <w:t>аудирования</w:t>
            </w:r>
            <w:proofErr w:type="spellEnd"/>
            <w:r w:rsidRPr="00C114D5">
              <w:t xml:space="preserve"> и устной речи.</w:t>
            </w:r>
          </w:p>
        </w:tc>
        <w:tc>
          <w:tcPr>
            <w:tcW w:w="1986" w:type="dxa"/>
            <w:gridSpan w:val="2"/>
          </w:tcPr>
          <w:p w:rsidR="008C7C52" w:rsidRPr="00C114D5" w:rsidRDefault="008C7C52" w:rsidP="00C114D5">
            <w:r w:rsidRPr="00C114D5">
              <w:t>Страна/страны изучаемого языка</w:t>
            </w:r>
          </w:p>
        </w:tc>
        <w:tc>
          <w:tcPr>
            <w:tcW w:w="3259" w:type="dxa"/>
            <w:gridSpan w:val="2"/>
          </w:tcPr>
          <w:p w:rsidR="008C7C52" w:rsidRPr="00C114D5" w:rsidRDefault="008C7C52" w:rsidP="00C114D5">
            <w:pPr>
              <w:rPr>
                <w:rFonts w:eastAsia="Calibri"/>
              </w:rPr>
            </w:pPr>
            <w:proofErr w:type="gramStart"/>
            <w:r w:rsidRPr="00C114D5">
              <w:t>выделять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w:t>
            </w:r>
            <w:proofErr w:type="spellStart"/>
            <w:r w:rsidRPr="00C114D5">
              <w:t>интересую-щую</w:t>
            </w:r>
            <w:proofErr w:type="spellEnd"/>
            <w:r w:rsidRPr="00C114D5">
              <w:t xml:space="preserve"> информацию;</w:t>
            </w:r>
            <w:proofErr w:type="gramEnd"/>
          </w:p>
        </w:tc>
        <w:tc>
          <w:tcPr>
            <w:tcW w:w="2260" w:type="dxa"/>
            <w:gridSpan w:val="2"/>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xml:space="preserve">; выявлять наиболее значимые факты; определять свое отношение к ним, извлекать из </w:t>
            </w:r>
            <w:proofErr w:type="spellStart"/>
            <w:r w:rsidRPr="00C114D5">
              <w:t>аудиотекста</w:t>
            </w:r>
            <w:proofErr w:type="spellEnd"/>
            <w:r w:rsidRPr="00C114D5">
              <w:t xml:space="preserve"> необходимую/</w:t>
            </w:r>
            <w:proofErr w:type="spellStart"/>
            <w:r w:rsidRPr="00C114D5">
              <w:t>интересую-щую</w:t>
            </w:r>
            <w:proofErr w:type="spellEnd"/>
            <w:r w:rsidRPr="00C114D5">
              <w:t xml:space="preserve"> информацию.</w:t>
            </w:r>
          </w:p>
        </w:tc>
        <w:tc>
          <w:tcPr>
            <w:tcW w:w="1985" w:type="dxa"/>
            <w:gridSpan w:val="3"/>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2842" w:type="dxa"/>
            <w:gridSpan w:val="3"/>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567" w:type="dxa"/>
          </w:tcPr>
          <w:p w:rsidR="008C7C52" w:rsidRPr="00C114D5" w:rsidRDefault="008C7C52" w:rsidP="00C114D5">
            <w:r w:rsidRPr="00C114D5">
              <w:t>35.8</w:t>
            </w:r>
          </w:p>
        </w:tc>
        <w:tc>
          <w:tcPr>
            <w:tcW w:w="1560" w:type="dxa"/>
            <w:gridSpan w:val="2"/>
          </w:tcPr>
          <w:p w:rsidR="008C7C52" w:rsidRPr="00C114D5" w:rsidRDefault="008C7C52" w:rsidP="00C114D5">
            <w:r w:rsidRPr="00C114D5">
              <w:t>Развитие навыков монологической речи.</w:t>
            </w:r>
          </w:p>
        </w:tc>
        <w:tc>
          <w:tcPr>
            <w:tcW w:w="1986" w:type="dxa"/>
            <w:gridSpan w:val="2"/>
          </w:tcPr>
          <w:p w:rsidR="008C7C52" w:rsidRPr="00C114D5" w:rsidRDefault="008C7C52" w:rsidP="00C114D5">
            <w:r w:rsidRPr="00C114D5">
              <w:t>Страна/страны изучаемого языка</w:t>
            </w:r>
          </w:p>
        </w:tc>
        <w:tc>
          <w:tcPr>
            <w:tcW w:w="3259" w:type="dxa"/>
            <w:gridSpan w:val="2"/>
          </w:tcPr>
          <w:p w:rsidR="008C7C52" w:rsidRPr="00C114D5" w:rsidRDefault="008C7C52" w:rsidP="00C114D5">
            <w:pPr>
              <w:rPr>
                <w:rFonts w:eastAsia="Calibri"/>
              </w:rPr>
            </w:pPr>
            <w:r w:rsidRPr="00C114D5">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xml:space="preserve">; </w:t>
            </w:r>
            <w:r w:rsidRPr="00C114D5">
              <w:lastRenderedPageBreak/>
              <w:t>предвосхищать возможные события/факты;</w:t>
            </w:r>
          </w:p>
        </w:tc>
        <w:tc>
          <w:tcPr>
            <w:tcW w:w="2260" w:type="dxa"/>
            <w:gridSpan w:val="2"/>
          </w:tcPr>
          <w:p w:rsidR="008C7C52" w:rsidRPr="00C114D5" w:rsidRDefault="008C7C52" w:rsidP="00C114D5">
            <w:pPr>
              <w:rPr>
                <w:rFonts w:eastAsia="Calibri"/>
              </w:rPr>
            </w:pPr>
          </w:p>
        </w:tc>
        <w:tc>
          <w:tcPr>
            <w:tcW w:w="1985" w:type="dxa"/>
            <w:gridSpan w:val="3"/>
          </w:tcPr>
          <w:p w:rsidR="008C7C52" w:rsidRPr="00C114D5" w:rsidRDefault="008C7C52" w:rsidP="00C114D5">
            <w:r w:rsidRPr="00C114D5">
              <w:t xml:space="preserve">описывать особенности политической  жизни своей </w:t>
            </w:r>
            <w:r w:rsidRPr="00C114D5">
              <w:lastRenderedPageBreak/>
              <w:t>страны и страны/стран изучаемого языка.</w:t>
            </w:r>
          </w:p>
        </w:tc>
        <w:tc>
          <w:tcPr>
            <w:tcW w:w="2842" w:type="dxa"/>
            <w:gridSpan w:val="3"/>
          </w:tcPr>
          <w:p w:rsidR="008C7C52" w:rsidRPr="00C114D5" w:rsidRDefault="008C7C52" w:rsidP="00C114D5">
            <w:r w:rsidRPr="00C114D5">
              <w:lastRenderedPageBreak/>
              <w:t xml:space="preserve">составлять план письменного сообщения на основе выписок из текста. </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lastRenderedPageBreak/>
              <w:t>Карты</w:t>
            </w:r>
          </w:p>
          <w:p w:rsidR="008C7C52" w:rsidRPr="00C114D5" w:rsidRDefault="00DB284D" w:rsidP="00DB284D">
            <w:r>
              <w:t>Карточки</w:t>
            </w:r>
          </w:p>
        </w:tc>
      </w:tr>
      <w:tr w:rsidR="008C7C52" w:rsidRPr="00C114D5" w:rsidTr="008C7C52">
        <w:trPr>
          <w:trHeight w:val="471"/>
        </w:trPr>
        <w:tc>
          <w:tcPr>
            <w:tcW w:w="567" w:type="dxa"/>
          </w:tcPr>
          <w:p w:rsidR="008C7C52" w:rsidRPr="00C114D5" w:rsidRDefault="008C7C52" w:rsidP="00C114D5">
            <w:r w:rsidRPr="00C114D5">
              <w:lastRenderedPageBreak/>
              <w:t>36.9</w:t>
            </w:r>
          </w:p>
        </w:tc>
        <w:tc>
          <w:tcPr>
            <w:tcW w:w="1560" w:type="dxa"/>
            <w:gridSpan w:val="2"/>
          </w:tcPr>
          <w:p w:rsidR="008C7C52" w:rsidRPr="00C114D5" w:rsidRDefault="008C7C52" w:rsidP="00C114D5">
            <w:r w:rsidRPr="00C114D5">
              <w:t xml:space="preserve">Сравнение политических систем Великобритании, США и России. </w:t>
            </w:r>
          </w:p>
        </w:tc>
        <w:tc>
          <w:tcPr>
            <w:tcW w:w="1986" w:type="dxa"/>
            <w:gridSpan w:val="2"/>
          </w:tcPr>
          <w:p w:rsidR="008C7C52" w:rsidRPr="00C114D5" w:rsidRDefault="008C7C52" w:rsidP="00C114D5">
            <w:r w:rsidRPr="00C114D5">
              <w:t>Страна/страны изучаемого языка</w:t>
            </w:r>
          </w:p>
        </w:tc>
        <w:tc>
          <w:tcPr>
            <w:tcW w:w="3259" w:type="dxa"/>
            <w:gridSpan w:val="2"/>
          </w:tcPr>
          <w:p w:rsidR="008C7C52" w:rsidRPr="00C114D5" w:rsidRDefault="008C7C52" w:rsidP="00C114D5">
            <w:pPr>
              <w:rPr>
                <w:rFonts w:eastAsia="Calibri"/>
              </w:rPr>
            </w:pPr>
            <w:proofErr w:type="gramStart"/>
            <w:r w:rsidRPr="00C114D5">
              <w:t>выделять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w:t>
            </w:r>
            <w:proofErr w:type="spellStart"/>
            <w:r w:rsidRPr="00C114D5">
              <w:t>интересую-щую</w:t>
            </w:r>
            <w:proofErr w:type="spellEnd"/>
            <w:r w:rsidRPr="00C114D5">
              <w:t xml:space="preserve"> информацию;</w:t>
            </w:r>
            <w:proofErr w:type="gramEnd"/>
          </w:p>
        </w:tc>
        <w:tc>
          <w:tcPr>
            <w:tcW w:w="2260" w:type="dxa"/>
            <w:gridSpan w:val="2"/>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xml:space="preserve">; выявлять наиболее значимые факты; определять свое отношение к ним, извлекать из </w:t>
            </w:r>
            <w:proofErr w:type="spellStart"/>
            <w:r w:rsidRPr="00C114D5">
              <w:t>аудиотекста</w:t>
            </w:r>
            <w:proofErr w:type="spellEnd"/>
            <w:r w:rsidRPr="00C114D5">
              <w:t xml:space="preserve"> необходимую/</w:t>
            </w:r>
            <w:proofErr w:type="spellStart"/>
            <w:r w:rsidRPr="00C114D5">
              <w:t>интересую-щую</w:t>
            </w:r>
            <w:proofErr w:type="spellEnd"/>
            <w:r w:rsidRPr="00C114D5">
              <w:t xml:space="preserve"> информацию.</w:t>
            </w:r>
          </w:p>
        </w:tc>
        <w:tc>
          <w:tcPr>
            <w:tcW w:w="1985" w:type="dxa"/>
            <w:gridSpan w:val="3"/>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2842" w:type="dxa"/>
            <w:gridSpan w:val="3"/>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rPr>
          <w:trHeight w:val="213"/>
        </w:trPr>
        <w:tc>
          <w:tcPr>
            <w:tcW w:w="567" w:type="dxa"/>
          </w:tcPr>
          <w:p w:rsidR="008C7C52" w:rsidRPr="00C114D5" w:rsidRDefault="008C7C52" w:rsidP="00C114D5">
            <w:r w:rsidRPr="00C114D5">
              <w:t>37.10</w:t>
            </w:r>
          </w:p>
        </w:tc>
        <w:tc>
          <w:tcPr>
            <w:tcW w:w="1560" w:type="dxa"/>
            <w:gridSpan w:val="2"/>
          </w:tcPr>
          <w:p w:rsidR="008C7C52" w:rsidRPr="00C114D5" w:rsidRDefault="008C7C52" w:rsidP="00C114D5">
            <w:r w:rsidRPr="00C114D5">
              <w:t xml:space="preserve">Сатира на политическую тему. </w:t>
            </w:r>
          </w:p>
        </w:tc>
        <w:tc>
          <w:tcPr>
            <w:tcW w:w="1986" w:type="dxa"/>
            <w:gridSpan w:val="2"/>
          </w:tcPr>
          <w:p w:rsidR="008C7C52" w:rsidRPr="00C114D5" w:rsidRDefault="008C7C52" w:rsidP="00C114D5">
            <w:pPr>
              <w:rPr>
                <w:lang w:val="en-US"/>
              </w:rPr>
            </w:pPr>
            <w:proofErr w:type="spellStart"/>
            <w:r w:rsidRPr="00C114D5">
              <w:rPr>
                <w:lang w:val="en-US"/>
              </w:rPr>
              <w:t>Страна</w:t>
            </w:r>
            <w:proofErr w:type="spellEnd"/>
            <w:r w:rsidRPr="00C114D5">
              <w:rPr>
                <w:lang w:val="en-US"/>
              </w:rPr>
              <w:t>/</w:t>
            </w:r>
            <w:proofErr w:type="spellStart"/>
            <w:r w:rsidRPr="00C114D5">
              <w:rPr>
                <w:lang w:val="en-US"/>
              </w:rPr>
              <w:t>страныизучаемогоязыка</w:t>
            </w:r>
            <w:proofErr w:type="spellEnd"/>
          </w:p>
        </w:tc>
        <w:tc>
          <w:tcPr>
            <w:tcW w:w="3259" w:type="dxa"/>
            <w:gridSpan w:val="2"/>
          </w:tcPr>
          <w:p w:rsidR="008C7C52" w:rsidRPr="00C114D5" w:rsidRDefault="008C7C52" w:rsidP="00C114D5">
            <w:r w:rsidRPr="00C114D5">
              <w:t>ознакомительное чтение – с целью понимания основного содержания отрывка из произведений художественной литературы;</w:t>
            </w:r>
            <w:r w:rsidRPr="00C114D5">
              <w:br/>
              <w:t>изучающее чтение – с целью полного и точного понимания информации прагматических текстов (статистических данных);</w:t>
            </w:r>
            <w:r w:rsidRPr="00C114D5">
              <w:br/>
              <w:t>- просмотровое чтение – с целью выборочного понимания необходимой/интересующей информации из текста.</w:t>
            </w:r>
          </w:p>
          <w:p w:rsidR="008C7C52" w:rsidRPr="00C114D5" w:rsidRDefault="008C7C52" w:rsidP="00C114D5">
            <w:r w:rsidRPr="00C114D5">
              <w:t xml:space="preserve">грамматический: </w:t>
            </w:r>
          </w:p>
          <w:p w:rsidR="008C7C52" w:rsidRPr="00C114D5" w:rsidRDefault="008C7C52" w:rsidP="00C114D5">
            <w:r w:rsidRPr="00C114D5">
              <w:t xml:space="preserve">модальный глагол </w:t>
            </w:r>
            <w:proofErr w:type="spellStart"/>
            <w:r w:rsidRPr="00C114D5">
              <w:t>shall</w:t>
            </w:r>
            <w:proofErr w:type="spellEnd"/>
          </w:p>
        </w:tc>
        <w:tc>
          <w:tcPr>
            <w:tcW w:w="2260" w:type="dxa"/>
            <w:gridSpan w:val="2"/>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p>
        </w:tc>
        <w:tc>
          <w:tcPr>
            <w:tcW w:w="2842" w:type="dxa"/>
            <w:gridSpan w:val="3"/>
          </w:tcPr>
          <w:p w:rsidR="008C7C52" w:rsidRPr="00C114D5" w:rsidRDefault="008C7C52" w:rsidP="00C114D5">
            <w:pPr>
              <w:rPr>
                <w:rFonts w:eastAsia="Calibri"/>
              </w:rPr>
            </w:pP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pPr>
              <w:rPr>
                <w:rFonts w:eastAsia="Calibri"/>
              </w:rPr>
            </w:pPr>
            <w:r>
              <w:t>Карточки</w:t>
            </w:r>
          </w:p>
        </w:tc>
      </w:tr>
      <w:tr w:rsidR="008C7C52" w:rsidRPr="00C114D5" w:rsidTr="008C7C52">
        <w:tc>
          <w:tcPr>
            <w:tcW w:w="567" w:type="dxa"/>
          </w:tcPr>
          <w:p w:rsidR="008C7C52" w:rsidRPr="00C114D5" w:rsidRDefault="008C7C52" w:rsidP="00C114D5">
            <w:r w:rsidRPr="00C114D5">
              <w:lastRenderedPageBreak/>
              <w:t>38.11</w:t>
            </w:r>
          </w:p>
        </w:tc>
        <w:tc>
          <w:tcPr>
            <w:tcW w:w="1560" w:type="dxa"/>
            <w:gridSpan w:val="2"/>
          </w:tcPr>
          <w:p w:rsidR="008C7C52" w:rsidRPr="00C114D5" w:rsidRDefault="008C7C52" w:rsidP="00C114D5">
            <w:r w:rsidRPr="00C114D5">
              <w:t>Совершенствование навыков чтения с разными стратегиями</w:t>
            </w:r>
            <w:proofErr w:type="gramStart"/>
            <w:r w:rsidRPr="00C114D5">
              <w:t xml:space="preserve">..  </w:t>
            </w:r>
            <w:proofErr w:type="gramEnd"/>
          </w:p>
        </w:tc>
        <w:tc>
          <w:tcPr>
            <w:tcW w:w="1986" w:type="dxa"/>
            <w:gridSpan w:val="2"/>
          </w:tcPr>
          <w:p w:rsidR="008C7C52" w:rsidRPr="00C114D5" w:rsidRDefault="008C7C52" w:rsidP="00C114D5">
            <w:r w:rsidRPr="00C114D5">
              <w:t>Страна/страны изучаемого языка</w:t>
            </w:r>
          </w:p>
        </w:tc>
        <w:tc>
          <w:tcPr>
            <w:tcW w:w="3259" w:type="dxa"/>
            <w:gridSpan w:val="2"/>
          </w:tcPr>
          <w:p w:rsidR="008C7C52" w:rsidRPr="00C114D5" w:rsidRDefault="008C7C52" w:rsidP="00C114D5">
            <w:pPr>
              <w:rPr>
                <w:rFonts w:eastAsia="Calibri"/>
              </w:rPr>
            </w:pPr>
          </w:p>
        </w:tc>
        <w:tc>
          <w:tcPr>
            <w:tcW w:w="2260" w:type="dxa"/>
            <w:gridSpan w:val="2"/>
          </w:tcPr>
          <w:p w:rsidR="008C7C52" w:rsidRPr="00C114D5" w:rsidRDefault="008C7C52" w:rsidP="00C114D5"/>
        </w:tc>
        <w:tc>
          <w:tcPr>
            <w:tcW w:w="1985" w:type="dxa"/>
            <w:gridSpan w:val="3"/>
          </w:tcPr>
          <w:p w:rsidR="008C7C52" w:rsidRPr="00C114D5" w:rsidRDefault="008C7C52" w:rsidP="00C114D5">
            <w:r w:rsidRPr="00C114D5">
              <w:t xml:space="preserve">рассуждать о фактах/событиях, приводя примеры, аргументы, делая выводы; </w:t>
            </w:r>
            <w:proofErr w:type="gramStart"/>
            <w:r w:rsidRPr="00C114D5">
              <w:t>грамматический</w:t>
            </w:r>
            <w:proofErr w:type="gramEnd"/>
            <w:r w:rsidRPr="00C114D5">
              <w:t xml:space="preserve">: </w:t>
            </w:r>
          </w:p>
          <w:p w:rsidR="008C7C52" w:rsidRPr="00C114D5" w:rsidRDefault="008C7C52" w:rsidP="00C114D5">
            <w:r w:rsidRPr="00C114D5">
              <w:t xml:space="preserve">модальный глагол </w:t>
            </w:r>
            <w:proofErr w:type="spellStart"/>
            <w:r w:rsidRPr="00C114D5">
              <w:t>shall</w:t>
            </w:r>
            <w:proofErr w:type="spellEnd"/>
          </w:p>
        </w:tc>
        <w:tc>
          <w:tcPr>
            <w:tcW w:w="2842" w:type="dxa"/>
            <w:gridSpan w:val="3"/>
          </w:tcPr>
          <w:p w:rsidR="008C7C52" w:rsidRPr="00C114D5" w:rsidRDefault="008C7C52" w:rsidP="00C114D5">
            <w:r w:rsidRPr="00C114D5">
              <w:t>составлять план, тезисы устного/письменного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567" w:type="dxa"/>
          </w:tcPr>
          <w:p w:rsidR="008C7C52" w:rsidRPr="00C114D5" w:rsidRDefault="008C7C52" w:rsidP="00C114D5">
            <w:r w:rsidRPr="00C114D5">
              <w:t>39.12</w:t>
            </w:r>
          </w:p>
        </w:tc>
        <w:tc>
          <w:tcPr>
            <w:tcW w:w="1560" w:type="dxa"/>
            <w:gridSpan w:val="2"/>
          </w:tcPr>
          <w:p w:rsidR="008C7C52" w:rsidRPr="00C114D5" w:rsidRDefault="008C7C52" w:rsidP="00C114D5">
            <w:r w:rsidRPr="00C114D5">
              <w:t>Качества для политика. Навык поискового чтения.</w:t>
            </w:r>
          </w:p>
        </w:tc>
        <w:tc>
          <w:tcPr>
            <w:tcW w:w="1986" w:type="dxa"/>
            <w:gridSpan w:val="2"/>
          </w:tcPr>
          <w:p w:rsidR="008C7C52" w:rsidRPr="00C114D5" w:rsidRDefault="008C7C52" w:rsidP="00C114D5">
            <w:r w:rsidRPr="00C114D5">
              <w:t>Страна/страны изучаемого языка</w:t>
            </w:r>
          </w:p>
        </w:tc>
        <w:tc>
          <w:tcPr>
            <w:tcW w:w="3259" w:type="dxa"/>
            <w:gridSpan w:val="2"/>
          </w:tcPr>
          <w:p w:rsidR="008C7C52" w:rsidRPr="00C114D5" w:rsidRDefault="008C7C52" w:rsidP="00C114D5">
            <w:r w:rsidRPr="00C114D5">
              <w:t>Развитие умений выделять основные факты, отделять главную информацию от второстепенной; предвосхищать возможные события/</w:t>
            </w:r>
            <w:proofErr w:type="spellStart"/>
            <w:r w:rsidRPr="00C114D5">
              <w:t>факты</w:t>
            </w:r>
            <w:proofErr w:type="gramStart"/>
            <w:r w:rsidRPr="00C114D5">
              <w:t>;г</w:t>
            </w:r>
            <w:proofErr w:type="gramEnd"/>
            <w:r w:rsidRPr="00C114D5">
              <w:t>рамматический</w:t>
            </w:r>
            <w:proofErr w:type="spellEnd"/>
            <w:r w:rsidRPr="00C114D5">
              <w:t xml:space="preserve">: </w:t>
            </w:r>
          </w:p>
          <w:p w:rsidR="008C7C52" w:rsidRPr="00C114D5" w:rsidRDefault="008C7C52" w:rsidP="00C114D5">
            <w:r w:rsidRPr="00C114D5">
              <w:t xml:space="preserve">модальный глагол </w:t>
            </w:r>
            <w:proofErr w:type="spellStart"/>
            <w:r w:rsidRPr="00C114D5">
              <w:t>sh</w:t>
            </w:r>
            <w:r w:rsidRPr="00C114D5">
              <w:rPr>
                <w:lang w:val="en-US"/>
              </w:rPr>
              <w:t>ould</w:t>
            </w:r>
            <w:proofErr w:type="spellEnd"/>
          </w:p>
        </w:tc>
        <w:tc>
          <w:tcPr>
            <w:tcW w:w="2260" w:type="dxa"/>
            <w:gridSpan w:val="2"/>
          </w:tcPr>
          <w:p w:rsidR="008C7C52" w:rsidRPr="00C114D5" w:rsidRDefault="008C7C52" w:rsidP="00C114D5">
            <w:pPr>
              <w:rPr>
                <w:rFonts w:eastAsia="Calibri"/>
              </w:rPr>
            </w:pPr>
            <w:r w:rsidRPr="00C114D5">
              <w:t xml:space="preserve">понимание основного содержания текста монологического характера; </w:t>
            </w:r>
          </w:p>
          <w:p w:rsidR="008C7C52" w:rsidRPr="00C114D5" w:rsidRDefault="008C7C52" w:rsidP="00C114D5">
            <w:r w:rsidRPr="00C114D5">
              <w:t xml:space="preserve">грамматический: </w:t>
            </w:r>
          </w:p>
          <w:p w:rsidR="008C7C52" w:rsidRPr="00C114D5" w:rsidRDefault="008C7C52" w:rsidP="00C114D5">
            <w:pPr>
              <w:rPr>
                <w:lang w:val="en-US"/>
              </w:rPr>
            </w:pPr>
            <w:r w:rsidRPr="00C114D5">
              <w:t xml:space="preserve">модальный глагол </w:t>
            </w:r>
            <w:proofErr w:type="spellStart"/>
            <w:r w:rsidRPr="00C114D5">
              <w:t>sh</w:t>
            </w:r>
            <w:r w:rsidRPr="00C114D5">
              <w:rPr>
                <w:lang w:val="en-US"/>
              </w:rPr>
              <w:t>ould</w:t>
            </w:r>
            <w:proofErr w:type="spellEnd"/>
          </w:p>
        </w:tc>
        <w:tc>
          <w:tcPr>
            <w:tcW w:w="1985" w:type="dxa"/>
            <w:gridSpan w:val="3"/>
          </w:tcPr>
          <w:p w:rsidR="008C7C52" w:rsidRPr="00C114D5" w:rsidRDefault="008C7C52" w:rsidP="00C114D5"/>
        </w:tc>
        <w:tc>
          <w:tcPr>
            <w:tcW w:w="2842" w:type="dxa"/>
            <w:gridSpan w:val="3"/>
          </w:tcPr>
          <w:p w:rsidR="008C7C52" w:rsidRPr="00C114D5" w:rsidRDefault="008C7C52" w:rsidP="00C114D5"/>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567" w:type="dxa"/>
          </w:tcPr>
          <w:p w:rsidR="008C7C52" w:rsidRPr="00C114D5" w:rsidRDefault="008C7C52" w:rsidP="00C114D5">
            <w:r w:rsidRPr="00C114D5">
              <w:t>40.13</w:t>
            </w:r>
          </w:p>
        </w:tc>
        <w:tc>
          <w:tcPr>
            <w:tcW w:w="1560" w:type="dxa"/>
            <w:gridSpan w:val="2"/>
          </w:tcPr>
          <w:p w:rsidR="008C7C52" w:rsidRPr="00C114D5" w:rsidRDefault="008C7C52" w:rsidP="00C114D5">
            <w:r w:rsidRPr="00C114D5">
              <w:t>Качества для политика. Умение выражать согласие/ несогласие.</w:t>
            </w:r>
          </w:p>
        </w:tc>
        <w:tc>
          <w:tcPr>
            <w:tcW w:w="1986" w:type="dxa"/>
            <w:gridSpan w:val="2"/>
          </w:tcPr>
          <w:p w:rsidR="008C7C52" w:rsidRPr="00C114D5" w:rsidRDefault="008C7C52" w:rsidP="00C114D5">
            <w:r w:rsidRPr="00C114D5">
              <w:t>Страна/страны изучаемого языка</w:t>
            </w:r>
          </w:p>
        </w:tc>
        <w:tc>
          <w:tcPr>
            <w:tcW w:w="3259" w:type="dxa"/>
            <w:gridSpan w:val="2"/>
          </w:tcPr>
          <w:p w:rsidR="008C7C52" w:rsidRPr="00C114D5" w:rsidRDefault="008C7C52" w:rsidP="00C114D5">
            <w:pPr>
              <w:rPr>
                <w:lang w:val="en-US"/>
              </w:rPr>
            </w:pPr>
          </w:p>
        </w:tc>
        <w:tc>
          <w:tcPr>
            <w:tcW w:w="2260" w:type="dxa"/>
            <w:gridSpan w:val="2"/>
          </w:tcPr>
          <w:p w:rsidR="008C7C52" w:rsidRPr="00C114D5" w:rsidRDefault="008C7C52" w:rsidP="00C114D5">
            <w:pPr>
              <w:rPr>
                <w:lang w:val="en-US"/>
              </w:rPr>
            </w:pPr>
          </w:p>
        </w:tc>
        <w:tc>
          <w:tcPr>
            <w:tcW w:w="1985" w:type="dxa"/>
            <w:gridSpan w:val="3"/>
          </w:tcPr>
          <w:p w:rsidR="008C7C52" w:rsidRPr="00C114D5" w:rsidRDefault="008C7C52" w:rsidP="00C114D5">
            <w:r w:rsidRPr="00C114D5">
              <w:t>участвовать в дискуссии на знакомую тему, выражать свое отношение к высказыванию партнера, свое мнение по обсуждаемой теме</w:t>
            </w:r>
            <w:proofErr w:type="gramStart"/>
            <w:r w:rsidRPr="00C114D5">
              <w:t>.</w:t>
            </w:r>
            <w:proofErr w:type="gramEnd"/>
            <w:r w:rsidRPr="00C114D5">
              <w:br/>
            </w:r>
            <w:proofErr w:type="gramStart"/>
            <w:r w:rsidRPr="00C114D5">
              <w:t>г</w:t>
            </w:r>
            <w:proofErr w:type="gramEnd"/>
            <w:r w:rsidRPr="00C114D5">
              <w:t xml:space="preserve">рамматический: </w:t>
            </w:r>
          </w:p>
          <w:p w:rsidR="008C7C52" w:rsidRPr="00C114D5" w:rsidRDefault="008C7C52" w:rsidP="00C114D5">
            <w:r w:rsidRPr="00C114D5">
              <w:t xml:space="preserve">модальный глагол </w:t>
            </w:r>
            <w:proofErr w:type="spellStart"/>
            <w:r w:rsidRPr="00C114D5">
              <w:t>sh</w:t>
            </w:r>
            <w:r w:rsidRPr="00C114D5">
              <w:rPr>
                <w:lang w:val="en-US"/>
              </w:rPr>
              <w:t>ould</w:t>
            </w:r>
            <w:proofErr w:type="spellEnd"/>
          </w:p>
        </w:tc>
        <w:tc>
          <w:tcPr>
            <w:tcW w:w="2842" w:type="dxa"/>
            <w:gridSpan w:val="3"/>
          </w:tcPr>
          <w:p w:rsidR="008C7C52" w:rsidRPr="00C114D5" w:rsidRDefault="008C7C52" w:rsidP="00C114D5">
            <w:r w:rsidRPr="00C114D5">
              <w:t>составлять план, тезисы устного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567" w:type="dxa"/>
          </w:tcPr>
          <w:p w:rsidR="008C7C52" w:rsidRPr="00C114D5" w:rsidRDefault="008C7C52" w:rsidP="00C114D5">
            <w:r w:rsidRPr="00C114D5">
              <w:t>41.14</w:t>
            </w:r>
          </w:p>
        </w:tc>
        <w:tc>
          <w:tcPr>
            <w:tcW w:w="1560" w:type="dxa"/>
            <w:gridSpan w:val="2"/>
          </w:tcPr>
          <w:p w:rsidR="008C7C52" w:rsidRPr="00C114D5" w:rsidRDefault="008C7C52" w:rsidP="00C114D5">
            <w:r w:rsidRPr="00C114D5">
              <w:t xml:space="preserve">Путешествие по странам мира. Навык </w:t>
            </w:r>
            <w:r w:rsidRPr="00C114D5">
              <w:lastRenderedPageBreak/>
              <w:t>поискового чтения.</w:t>
            </w:r>
          </w:p>
        </w:tc>
        <w:tc>
          <w:tcPr>
            <w:tcW w:w="1986" w:type="dxa"/>
            <w:gridSpan w:val="2"/>
          </w:tcPr>
          <w:p w:rsidR="008C7C52" w:rsidRPr="00C114D5" w:rsidRDefault="008C7C52" w:rsidP="00C114D5">
            <w:r w:rsidRPr="00C114D5">
              <w:lastRenderedPageBreak/>
              <w:t xml:space="preserve">Страна/страны изучаемого языка. </w:t>
            </w:r>
            <w:r w:rsidRPr="00C114D5">
              <w:lastRenderedPageBreak/>
              <w:t>Путешествия по своей стране и за рубежом.</w:t>
            </w:r>
          </w:p>
        </w:tc>
        <w:tc>
          <w:tcPr>
            <w:tcW w:w="3259" w:type="dxa"/>
            <w:gridSpan w:val="2"/>
          </w:tcPr>
          <w:p w:rsidR="008C7C52" w:rsidRPr="00C114D5" w:rsidRDefault="008C7C52" w:rsidP="00C114D5">
            <w:r w:rsidRPr="00C114D5">
              <w:lastRenderedPageBreak/>
              <w:t xml:space="preserve">выборочное понимание необходимой/интересующей информации из текста </w:t>
            </w:r>
            <w:r w:rsidRPr="00C114D5">
              <w:lastRenderedPageBreak/>
              <w:t>статьи.</w:t>
            </w:r>
            <w:r w:rsidRPr="00C114D5">
              <w:br/>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предвосхищать возможные события/факты; извлекать необходимую/интересующую информацию; определять свое отношение к прочитанному.</w:t>
            </w:r>
          </w:p>
          <w:p w:rsidR="008C7C52" w:rsidRPr="00C114D5" w:rsidRDefault="008C7C52" w:rsidP="00C114D5"/>
        </w:tc>
        <w:tc>
          <w:tcPr>
            <w:tcW w:w="2260" w:type="dxa"/>
            <w:gridSpan w:val="2"/>
          </w:tcPr>
          <w:p w:rsidR="008C7C52" w:rsidRPr="00C114D5" w:rsidRDefault="008C7C52" w:rsidP="00C114D5"/>
        </w:tc>
        <w:tc>
          <w:tcPr>
            <w:tcW w:w="1985" w:type="dxa"/>
            <w:gridSpan w:val="3"/>
          </w:tcPr>
          <w:p w:rsidR="008C7C52" w:rsidRPr="00C114D5" w:rsidRDefault="008C7C52" w:rsidP="00C114D5"/>
        </w:tc>
        <w:tc>
          <w:tcPr>
            <w:tcW w:w="2842" w:type="dxa"/>
            <w:gridSpan w:val="3"/>
          </w:tcPr>
          <w:p w:rsidR="008C7C52" w:rsidRPr="00C114D5" w:rsidRDefault="008C7C52" w:rsidP="00C114D5">
            <w:r w:rsidRPr="00C114D5">
              <w:t xml:space="preserve">составлять план, тезисы устного сообщения, в том числе на основе </w:t>
            </w:r>
            <w:r w:rsidRPr="00C114D5">
              <w:lastRenderedPageBreak/>
              <w:t>выписок из текста.</w:t>
            </w:r>
          </w:p>
        </w:tc>
        <w:tc>
          <w:tcPr>
            <w:tcW w:w="1701" w:type="dxa"/>
          </w:tcPr>
          <w:p w:rsidR="00DB284D" w:rsidRDefault="00DB284D" w:rsidP="00DB284D">
            <w:pPr>
              <w:tabs>
                <w:tab w:val="left" w:pos="2444"/>
              </w:tabs>
            </w:pPr>
            <w:r>
              <w:lastRenderedPageBreak/>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lastRenderedPageBreak/>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567" w:type="dxa"/>
          </w:tcPr>
          <w:p w:rsidR="008C7C52" w:rsidRPr="00C114D5" w:rsidRDefault="008C7C52" w:rsidP="00C114D5">
            <w:r w:rsidRPr="00C114D5">
              <w:lastRenderedPageBreak/>
              <w:t>42.15</w:t>
            </w:r>
          </w:p>
        </w:tc>
        <w:tc>
          <w:tcPr>
            <w:tcW w:w="1560" w:type="dxa"/>
            <w:gridSpan w:val="2"/>
          </w:tcPr>
          <w:p w:rsidR="008C7C52" w:rsidRPr="00C114D5" w:rsidRDefault="008C7C52" w:rsidP="00C114D5">
            <w:r w:rsidRPr="00C114D5">
              <w:t>Путешествие по странам мира. Умение понимать текст на слух.</w:t>
            </w:r>
          </w:p>
          <w:p w:rsidR="008C7C52" w:rsidRPr="00C114D5" w:rsidRDefault="008C7C52" w:rsidP="00C114D5"/>
          <w:p w:rsidR="008C7C52" w:rsidRPr="00C114D5" w:rsidRDefault="008C7C52" w:rsidP="00C114D5"/>
        </w:tc>
        <w:tc>
          <w:tcPr>
            <w:tcW w:w="1986" w:type="dxa"/>
            <w:gridSpan w:val="2"/>
          </w:tcPr>
          <w:p w:rsidR="008C7C52" w:rsidRPr="00C114D5" w:rsidRDefault="008C7C52" w:rsidP="00C114D5">
            <w:r w:rsidRPr="00C114D5">
              <w:t>Страна/страны изучаемого языка. Путешествия по своей стране и за рубежом.</w:t>
            </w:r>
          </w:p>
        </w:tc>
        <w:tc>
          <w:tcPr>
            <w:tcW w:w="3259" w:type="dxa"/>
            <w:gridSpan w:val="2"/>
          </w:tcPr>
          <w:p w:rsidR="008C7C52" w:rsidRPr="00C114D5" w:rsidRDefault="008C7C52" w:rsidP="00C114D5"/>
        </w:tc>
        <w:tc>
          <w:tcPr>
            <w:tcW w:w="2260" w:type="dxa"/>
            <w:gridSpan w:val="2"/>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xml:space="preserve">; выявлять наиболее значимые факты; определять свое отношение к ним, извлекать из </w:t>
            </w:r>
            <w:proofErr w:type="spellStart"/>
            <w:r w:rsidRPr="00C114D5">
              <w:t>аудиотекста</w:t>
            </w:r>
            <w:proofErr w:type="spellEnd"/>
            <w:r w:rsidRPr="00C114D5">
              <w:t xml:space="preserve"> необходимую/интересующую информацию.</w:t>
            </w:r>
          </w:p>
        </w:tc>
        <w:tc>
          <w:tcPr>
            <w:tcW w:w="1985" w:type="dxa"/>
            <w:gridSpan w:val="3"/>
          </w:tcPr>
          <w:p w:rsidR="008C7C52" w:rsidRPr="00C114D5" w:rsidRDefault="008C7C52" w:rsidP="00C114D5">
            <w:r w:rsidRPr="00C114D5">
              <w:t xml:space="preserve">делать сообщения, содержащие наиболее важную информацию по теме/проблеме; кратко передавать содержание полученной информации; </w:t>
            </w:r>
          </w:p>
        </w:tc>
        <w:tc>
          <w:tcPr>
            <w:tcW w:w="2842" w:type="dxa"/>
            <w:gridSpan w:val="3"/>
          </w:tcPr>
          <w:p w:rsidR="008C7C52" w:rsidRPr="00C114D5" w:rsidRDefault="008C7C52" w:rsidP="00C114D5"/>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567" w:type="dxa"/>
          </w:tcPr>
          <w:p w:rsidR="008C7C52" w:rsidRPr="00C114D5" w:rsidRDefault="008C7C52" w:rsidP="00C114D5">
            <w:r w:rsidRPr="00C114D5">
              <w:t>43.16</w:t>
            </w:r>
          </w:p>
        </w:tc>
        <w:tc>
          <w:tcPr>
            <w:tcW w:w="1560" w:type="dxa"/>
            <w:gridSpan w:val="2"/>
          </w:tcPr>
          <w:p w:rsidR="008C7C52" w:rsidRPr="00C114D5" w:rsidRDefault="008C7C52" w:rsidP="00C114D5">
            <w:r w:rsidRPr="00C114D5">
              <w:t xml:space="preserve">Путешествие по странам мира. Умение вести </w:t>
            </w:r>
            <w:proofErr w:type="spellStart"/>
            <w:r w:rsidRPr="00C114D5">
              <w:t>диалог-распрос</w:t>
            </w:r>
            <w:proofErr w:type="spellEnd"/>
            <w:r w:rsidRPr="00C114D5">
              <w:t>.</w:t>
            </w:r>
          </w:p>
        </w:tc>
        <w:tc>
          <w:tcPr>
            <w:tcW w:w="1986" w:type="dxa"/>
            <w:gridSpan w:val="2"/>
          </w:tcPr>
          <w:p w:rsidR="008C7C52" w:rsidRPr="00C114D5" w:rsidRDefault="008C7C52" w:rsidP="00C114D5">
            <w:r w:rsidRPr="00C114D5">
              <w:t>Страна/страны изучаемого языка. Путешествия по своей стране и за рубежом.</w:t>
            </w:r>
          </w:p>
        </w:tc>
        <w:tc>
          <w:tcPr>
            <w:tcW w:w="3259" w:type="dxa"/>
            <w:gridSpan w:val="2"/>
            <w:tcBorders>
              <w:right w:val="single" w:sz="4" w:space="0" w:color="auto"/>
            </w:tcBorders>
          </w:tcPr>
          <w:p w:rsidR="008C7C52" w:rsidRPr="00C114D5" w:rsidRDefault="008C7C52" w:rsidP="00C114D5">
            <w:r w:rsidRPr="00C114D5">
              <w:t xml:space="preserve">извлекать необходимую/интересующую информацию; определять свое отношение к </w:t>
            </w:r>
            <w:proofErr w:type="gramStart"/>
            <w:r w:rsidRPr="00C114D5">
              <w:t>прочитанному</w:t>
            </w:r>
            <w:proofErr w:type="gramEnd"/>
          </w:p>
        </w:tc>
        <w:tc>
          <w:tcPr>
            <w:tcW w:w="2260" w:type="dxa"/>
            <w:gridSpan w:val="2"/>
            <w:tcBorders>
              <w:left w:val="single" w:sz="4" w:space="0" w:color="auto"/>
            </w:tcBorders>
          </w:tcPr>
          <w:p w:rsidR="008C7C52" w:rsidRPr="00C114D5" w:rsidRDefault="008C7C52" w:rsidP="00C114D5">
            <w:r w:rsidRPr="00C114D5">
              <w:t>понимания основного содержания</w:t>
            </w:r>
          </w:p>
        </w:tc>
        <w:tc>
          <w:tcPr>
            <w:tcW w:w="1985" w:type="dxa"/>
            <w:gridSpan w:val="3"/>
          </w:tcPr>
          <w:p w:rsidR="008C7C52" w:rsidRPr="00C114D5" w:rsidRDefault="008C7C52" w:rsidP="00C114D5">
            <w:r w:rsidRPr="00C114D5">
              <w:t>участвовать в беседе на знакомую тему, осуществлять запрос информации, обращаться за разъяснениями</w:t>
            </w:r>
          </w:p>
        </w:tc>
        <w:tc>
          <w:tcPr>
            <w:tcW w:w="2842" w:type="dxa"/>
            <w:gridSpan w:val="3"/>
          </w:tcPr>
          <w:p w:rsidR="008C7C52" w:rsidRPr="00C114D5" w:rsidRDefault="008C7C52" w:rsidP="00C114D5">
            <w:pPr>
              <w:rPr>
                <w:b/>
              </w:rPr>
            </w:pPr>
            <w:r w:rsidRPr="00C114D5">
              <w:t>Развитие умений писать личное письмо, излагать сведения о себе</w:t>
            </w:r>
            <w:proofErr w:type="gramStart"/>
            <w:r w:rsidRPr="00C114D5">
              <w:t xml:space="preserve"> ,</w:t>
            </w:r>
            <w:proofErr w:type="gramEnd"/>
            <w:r w:rsidRPr="00C114D5">
              <w:t xml:space="preserve"> расспрашивать в личном письме о новостях и сообщать их; рассказывать об отдельных фактах/событиях своей </w:t>
            </w:r>
            <w:r w:rsidRPr="00C114D5">
              <w:lastRenderedPageBreak/>
              <w:t xml:space="preserve">жизни, выражая свои суждения и чувства; </w:t>
            </w:r>
          </w:p>
        </w:tc>
        <w:tc>
          <w:tcPr>
            <w:tcW w:w="1701" w:type="dxa"/>
          </w:tcPr>
          <w:p w:rsidR="00DB284D" w:rsidRDefault="00DB284D" w:rsidP="00DB284D">
            <w:pPr>
              <w:tabs>
                <w:tab w:val="left" w:pos="2444"/>
              </w:tabs>
            </w:pPr>
            <w:r>
              <w:lastRenderedPageBreak/>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567" w:type="dxa"/>
          </w:tcPr>
          <w:p w:rsidR="008C7C52" w:rsidRPr="00C114D5" w:rsidRDefault="008C7C52" w:rsidP="00C114D5">
            <w:r w:rsidRPr="00C114D5">
              <w:lastRenderedPageBreak/>
              <w:t>44.17</w:t>
            </w:r>
          </w:p>
        </w:tc>
        <w:tc>
          <w:tcPr>
            <w:tcW w:w="1560" w:type="dxa"/>
            <w:gridSpan w:val="2"/>
          </w:tcPr>
          <w:p w:rsidR="008C7C52" w:rsidRPr="00C114D5" w:rsidRDefault="008C7C52" w:rsidP="00C114D5">
            <w:r w:rsidRPr="00C114D5">
              <w:t>Урок-повторение</w:t>
            </w:r>
          </w:p>
        </w:tc>
        <w:tc>
          <w:tcPr>
            <w:tcW w:w="1986" w:type="dxa"/>
            <w:gridSpan w:val="2"/>
          </w:tcPr>
          <w:p w:rsidR="008C7C52" w:rsidRPr="00C114D5" w:rsidRDefault="008C7C52" w:rsidP="00C114D5">
            <w:r w:rsidRPr="00C114D5">
              <w:t>Страна/страны изучаемого языка</w:t>
            </w:r>
          </w:p>
        </w:tc>
        <w:tc>
          <w:tcPr>
            <w:tcW w:w="3259" w:type="dxa"/>
            <w:gridSpan w:val="2"/>
            <w:tcBorders>
              <w:right w:val="single" w:sz="4" w:space="0" w:color="auto"/>
            </w:tcBorders>
          </w:tcPr>
          <w:p w:rsidR="008C7C52" w:rsidRPr="00C114D5" w:rsidRDefault="008C7C52" w:rsidP="00C114D5">
            <w:pPr>
              <w:rPr>
                <w:rFonts w:eastAsia="Calibri"/>
              </w:rPr>
            </w:pPr>
            <w:r w:rsidRPr="00C114D5">
              <w:t>ознакомительное чтение – с целью понимания основного содержания репортажей;</w:t>
            </w:r>
            <w:r w:rsidRPr="00C114D5">
              <w:br/>
            </w:r>
          </w:p>
        </w:tc>
        <w:tc>
          <w:tcPr>
            <w:tcW w:w="2260" w:type="dxa"/>
            <w:gridSpan w:val="2"/>
            <w:tcBorders>
              <w:left w:val="single" w:sz="4" w:space="0" w:color="auto"/>
            </w:tcBorders>
          </w:tcPr>
          <w:p w:rsidR="008C7C52" w:rsidRPr="00C114D5" w:rsidRDefault="008C7C52" w:rsidP="00C114D5">
            <w:pPr>
              <w:rPr>
                <w:rFonts w:eastAsia="Calibri"/>
              </w:rPr>
            </w:pPr>
            <w:r w:rsidRPr="00C114D5">
              <w:t>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w:t>
            </w:r>
          </w:p>
        </w:tc>
        <w:tc>
          <w:tcPr>
            <w:tcW w:w="1985" w:type="dxa"/>
            <w:gridSpan w:val="3"/>
          </w:tcPr>
          <w:p w:rsidR="008C7C52" w:rsidRPr="00C114D5" w:rsidRDefault="008C7C52" w:rsidP="00C114D5">
            <w:pPr>
              <w:rPr>
                <w:rFonts w:eastAsia="Calibri"/>
              </w:rPr>
            </w:pPr>
          </w:p>
        </w:tc>
        <w:tc>
          <w:tcPr>
            <w:tcW w:w="2842" w:type="dxa"/>
            <w:gridSpan w:val="3"/>
          </w:tcPr>
          <w:p w:rsidR="008C7C52" w:rsidRPr="00C114D5" w:rsidRDefault="008C7C52" w:rsidP="00C114D5">
            <w:pPr>
              <w:rPr>
                <w:rFonts w:eastAsia="Calibri"/>
              </w:rPr>
            </w:pP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pPr>
              <w:rPr>
                <w:rFonts w:eastAsia="Calibri"/>
              </w:rPr>
            </w:pPr>
            <w:r>
              <w:t>Карточки</w:t>
            </w:r>
          </w:p>
        </w:tc>
      </w:tr>
      <w:tr w:rsidR="008C7C52" w:rsidRPr="00C114D5" w:rsidTr="008C7C52">
        <w:tc>
          <w:tcPr>
            <w:tcW w:w="567" w:type="dxa"/>
          </w:tcPr>
          <w:p w:rsidR="008C7C52" w:rsidRPr="00C114D5" w:rsidRDefault="008C7C52" w:rsidP="00C114D5">
            <w:r w:rsidRPr="00C114D5">
              <w:t>45.18</w:t>
            </w:r>
          </w:p>
        </w:tc>
        <w:tc>
          <w:tcPr>
            <w:tcW w:w="1560" w:type="dxa"/>
            <w:gridSpan w:val="2"/>
          </w:tcPr>
          <w:p w:rsidR="008C7C52" w:rsidRPr="00C114D5" w:rsidRDefault="008C7C52" w:rsidP="00C114D5">
            <w:r w:rsidRPr="00C114D5">
              <w:t>Повторение изученного материала</w:t>
            </w:r>
          </w:p>
        </w:tc>
        <w:tc>
          <w:tcPr>
            <w:tcW w:w="1986" w:type="dxa"/>
            <w:gridSpan w:val="2"/>
          </w:tcPr>
          <w:p w:rsidR="008C7C52" w:rsidRPr="00C114D5" w:rsidRDefault="008C7C52" w:rsidP="00C114D5">
            <w:r w:rsidRPr="00C114D5">
              <w:t>Страна/страны изучаемого языка</w:t>
            </w:r>
          </w:p>
        </w:tc>
        <w:tc>
          <w:tcPr>
            <w:tcW w:w="3259" w:type="dxa"/>
            <w:gridSpan w:val="2"/>
          </w:tcPr>
          <w:p w:rsidR="008C7C52" w:rsidRPr="00C114D5" w:rsidRDefault="008C7C52" w:rsidP="00C114D5">
            <w:pPr>
              <w:rPr>
                <w:rFonts w:eastAsia="Calibri"/>
              </w:rPr>
            </w:pPr>
          </w:p>
        </w:tc>
        <w:tc>
          <w:tcPr>
            <w:tcW w:w="2260" w:type="dxa"/>
            <w:gridSpan w:val="2"/>
          </w:tcPr>
          <w:p w:rsidR="008C7C52" w:rsidRPr="00C114D5" w:rsidRDefault="008C7C52" w:rsidP="00C114D5">
            <w:pPr>
              <w:rPr>
                <w:rFonts w:eastAsia="Calibri"/>
              </w:rPr>
            </w:pPr>
          </w:p>
        </w:tc>
        <w:tc>
          <w:tcPr>
            <w:tcW w:w="1985" w:type="dxa"/>
            <w:gridSpan w:val="3"/>
          </w:tcPr>
          <w:p w:rsidR="008C7C52" w:rsidRPr="00C114D5" w:rsidRDefault="008C7C52" w:rsidP="00C114D5">
            <w:pPr>
              <w:rPr>
                <w:rFonts w:eastAsia="Calibri"/>
              </w:rPr>
            </w:pPr>
            <w:r w:rsidRPr="00C114D5">
              <w:t>участвовать в беседе на знакомую тему, осуществлять запрос информации, обращаться за разъяснениями</w:t>
            </w:r>
          </w:p>
        </w:tc>
        <w:tc>
          <w:tcPr>
            <w:tcW w:w="2842" w:type="dxa"/>
            <w:gridSpan w:val="3"/>
          </w:tcPr>
          <w:p w:rsidR="008C7C52" w:rsidRPr="00C114D5" w:rsidRDefault="008C7C52" w:rsidP="00C114D5">
            <w:pPr>
              <w:rPr>
                <w:rFonts w:eastAsia="Calibri"/>
              </w:rPr>
            </w:pPr>
            <w:r w:rsidRPr="00C114D5">
              <w:t>Развитие умений писать личное письмо, излагать сведения о себе</w:t>
            </w:r>
            <w:proofErr w:type="gramStart"/>
            <w:r w:rsidRPr="00C114D5">
              <w:t xml:space="preserve"> ,</w:t>
            </w:r>
            <w:proofErr w:type="gramEnd"/>
            <w:r w:rsidRPr="00C114D5">
              <w:t xml:space="preserve"> расспрашивать в личном письме о новостях и сообщать их; рассказывать об отдельных фактах/событиях своей жизни, выражая свои суждения и чувства;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567" w:type="dxa"/>
          </w:tcPr>
          <w:p w:rsidR="008C7C52" w:rsidRPr="008C7C52" w:rsidRDefault="008C7C52" w:rsidP="00C114D5">
            <w:r w:rsidRPr="008C7C52">
              <w:t>46.19</w:t>
            </w:r>
          </w:p>
        </w:tc>
        <w:tc>
          <w:tcPr>
            <w:tcW w:w="1560" w:type="dxa"/>
            <w:gridSpan w:val="2"/>
          </w:tcPr>
          <w:p w:rsidR="008C7C52" w:rsidRPr="008C7C52" w:rsidRDefault="008C7C52" w:rsidP="00C114D5">
            <w:r w:rsidRPr="008C7C52">
              <w:t xml:space="preserve">Контроль навыков </w:t>
            </w:r>
            <w:proofErr w:type="spellStart"/>
            <w:r w:rsidRPr="008C7C52">
              <w:t>аудирования</w:t>
            </w:r>
            <w:proofErr w:type="spellEnd"/>
            <w:r w:rsidRPr="008C7C52">
              <w:t xml:space="preserve"> и чтения.</w:t>
            </w:r>
          </w:p>
        </w:tc>
        <w:tc>
          <w:tcPr>
            <w:tcW w:w="1986" w:type="dxa"/>
            <w:gridSpan w:val="2"/>
          </w:tcPr>
          <w:p w:rsidR="008C7C52" w:rsidRPr="00C114D5" w:rsidRDefault="008C7C52" w:rsidP="00C114D5">
            <w:r w:rsidRPr="00C114D5">
              <w:t>Страна/страны изучаемого языка</w:t>
            </w:r>
          </w:p>
        </w:tc>
        <w:tc>
          <w:tcPr>
            <w:tcW w:w="3259" w:type="dxa"/>
            <w:gridSpan w:val="2"/>
          </w:tcPr>
          <w:p w:rsidR="008C7C52" w:rsidRPr="00C114D5" w:rsidRDefault="008C7C52" w:rsidP="00C114D5">
            <w:pPr>
              <w:rPr>
                <w:rFonts w:eastAsia="Calibri"/>
              </w:rPr>
            </w:pPr>
            <w:r w:rsidRPr="00C114D5">
              <w:t>поисковое чтение – с целью выборочного понимания необходимой/интересующей информации из текста статьи</w:t>
            </w:r>
          </w:p>
        </w:tc>
        <w:tc>
          <w:tcPr>
            <w:tcW w:w="2260" w:type="dxa"/>
            <w:gridSpan w:val="2"/>
          </w:tcPr>
          <w:p w:rsidR="008C7C52" w:rsidRPr="00C114D5" w:rsidRDefault="008C7C52" w:rsidP="00C114D5">
            <w:pPr>
              <w:rPr>
                <w:rFonts w:eastAsia="Calibri"/>
              </w:rPr>
            </w:pPr>
            <w:r w:rsidRPr="00C114D5">
              <w:t xml:space="preserve">извлекать из </w:t>
            </w:r>
            <w:proofErr w:type="spellStart"/>
            <w:r w:rsidRPr="00C114D5">
              <w:t>аудиотекста</w:t>
            </w:r>
            <w:proofErr w:type="spellEnd"/>
            <w:r w:rsidRPr="00C114D5">
              <w:t xml:space="preserve"> необходимую/интересующую информацию</w:t>
            </w:r>
          </w:p>
        </w:tc>
        <w:tc>
          <w:tcPr>
            <w:tcW w:w="1985" w:type="dxa"/>
            <w:gridSpan w:val="3"/>
          </w:tcPr>
          <w:p w:rsidR="008C7C52" w:rsidRPr="00C114D5" w:rsidRDefault="008C7C52" w:rsidP="00C114D5">
            <w:pPr>
              <w:rPr>
                <w:rFonts w:eastAsia="Calibri"/>
              </w:rPr>
            </w:pPr>
          </w:p>
        </w:tc>
        <w:tc>
          <w:tcPr>
            <w:tcW w:w="2842" w:type="dxa"/>
            <w:gridSpan w:val="3"/>
          </w:tcPr>
          <w:p w:rsidR="008C7C52" w:rsidRPr="00C114D5" w:rsidRDefault="008C7C52" w:rsidP="00C114D5">
            <w:pPr>
              <w:rPr>
                <w:rFonts w:eastAsia="Calibri"/>
              </w:rPr>
            </w:pP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pPr>
              <w:rPr>
                <w:rFonts w:eastAsia="Calibri"/>
              </w:rPr>
            </w:pPr>
            <w:r>
              <w:t>Карточки</w:t>
            </w:r>
          </w:p>
        </w:tc>
      </w:tr>
      <w:tr w:rsidR="008C7C52" w:rsidRPr="00C114D5" w:rsidTr="008C7C52">
        <w:tc>
          <w:tcPr>
            <w:tcW w:w="567" w:type="dxa"/>
          </w:tcPr>
          <w:p w:rsidR="008C7C52" w:rsidRPr="008C7C52" w:rsidRDefault="008C7C52" w:rsidP="00C114D5">
            <w:r w:rsidRPr="008C7C52">
              <w:lastRenderedPageBreak/>
              <w:t>47.20</w:t>
            </w:r>
          </w:p>
        </w:tc>
        <w:tc>
          <w:tcPr>
            <w:tcW w:w="1560" w:type="dxa"/>
            <w:gridSpan w:val="2"/>
          </w:tcPr>
          <w:p w:rsidR="008C7C52" w:rsidRPr="008C7C52" w:rsidRDefault="008C7C52" w:rsidP="00C114D5">
            <w:r w:rsidRPr="008C7C52">
              <w:t>Контроль навыков говорения и письма.</w:t>
            </w:r>
          </w:p>
        </w:tc>
        <w:tc>
          <w:tcPr>
            <w:tcW w:w="1986" w:type="dxa"/>
            <w:gridSpan w:val="2"/>
          </w:tcPr>
          <w:p w:rsidR="008C7C52" w:rsidRPr="00C114D5" w:rsidRDefault="008C7C52" w:rsidP="00C114D5">
            <w:r w:rsidRPr="00C114D5">
              <w:t>Страна/страны изучаемого языка</w:t>
            </w:r>
          </w:p>
        </w:tc>
        <w:tc>
          <w:tcPr>
            <w:tcW w:w="3259" w:type="dxa"/>
            <w:gridSpan w:val="2"/>
          </w:tcPr>
          <w:p w:rsidR="008C7C52" w:rsidRPr="00C114D5" w:rsidRDefault="008C7C52" w:rsidP="00C114D5">
            <w:pPr>
              <w:rPr>
                <w:rFonts w:eastAsia="Calibri"/>
              </w:rPr>
            </w:pPr>
          </w:p>
        </w:tc>
        <w:tc>
          <w:tcPr>
            <w:tcW w:w="2260" w:type="dxa"/>
            <w:gridSpan w:val="2"/>
          </w:tcPr>
          <w:p w:rsidR="008C7C52" w:rsidRPr="00C114D5" w:rsidRDefault="008C7C52" w:rsidP="00C114D5">
            <w:pPr>
              <w:rPr>
                <w:rFonts w:eastAsia="Calibri"/>
              </w:rPr>
            </w:pPr>
          </w:p>
        </w:tc>
        <w:tc>
          <w:tcPr>
            <w:tcW w:w="1985" w:type="dxa"/>
            <w:gridSpan w:val="3"/>
          </w:tcPr>
          <w:p w:rsidR="008C7C52" w:rsidRPr="00C114D5" w:rsidRDefault="008C7C52" w:rsidP="00C114D5">
            <w:pPr>
              <w:rPr>
                <w:rFonts w:eastAsia="Calibri"/>
              </w:rPr>
            </w:pPr>
            <w:r w:rsidRPr="00C114D5">
              <w:t>участвовать в беседе на знакомую тему, осуществлять запрос информации, обращаться за разъяснениями</w:t>
            </w:r>
          </w:p>
        </w:tc>
        <w:tc>
          <w:tcPr>
            <w:tcW w:w="2842" w:type="dxa"/>
            <w:gridSpan w:val="3"/>
          </w:tcPr>
          <w:p w:rsidR="008C7C52" w:rsidRPr="00C114D5" w:rsidRDefault="008C7C52" w:rsidP="00C114D5">
            <w:pPr>
              <w:rPr>
                <w:rFonts w:eastAsia="Calibri"/>
              </w:rPr>
            </w:pPr>
            <w:r w:rsidRPr="00C114D5">
              <w:t>Писать личное письмо. Расспрашивать в личном письме о новостях и сообщать их; рассказывать об отдельных фактах/событиях своей жизни, выражая свои суждения и чувства;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567" w:type="dxa"/>
          </w:tcPr>
          <w:p w:rsidR="008C7C52" w:rsidRPr="00C114D5" w:rsidRDefault="008C7C52" w:rsidP="00C114D5">
            <w:r w:rsidRPr="00C114D5">
              <w:t>48.21</w:t>
            </w:r>
          </w:p>
        </w:tc>
        <w:tc>
          <w:tcPr>
            <w:tcW w:w="1560" w:type="dxa"/>
            <w:gridSpan w:val="2"/>
          </w:tcPr>
          <w:p w:rsidR="008C7C52" w:rsidRPr="00C114D5" w:rsidRDefault="008C7C52" w:rsidP="00C114D5">
            <w:r w:rsidRPr="00C114D5">
              <w:t>Презентация проекта «Идеальное государство».</w:t>
            </w:r>
          </w:p>
        </w:tc>
        <w:tc>
          <w:tcPr>
            <w:tcW w:w="1986" w:type="dxa"/>
            <w:gridSpan w:val="2"/>
          </w:tcPr>
          <w:p w:rsidR="008C7C52" w:rsidRPr="00C114D5" w:rsidRDefault="008C7C52" w:rsidP="00C114D5">
            <w:r w:rsidRPr="00C114D5">
              <w:t>Страна/страны изучаемого языка</w:t>
            </w:r>
          </w:p>
        </w:tc>
        <w:tc>
          <w:tcPr>
            <w:tcW w:w="3259" w:type="dxa"/>
            <w:gridSpan w:val="2"/>
          </w:tcPr>
          <w:p w:rsidR="008C7C52" w:rsidRPr="00C114D5" w:rsidRDefault="008C7C52" w:rsidP="00C114D5"/>
        </w:tc>
        <w:tc>
          <w:tcPr>
            <w:tcW w:w="2260" w:type="dxa"/>
            <w:gridSpan w:val="2"/>
          </w:tcPr>
          <w:p w:rsidR="008C7C52" w:rsidRPr="00C114D5" w:rsidRDefault="008C7C52" w:rsidP="00C114D5"/>
        </w:tc>
        <w:tc>
          <w:tcPr>
            <w:tcW w:w="1985" w:type="dxa"/>
            <w:gridSpan w:val="3"/>
          </w:tcPr>
          <w:p w:rsidR="008C7C52" w:rsidRPr="00C114D5" w:rsidRDefault="008C7C52" w:rsidP="00C114D5">
            <w:r w:rsidRPr="00C114D5">
              <w:t>участвовать в 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8C7C52" w:rsidRPr="00C114D5" w:rsidRDefault="008C7C52" w:rsidP="00C114D5">
            <w:pPr>
              <w:rPr>
                <w:rFonts w:eastAsia="Calibri"/>
              </w:rPr>
            </w:pPr>
            <w:r w:rsidRPr="00C114D5">
              <w:t xml:space="preserve">делать сообщения, содержащие наиболее важную информацию по проблеме приводя примеры, делая </w:t>
            </w:r>
            <w:r w:rsidRPr="00C114D5">
              <w:lastRenderedPageBreak/>
              <w:t xml:space="preserve">выводы; </w:t>
            </w:r>
          </w:p>
        </w:tc>
        <w:tc>
          <w:tcPr>
            <w:tcW w:w="2842" w:type="dxa"/>
            <w:gridSpan w:val="3"/>
          </w:tcPr>
          <w:p w:rsidR="008C7C52" w:rsidRPr="00C114D5" w:rsidRDefault="008C7C52" w:rsidP="00C114D5"/>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14459" w:type="dxa"/>
            <w:gridSpan w:val="15"/>
          </w:tcPr>
          <w:p w:rsidR="008C7C52" w:rsidRPr="00C114D5" w:rsidRDefault="008C7C52" w:rsidP="00C114D5">
            <w:pPr>
              <w:jc w:val="center"/>
              <w:rPr>
                <w:b/>
              </w:rPr>
            </w:pPr>
            <w:r w:rsidRPr="00C114D5">
              <w:rPr>
                <w:b/>
              </w:rPr>
              <w:lastRenderedPageBreak/>
              <w:t>Раздел 3</w:t>
            </w:r>
          </w:p>
          <w:p w:rsidR="008C7C52" w:rsidRPr="00C114D5" w:rsidRDefault="008C7C52" w:rsidP="00C114D5">
            <w:pPr>
              <w:jc w:val="center"/>
            </w:pPr>
            <w:r w:rsidRPr="00C114D5">
              <w:rPr>
                <w:b/>
              </w:rPr>
              <w:t>«Молодое поколение»</w:t>
            </w:r>
            <w:r w:rsidRPr="00C114D5">
              <w:rPr>
                <w:b/>
                <w:lang w:val="en-US"/>
              </w:rPr>
              <w:t xml:space="preserve"> (30 </w:t>
            </w:r>
            <w:proofErr w:type="spellStart"/>
            <w:r w:rsidRPr="00C114D5">
              <w:rPr>
                <w:b/>
                <w:lang w:val="en-US"/>
              </w:rPr>
              <w:t>часов</w:t>
            </w:r>
            <w:proofErr w:type="spellEnd"/>
            <w:r w:rsidRPr="00C114D5">
              <w:rPr>
                <w:b/>
                <w:lang w:val="en-US"/>
              </w:rPr>
              <w:t>)</w:t>
            </w:r>
          </w:p>
        </w:tc>
        <w:tc>
          <w:tcPr>
            <w:tcW w:w="1701" w:type="dxa"/>
          </w:tcPr>
          <w:p w:rsidR="008C7C52" w:rsidRPr="00C114D5" w:rsidRDefault="008C7C52" w:rsidP="00C114D5">
            <w:pPr>
              <w:jc w:val="center"/>
              <w:rPr>
                <w:b/>
              </w:rPr>
            </w:pPr>
          </w:p>
        </w:tc>
      </w:tr>
      <w:tr w:rsidR="008C7C52" w:rsidRPr="00DB284D" w:rsidTr="008C7C52">
        <w:tc>
          <w:tcPr>
            <w:tcW w:w="942" w:type="dxa"/>
            <w:gridSpan w:val="2"/>
          </w:tcPr>
          <w:p w:rsidR="008C7C52" w:rsidRPr="00C114D5" w:rsidRDefault="008C7C52" w:rsidP="00C114D5">
            <w:r w:rsidRPr="00C114D5">
              <w:t>49.1</w:t>
            </w:r>
          </w:p>
        </w:tc>
        <w:tc>
          <w:tcPr>
            <w:tcW w:w="1185" w:type="dxa"/>
          </w:tcPr>
          <w:p w:rsidR="008C7C52" w:rsidRPr="00C114D5" w:rsidRDefault="008C7C52" w:rsidP="00C114D5">
            <w:r w:rsidRPr="00C114D5">
              <w:t>Способы выражения индивидуальности. Знакомство с новой лексикой.</w:t>
            </w:r>
          </w:p>
        </w:tc>
        <w:tc>
          <w:tcPr>
            <w:tcW w:w="1986" w:type="dxa"/>
            <w:gridSpan w:val="2"/>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r w:rsidRPr="00C114D5">
              <w:t xml:space="preserve">понимание основного содержания сообщений; словообразование - </w:t>
            </w:r>
          </w:p>
          <w:p w:rsidR="008C7C52" w:rsidRPr="00C114D5" w:rsidRDefault="008C7C52" w:rsidP="00C114D5">
            <w:r w:rsidRPr="00C114D5">
              <w:t xml:space="preserve">суффиксы </w:t>
            </w:r>
          </w:p>
          <w:p w:rsidR="008C7C52" w:rsidRPr="00C114D5" w:rsidRDefault="008C7C52" w:rsidP="00C114D5">
            <w:r w:rsidRPr="00C114D5">
              <w:t>существительных –</w:t>
            </w:r>
            <w:proofErr w:type="spellStart"/>
            <w:r w:rsidRPr="00C114D5">
              <w:t>ion</w:t>
            </w:r>
            <w:proofErr w:type="spellEnd"/>
            <w:r w:rsidRPr="00C114D5">
              <w:t>, -</w:t>
            </w:r>
          </w:p>
          <w:p w:rsidR="008C7C52" w:rsidRPr="00C114D5" w:rsidRDefault="008C7C52" w:rsidP="00C114D5">
            <w:proofErr w:type="spellStart"/>
            <w:r w:rsidRPr="00C114D5">
              <w:t>ity</w:t>
            </w:r>
            <w:proofErr w:type="spellEnd"/>
            <w:r w:rsidRPr="00C114D5">
              <w:t xml:space="preserve">; суффиксы </w:t>
            </w:r>
          </w:p>
          <w:p w:rsidR="008C7C52" w:rsidRPr="00C114D5" w:rsidRDefault="008C7C52" w:rsidP="00C114D5">
            <w:r w:rsidRPr="00C114D5">
              <w:t>прилагательных –</w:t>
            </w:r>
            <w:proofErr w:type="spellStart"/>
            <w:r w:rsidRPr="00C114D5">
              <w:t>ing</w:t>
            </w:r>
            <w:proofErr w:type="spellEnd"/>
            <w:r w:rsidRPr="00C114D5">
              <w:t>, -</w:t>
            </w:r>
          </w:p>
          <w:p w:rsidR="008C7C52" w:rsidRPr="00C114D5" w:rsidRDefault="008C7C52" w:rsidP="00C114D5">
            <w:pPr>
              <w:rPr>
                <w:lang w:val="en-US"/>
              </w:rPr>
            </w:pPr>
            <w:proofErr w:type="spellStart"/>
            <w:r w:rsidRPr="00C114D5">
              <w:rPr>
                <w:lang w:val="en-US"/>
              </w:rPr>
              <w:t>ous</w:t>
            </w:r>
            <w:proofErr w:type="spellEnd"/>
            <w:r w:rsidRPr="00C114D5">
              <w:rPr>
                <w:lang w:val="en-US"/>
              </w:rPr>
              <w:t xml:space="preserve">; improvisation, </w:t>
            </w:r>
          </w:p>
          <w:p w:rsidR="008C7C52" w:rsidRPr="00C114D5" w:rsidRDefault="008C7C52" w:rsidP="00C114D5">
            <w:pPr>
              <w:rPr>
                <w:lang w:val="en-US"/>
              </w:rPr>
            </w:pPr>
            <w:r w:rsidRPr="00C114D5">
              <w:rPr>
                <w:lang w:val="en-US"/>
              </w:rPr>
              <w:t xml:space="preserve">psychedelic, reggae, </w:t>
            </w:r>
          </w:p>
          <w:p w:rsidR="008C7C52" w:rsidRPr="00C114D5" w:rsidRDefault="008C7C52" w:rsidP="00C114D5">
            <w:pPr>
              <w:rPr>
                <w:lang w:val="en-US"/>
              </w:rPr>
            </w:pPr>
            <w:r w:rsidRPr="00C114D5">
              <w:rPr>
                <w:lang w:val="en-US"/>
              </w:rPr>
              <w:t xml:space="preserve">scooter, techno, </w:t>
            </w:r>
          </w:p>
          <w:p w:rsidR="008C7C52" w:rsidRPr="00C114D5" w:rsidRDefault="008C7C52" w:rsidP="00C114D5">
            <w:pPr>
              <w:rPr>
                <w:lang w:val="en-US"/>
              </w:rPr>
            </w:pPr>
            <w:r w:rsidRPr="00C114D5">
              <w:rPr>
                <w:lang w:val="en-US"/>
              </w:rPr>
              <w:t xml:space="preserve">warehouse, subculture, </w:t>
            </w:r>
          </w:p>
          <w:p w:rsidR="008C7C52" w:rsidRPr="00C114D5" w:rsidRDefault="008C7C52" w:rsidP="00C114D5">
            <w:pPr>
              <w:rPr>
                <w:lang w:val="en-US"/>
              </w:rPr>
            </w:pPr>
            <w:r w:rsidRPr="00C114D5">
              <w:rPr>
                <w:lang w:val="en-US"/>
              </w:rPr>
              <w:t xml:space="preserve">biker, </w:t>
            </w:r>
            <w:proofErr w:type="spellStart"/>
            <w:r w:rsidRPr="00C114D5">
              <w:rPr>
                <w:lang w:val="en-US"/>
              </w:rPr>
              <w:t>goth</w:t>
            </w:r>
            <w:proofErr w:type="spellEnd"/>
            <w:r w:rsidRPr="00C114D5">
              <w:rPr>
                <w:lang w:val="en-US"/>
              </w:rPr>
              <w:t xml:space="preserve">, hacker, </w:t>
            </w:r>
            <w:proofErr w:type="spellStart"/>
            <w:r w:rsidRPr="00C114D5">
              <w:rPr>
                <w:lang w:val="en-US"/>
              </w:rPr>
              <w:t>raver</w:t>
            </w:r>
            <w:proofErr w:type="spellEnd"/>
            <w:r w:rsidRPr="00C114D5">
              <w:rPr>
                <w:lang w:val="en-US"/>
              </w:rPr>
              <w:t xml:space="preserve">, </w:t>
            </w:r>
          </w:p>
          <w:p w:rsidR="008C7C52" w:rsidRPr="00C114D5" w:rsidRDefault="008C7C52" w:rsidP="00C114D5">
            <w:pPr>
              <w:rPr>
                <w:lang w:val="en-US"/>
              </w:rPr>
            </w:pPr>
            <w:r w:rsidRPr="00C114D5">
              <w:rPr>
                <w:lang w:val="en-US"/>
              </w:rPr>
              <w:t xml:space="preserve">rocker, skinhead, </w:t>
            </w:r>
          </w:p>
          <w:p w:rsidR="008C7C52" w:rsidRPr="00C114D5" w:rsidRDefault="008C7C52" w:rsidP="00C114D5">
            <w:pPr>
              <w:rPr>
                <w:lang w:val="en-US"/>
              </w:rPr>
            </w:pPr>
            <w:r w:rsidRPr="00C114D5">
              <w:rPr>
                <w:lang w:val="en-US"/>
              </w:rPr>
              <w:t xml:space="preserve">aggressive, to conform to, </w:t>
            </w:r>
          </w:p>
          <w:p w:rsidR="008C7C52" w:rsidRPr="00C114D5" w:rsidRDefault="008C7C52" w:rsidP="00C114D5">
            <w:pPr>
              <w:rPr>
                <w:lang w:val="en-US"/>
              </w:rPr>
            </w:pPr>
            <w:r w:rsidRPr="00C114D5">
              <w:rPr>
                <w:lang w:val="en-US"/>
              </w:rPr>
              <w:t xml:space="preserve">distinct, identity, liberal, </w:t>
            </w:r>
          </w:p>
          <w:p w:rsidR="008C7C52" w:rsidRPr="00C114D5" w:rsidRDefault="008C7C52" w:rsidP="00C114D5">
            <w:pPr>
              <w:rPr>
                <w:lang w:val="en-US"/>
              </w:rPr>
            </w:pPr>
            <w:r w:rsidRPr="00C114D5">
              <w:rPr>
                <w:lang w:val="en-US"/>
              </w:rPr>
              <w:t xml:space="preserve">option, to rebel, rebellion, </w:t>
            </w:r>
          </w:p>
          <w:p w:rsidR="008C7C52" w:rsidRPr="00C114D5" w:rsidRDefault="008C7C52" w:rsidP="00C114D5">
            <w:pPr>
              <w:rPr>
                <w:lang w:val="en-US"/>
              </w:rPr>
            </w:pPr>
            <w:r w:rsidRPr="00C114D5">
              <w:rPr>
                <w:lang w:val="en-US"/>
              </w:rPr>
              <w:t xml:space="preserve">rebellious, to reject, to try </w:t>
            </w:r>
          </w:p>
          <w:p w:rsidR="008C7C52" w:rsidRPr="00C114D5" w:rsidRDefault="008C7C52" w:rsidP="00C114D5">
            <w:pPr>
              <w:rPr>
                <w:lang w:val="en-US"/>
              </w:rPr>
            </w:pPr>
            <w:r w:rsidRPr="00C114D5">
              <w:rPr>
                <w:lang w:val="en-US"/>
              </w:rPr>
              <w:t>out, violent</w:t>
            </w:r>
          </w:p>
        </w:tc>
        <w:tc>
          <w:tcPr>
            <w:tcW w:w="2260" w:type="dxa"/>
            <w:gridSpan w:val="2"/>
          </w:tcPr>
          <w:p w:rsidR="008C7C52" w:rsidRPr="00C114D5" w:rsidRDefault="008C7C52" w:rsidP="00C114D5">
            <w:r w:rsidRPr="00C114D5">
              <w:t xml:space="preserve">понимания основного </w:t>
            </w:r>
            <w:proofErr w:type="spellStart"/>
            <w:r w:rsidRPr="00C114D5">
              <w:t>содержаниясловообразование</w:t>
            </w:r>
            <w:proofErr w:type="spellEnd"/>
            <w:r w:rsidRPr="00C114D5">
              <w:t xml:space="preserve"> - </w:t>
            </w:r>
          </w:p>
          <w:p w:rsidR="008C7C52" w:rsidRPr="00C114D5" w:rsidRDefault="008C7C52" w:rsidP="00C114D5">
            <w:r w:rsidRPr="00C114D5">
              <w:t xml:space="preserve">суффиксы </w:t>
            </w:r>
          </w:p>
          <w:p w:rsidR="008C7C52" w:rsidRPr="00C114D5" w:rsidRDefault="008C7C52" w:rsidP="00C114D5">
            <w:r w:rsidRPr="00C114D5">
              <w:t>существительных –</w:t>
            </w:r>
            <w:proofErr w:type="spellStart"/>
            <w:r w:rsidRPr="00C114D5">
              <w:t>ion</w:t>
            </w:r>
            <w:proofErr w:type="spellEnd"/>
            <w:r w:rsidRPr="00C114D5">
              <w:t>, -</w:t>
            </w:r>
          </w:p>
          <w:p w:rsidR="008C7C52" w:rsidRPr="00C114D5" w:rsidRDefault="008C7C52" w:rsidP="00C114D5">
            <w:pPr>
              <w:rPr>
                <w:lang w:val="en-US"/>
              </w:rPr>
            </w:pPr>
            <w:proofErr w:type="spellStart"/>
            <w:r w:rsidRPr="00C114D5">
              <w:rPr>
                <w:lang w:val="en-US"/>
              </w:rPr>
              <w:t>ity</w:t>
            </w:r>
            <w:proofErr w:type="spellEnd"/>
            <w:r w:rsidRPr="00C114D5">
              <w:rPr>
                <w:lang w:val="en-US"/>
              </w:rPr>
              <w:t xml:space="preserve">; </w:t>
            </w:r>
            <w:r w:rsidRPr="00C114D5">
              <w:t>суффиксы</w:t>
            </w:r>
          </w:p>
          <w:p w:rsidR="008C7C52" w:rsidRPr="00C114D5" w:rsidRDefault="008C7C52" w:rsidP="00C114D5">
            <w:pPr>
              <w:rPr>
                <w:lang w:val="en-US"/>
              </w:rPr>
            </w:pPr>
            <w:r w:rsidRPr="00C114D5">
              <w:t>прилагательных</w:t>
            </w:r>
            <w:r w:rsidRPr="00C114D5">
              <w:rPr>
                <w:lang w:val="en-US"/>
              </w:rPr>
              <w:t xml:space="preserve"> –</w:t>
            </w:r>
            <w:proofErr w:type="spellStart"/>
            <w:r w:rsidRPr="00C114D5">
              <w:rPr>
                <w:lang w:val="en-US"/>
              </w:rPr>
              <w:t>ing</w:t>
            </w:r>
            <w:proofErr w:type="spellEnd"/>
            <w:r w:rsidRPr="00C114D5">
              <w:rPr>
                <w:lang w:val="en-US"/>
              </w:rPr>
              <w:t>, -</w:t>
            </w:r>
          </w:p>
          <w:p w:rsidR="008C7C52" w:rsidRPr="00C114D5" w:rsidRDefault="008C7C52" w:rsidP="00C114D5">
            <w:pPr>
              <w:rPr>
                <w:lang w:val="en-US"/>
              </w:rPr>
            </w:pPr>
            <w:proofErr w:type="spellStart"/>
            <w:r w:rsidRPr="00C114D5">
              <w:rPr>
                <w:lang w:val="en-US"/>
              </w:rPr>
              <w:t>ous</w:t>
            </w:r>
            <w:proofErr w:type="spellEnd"/>
            <w:r w:rsidRPr="00C114D5">
              <w:rPr>
                <w:lang w:val="en-US"/>
              </w:rPr>
              <w:t xml:space="preserve">; improvisation, </w:t>
            </w:r>
          </w:p>
          <w:p w:rsidR="008C7C52" w:rsidRPr="00C114D5" w:rsidRDefault="008C7C52" w:rsidP="00C114D5">
            <w:pPr>
              <w:rPr>
                <w:lang w:val="en-US"/>
              </w:rPr>
            </w:pPr>
            <w:r w:rsidRPr="00C114D5">
              <w:rPr>
                <w:lang w:val="en-US"/>
              </w:rPr>
              <w:t xml:space="preserve">psychedelic, reggae, </w:t>
            </w:r>
          </w:p>
          <w:p w:rsidR="008C7C52" w:rsidRPr="00C114D5" w:rsidRDefault="008C7C52" w:rsidP="00C114D5">
            <w:pPr>
              <w:rPr>
                <w:lang w:val="en-US"/>
              </w:rPr>
            </w:pPr>
            <w:r w:rsidRPr="00C114D5">
              <w:rPr>
                <w:lang w:val="en-US"/>
              </w:rPr>
              <w:t xml:space="preserve">scooter, techno, </w:t>
            </w:r>
          </w:p>
          <w:p w:rsidR="008C7C52" w:rsidRPr="00C114D5" w:rsidRDefault="008C7C52" w:rsidP="00C114D5">
            <w:pPr>
              <w:rPr>
                <w:lang w:val="en-US"/>
              </w:rPr>
            </w:pPr>
            <w:r w:rsidRPr="00C114D5">
              <w:rPr>
                <w:lang w:val="en-US"/>
              </w:rPr>
              <w:t xml:space="preserve">warehouse, subculture, </w:t>
            </w:r>
          </w:p>
          <w:p w:rsidR="008C7C52" w:rsidRPr="00C114D5" w:rsidRDefault="008C7C52" w:rsidP="00C114D5">
            <w:pPr>
              <w:rPr>
                <w:lang w:val="en-US"/>
              </w:rPr>
            </w:pPr>
            <w:r w:rsidRPr="00C114D5">
              <w:rPr>
                <w:lang w:val="en-US"/>
              </w:rPr>
              <w:t xml:space="preserve">biker, </w:t>
            </w:r>
            <w:proofErr w:type="spellStart"/>
            <w:r w:rsidRPr="00C114D5">
              <w:rPr>
                <w:lang w:val="en-US"/>
              </w:rPr>
              <w:t>goth</w:t>
            </w:r>
            <w:proofErr w:type="spellEnd"/>
            <w:r w:rsidRPr="00C114D5">
              <w:rPr>
                <w:lang w:val="en-US"/>
              </w:rPr>
              <w:t xml:space="preserve">, hacker, </w:t>
            </w:r>
            <w:proofErr w:type="spellStart"/>
            <w:r w:rsidRPr="00C114D5">
              <w:rPr>
                <w:lang w:val="en-US"/>
              </w:rPr>
              <w:t>raver</w:t>
            </w:r>
            <w:proofErr w:type="spellEnd"/>
            <w:r w:rsidRPr="00C114D5">
              <w:rPr>
                <w:lang w:val="en-US"/>
              </w:rPr>
              <w:t xml:space="preserve">, </w:t>
            </w:r>
          </w:p>
          <w:p w:rsidR="008C7C52" w:rsidRPr="00C114D5" w:rsidRDefault="008C7C52" w:rsidP="00C114D5">
            <w:pPr>
              <w:rPr>
                <w:lang w:val="en-US"/>
              </w:rPr>
            </w:pPr>
            <w:r w:rsidRPr="00C114D5">
              <w:rPr>
                <w:lang w:val="en-US"/>
              </w:rPr>
              <w:t xml:space="preserve">rocker, skinhead, </w:t>
            </w:r>
          </w:p>
          <w:p w:rsidR="008C7C52" w:rsidRPr="00C114D5" w:rsidRDefault="008C7C52" w:rsidP="00C114D5">
            <w:pPr>
              <w:rPr>
                <w:lang w:val="en-US"/>
              </w:rPr>
            </w:pPr>
            <w:r w:rsidRPr="00C114D5">
              <w:rPr>
                <w:lang w:val="en-US"/>
              </w:rPr>
              <w:t xml:space="preserve">aggressive, to conform to, </w:t>
            </w:r>
          </w:p>
          <w:p w:rsidR="008C7C52" w:rsidRPr="00C114D5" w:rsidRDefault="008C7C52" w:rsidP="00C114D5">
            <w:pPr>
              <w:rPr>
                <w:lang w:val="en-US"/>
              </w:rPr>
            </w:pPr>
            <w:r w:rsidRPr="00C114D5">
              <w:rPr>
                <w:lang w:val="en-US"/>
              </w:rPr>
              <w:t xml:space="preserve">distinct, identity, liberal, </w:t>
            </w:r>
          </w:p>
          <w:p w:rsidR="008C7C52" w:rsidRPr="00C114D5" w:rsidRDefault="008C7C52" w:rsidP="00C114D5">
            <w:pPr>
              <w:rPr>
                <w:lang w:val="en-US"/>
              </w:rPr>
            </w:pPr>
            <w:r w:rsidRPr="00C114D5">
              <w:rPr>
                <w:lang w:val="en-US"/>
              </w:rPr>
              <w:t xml:space="preserve">option, to rebel, rebellion, </w:t>
            </w:r>
          </w:p>
          <w:p w:rsidR="008C7C52" w:rsidRPr="00C114D5" w:rsidRDefault="008C7C52" w:rsidP="00C114D5">
            <w:pPr>
              <w:rPr>
                <w:lang w:val="en-US"/>
              </w:rPr>
            </w:pPr>
            <w:r w:rsidRPr="00C114D5">
              <w:rPr>
                <w:lang w:val="en-US"/>
              </w:rPr>
              <w:t xml:space="preserve">rebellious, to reject, to try </w:t>
            </w:r>
          </w:p>
          <w:p w:rsidR="008C7C52" w:rsidRPr="00C114D5" w:rsidRDefault="008C7C52" w:rsidP="00C114D5">
            <w:pPr>
              <w:rPr>
                <w:lang w:val="en-US"/>
              </w:rPr>
            </w:pPr>
            <w:proofErr w:type="spellStart"/>
            <w:r w:rsidRPr="00C114D5">
              <w:t>out</w:t>
            </w:r>
            <w:proofErr w:type="spellEnd"/>
            <w:r w:rsidRPr="00C114D5">
              <w:t xml:space="preserve">, </w:t>
            </w:r>
            <w:proofErr w:type="spellStart"/>
            <w:r w:rsidRPr="00C114D5">
              <w:t>violent</w:t>
            </w:r>
            <w:proofErr w:type="spellEnd"/>
          </w:p>
        </w:tc>
        <w:tc>
          <w:tcPr>
            <w:tcW w:w="1985" w:type="dxa"/>
            <w:gridSpan w:val="3"/>
          </w:tcPr>
          <w:p w:rsidR="008C7C52" w:rsidRPr="00C114D5" w:rsidRDefault="008C7C52" w:rsidP="00C114D5"/>
        </w:tc>
        <w:tc>
          <w:tcPr>
            <w:tcW w:w="2842" w:type="dxa"/>
            <w:gridSpan w:val="3"/>
          </w:tcPr>
          <w:p w:rsidR="008C7C52" w:rsidRPr="00C114D5" w:rsidRDefault="008C7C52" w:rsidP="00C114D5">
            <w:r w:rsidRPr="00C114D5">
              <w:t xml:space="preserve">составлять тезисы устного сообщения, в том числе на основе выписок из </w:t>
            </w:r>
            <w:proofErr w:type="spellStart"/>
            <w:r w:rsidRPr="00C114D5">
              <w:t>текста</w:t>
            </w:r>
            <w:proofErr w:type="gramStart"/>
            <w:r w:rsidRPr="00C114D5">
              <w:t>.с</w:t>
            </w:r>
            <w:proofErr w:type="gramEnd"/>
            <w:r w:rsidRPr="00C114D5">
              <w:t>ловообразование</w:t>
            </w:r>
            <w:proofErr w:type="spellEnd"/>
            <w:r w:rsidRPr="00C114D5">
              <w:t xml:space="preserve"> - </w:t>
            </w:r>
          </w:p>
          <w:p w:rsidR="008C7C52" w:rsidRPr="00C114D5" w:rsidRDefault="008C7C52" w:rsidP="00C114D5">
            <w:r w:rsidRPr="00C114D5">
              <w:t xml:space="preserve">суффиксы </w:t>
            </w:r>
          </w:p>
          <w:p w:rsidR="008C7C52" w:rsidRPr="00C114D5" w:rsidRDefault="008C7C52" w:rsidP="00C114D5">
            <w:r w:rsidRPr="00C114D5">
              <w:t>существительных –</w:t>
            </w:r>
            <w:proofErr w:type="spellStart"/>
            <w:r w:rsidRPr="00C114D5">
              <w:t>ion</w:t>
            </w:r>
            <w:proofErr w:type="spellEnd"/>
            <w:r w:rsidRPr="00C114D5">
              <w:t>, -</w:t>
            </w:r>
          </w:p>
          <w:p w:rsidR="008C7C52" w:rsidRPr="00C114D5" w:rsidRDefault="008C7C52" w:rsidP="00C114D5">
            <w:proofErr w:type="spellStart"/>
            <w:r w:rsidRPr="00C114D5">
              <w:t>ity</w:t>
            </w:r>
            <w:proofErr w:type="spellEnd"/>
            <w:r w:rsidRPr="00C114D5">
              <w:t xml:space="preserve">; суффиксы </w:t>
            </w:r>
          </w:p>
          <w:p w:rsidR="008C7C52" w:rsidRPr="00C114D5" w:rsidRDefault="008C7C52" w:rsidP="00C114D5">
            <w:r w:rsidRPr="00C114D5">
              <w:t>прилагательных –</w:t>
            </w:r>
            <w:proofErr w:type="spellStart"/>
            <w:r w:rsidRPr="00C114D5">
              <w:t>ing</w:t>
            </w:r>
            <w:proofErr w:type="spellEnd"/>
            <w:r w:rsidRPr="00C114D5">
              <w:t>, -</w:t>
            </w:r>
          </w:p>
          <w:p w:rsidR="008C7C52" w:rsidRPr="00C114D5" w:rsidRDefault="008C7C52" w:rsidP="00C114D5">
            <w:pPr>
              <w:rPr>
                <w:lang w:val="en-US"/>
              </w:rPr>
            </w:pPr>
            <w:proofErr w:type="spellStart"/>
            <w:r w:rsidRPr="00C114D5">
              <w:rPr>
                <w:lang w:val="en-US"/>
              </w:rPr>
              <w:t>ous</w:t>
            </w:r>
            <w:proofErr w:type="spellEnd"/>
            <w:r w:rsidRPr="00C114D5">
              <w:rPr>
                <w:lang w:val="en-US"/>
              </w:rPr>
              <w:t xml:space="preserve">; improvisation, </w:t>
            </w:r>
          </w:p>
          <w:p w:rsidR="008C7C52" w:rsidRPr="00C114D5" w:rsidRDefault="008C7C52" w:rsidP="00C114D5">
            <w:pPr>
              <w:rPr>
                <w:lang w:val="en-US"/>
              </w:rPr>
            </w:pPr>
            <w:r w:rsidRPr="00C114D5">
              <w:rPr>
                <w:lang w:val="en-US"/>
              </w:rPr>
              <w:t xml:space="preserve">psychedelic, reggae, </w:t>
            </w:r>
          </w:p>
          <w:p w:rsidR="008C7C52" w:rsidRPr="00C114D5" w:rsidRDefault="008C7C52" w:rsidP="00C114D5">
            <w:pPr>
              <w:rPr>
                <w:lang w:val="en-US"/>
              </w:rPr>
            </w:pPr>
            <w:r w:rsidRPr="00C114D5">
              <w:rPr>
                <w:lang w:val="en-US"/>
              </w:rPr>
              <w:t xml:space="preserve">scooter, techno, </w:t>
            </w:r>
          </w:p>
          <w:p w:rsidR="008C7C52" w:rsidRPr="00C114D5" w:rsidRDefault="008C7C52" w:rsidP="00C114D5">
            <w:pPr>
              <w:rPr>
                <w:lang w:val="en-US"/>
              </w:rPr>
            </w:pPr>
            <w:r w:rsidRPr="00C114D5">
              <w:rPr>
                <w:lang w:val="en-US"/>
              </w:rPr>
              <w:t xml:space="preserve">warehouse, subculture, </w:t>
            </w:r>
          </w:p>
          <w:p w:rsidR="008C7C52" w:rsidRPr="00C114D5" w:rsidRDefault="008C7C52" w:rsidP="00C114D5">
            <w:pPr>
              <w:rPr>
                <w:lang w:val="en-US"/>
              </w:rPr>
            </w:pPr>
            <w:r w:rsidRPr="00C114D5">
              <w:rPr>
                <w:lang w:val="en-US"/>
              </w:rPr>
              <w:t xml:space="preserve">biker, </w:t>
            </w:r>
            <w:proofErr w:type="spellStart"/>
            <w:r w:rsidRPr="00C114D5">
              <w:rPr>
                <w:lang w:val="en-US"/>
              </w:rPr>
              <w:t>goth</w:t>
            </w:r>
            <w:proofErr w:type="spellEnd"/>
            <w:r w:rsidRPr="00C114D5">
              <w:rPr>
                <w:lang w:val="en-US"/>
              </w:rPr>
              <w:t xml:space="preserve">, hacker, </w:t>
            </w:r>
            <w:proofErr w:type="spellStart"/>
            <w:r w:rsidRPr="00C114D5">
              <w:rPr>
                <w:lang w:val="en-US"/>
              </w:rPr>
              <w:t>raver</w:t>
            </w:r>
            <w:proofErr w:type="spellEnd"/>
            <w:r w:rsidRPr="00C114D5">
              <w:rPr>
                <w:lang w:val="en-US"/>
              </w:rPr>
              <w:t xml:space="preserve">, </w:t>
            </w:r>
          </w:p>
          <w:p w:rsidR="008C7C52" w:rsidRPr="00C114D5" w:rsidRDefault="008C7C52" w:rsidP="00C114D5">
            <w:pPr>
              <w:rPr>
                <w:lang w:val="en-US"/>
              </w:rPr>
            </w:pPr>
            <w:r w:rsidRPr="00C114D5">
              <w:rPr>
                <w:lang w:val="en-US"/>
              </w:rPr>
              <w:t xml:space="preserve">rocker, skinhead, </w:t>
            </w:r>
          </w:p>
          <w:p w:rsidR="008C7C52" w:rsidRPr="00C114D5" w:rsidRDefault="008C7C52" w:rsidP="00C114D5">
            <w:pPr>
              <w:rPr>
                <w:lang w:val="en-US"/>
              </w:rPr>
            </w:pPr>
            <w:r w:rsidRPr="00C114D5">
              <w:rPr>
                <w:lang w:val="en-US"/>
              </w:rPr>
              <w:t xml:space="preserve">aggressive, to conform to, </w:t>
            </w:r>
          </w:p>
          <w:p w:rsidR="008C7C52" w:rsidRPr="00C114D5" w:rsidRDefault="008C7C52" w:rsidP="00C114D5">
            <w:pPr>
              <w:rPr>
                <w:lang w:val="en-US"/>
              </w:rPr>
            </w:pPr>
            <w:r w:rsidRPr="00C114D5">
              <w:rPr>
                <w:lang w:val="en-US"/>
              </w:rPr>
              <w:t xml:space="preserve">distinct, identity, liberal, </w:t>
            </w:r>
          </w:p>
          <w:p w:rsidR="008C7C52" w:rsidRPr="00C114D5" w:rsidRDefault="008C7C52" w:rsidP="00C114D5">
            <w:pPr>
              <w:rPr>
                <w:lang w:val="en-US"/>
              </w:rPr>
            </w:pPr>
            <w:r w:rsidRPr="00C114D5">
              <w:rPr>
                <w:lang w:val="en-US"/>
              </w:rPr>
              <w:t xml:space="preserve">option, to rebel, rebellion, </w:t>
            </w:r>
          </w:p>
          <w:p w:rsidR="008C7C52" w:rsidRPr="00C114D5" w:rsidRDefault="008C7C52" w:rsidP="00C114D5">
            <w:pPr>
              <w:rPr>
                <w:lang w:val="en-US"/>
              </w:rPr>
            </w:pPr>
            <w:r w:rsidRPr="00C114D5">
              <w:rPr>
                <w:lang w:val="en-US"/>
              </w:rPr>
              <w:t xml:space="preserve">rebellious, to reject, to try </w:t>
            </w:r>
          </w:p>
          <w:p w:rsidR="008C7C52" w:rsidRPr="00C114D5" w:rsidRDefault="008C7C52" w:rsidP="00C114D5">
            <w:pPr>
              <w:rPr>
                <w:lang w:val="en-US"/>
              </w:rPr>
            </w:pPr>
            <w:r w:rsidRPr="00C114D5">
              <w:rPr>
                <w:lang w:val="en-US"/>
              </w:rPr>
              <w:t>out, violent</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B31C39" w:rsidRDefault="00DB284D" w:rsidP="00DB284D">
            <w:r>
              <w:t>Карточки</w:t>
            </w:r>
          </w:p>
        </w:tc>
      </w:tr>
      <w:tr w:rsidR="008C7C52" w:rsidRPr="00C114D5" w:rsidTr="008C7C52">
        <w:tc>
          <w:tcPr>
            <w:tcW w:w="942" w:type="dxa"/>
            <w:gridSpan w:val="2"/>
          </w:tcPr>
          <w:p w:rsidR="008C7C52" w:rsidRPr="00C114D5" w:rsidRDefault="008C7C52" w:rsidP="00C114D5">
            <w:r w:rsidRPr="00C114D5">
              <w:t>50.2</w:t>
            </w:r>
          </w:p>
        </w:tc>
        <w:tc>
          <w:tcPr>
            <w:tcW w:w="1185" w:type="dxa"/>
          </w:tcPr>
          <w:p w:rsidR="008C7C52" w:rsidRPr="00C114D5" w:rsidRDefault="008C7C52" w:rsidP="00C114D5">
            <w:r w:rsidRPr="00C114D5">
              <w:t>Выражение индивид</w:t>
            </w:r>
            <w:r w:rsidRPr="00C114D5">
              <w:lastRenderedPageBreak/>
              <w:t xml:space="preserve">уальности. </w:t>
            </w:r>
          </w:p>
        </w:tc>
        <w:tc>
          <w:tcPr>
            <w:tcW w:w="1986" w:type="dxa"/>
            <w:gridSpan w:val="2"/>
          </w:tcPr>
          <w:p w:rsidR="008C7C52" w:rsidRPr="00C114D5" w:rsidRDefault="008C7C52" w:rsidP="00C114D5">
            <w:r w:rsidRPr="00C114D5">
              <w:lastRenderedPageBreak/>
              <w:t xml:space="preserve">Молодежь в современном обществе. </w:t>
            </w:r>
          </w:p>
        </w:tc>
        <w:tc>
          <w:tcPr>
            <w:tcW w:w="3259" w:type="dxa"/>
            <w:gridSpan w:val="2"/>
          </w:tcPr>
          <w:p w:rsidR="008C7C52" w:rsidRPr="00C114D5" w:rsidRDefault="008C7C52" w:rsidP="00C114D5">
            <w:pPr>
              <w:rPr>
                <w:rFonts w:eastAsia="Calibri"/>
              </w:rPr>
            </w:pPr>
            <w:r w:rsidRPr="00C114D5">
              <w:t>Изучающее чтение – с целью полного и точного понимания информации</w:t>
            </w:r>
          </w:p>
        </w:tc>
        <w:tc>
          <w:tcPr>
            <w:tcW w:w="2260" w:type="dxa"/>
            <w:gridSpan w:val="2"/>
          </w:tcPr>
          <w:p w:rsidR="008C7C52" w:rsidRPr="00C114D5" w:rsidRDefault="008C7C52" w:rsidP="00C114D5">
            <w:pPr>
              <w:rPr>
                <w:rFonts w:eastAsia="Calibri"/>
              </w:rPr>
            </w:pPr>
            <w:r w:rsidRPr="00C114D5">
              <w:t xml:space="preserve">выборочного понимания необходимой </w:t>
            </w:r>
            <w:r w:rsidRPr="00C114D5">
              <w:lastRenderedPageBreak/>
              <w:t>информации</w:t>
            </w:r>
          </w:p>
        </w:tc>
        <w:tc>
          <w:tcPr>
            <w:tcW w:w="1985" w:type="dxa"/>
            <w:gridSpan w:val="3"/>
          </w:tcPr>
          <w:p w:rsidR="008C7C52" w:rsidRPr="00C114D5" w:rsidRDefault="008C7C52" w:rsidP="00C114D5">
            <w:pPr>
              <w:rPr>
                <w:rFonts w:eastAsia="Calibri"/>
              </w:rPr>
            </w:pPr>
            <w:r w:rsidRPr="00C114D5">
              <w:lastRenderedPageBreak/>
              <w:t xml:space="preserve">делать сообщения, содержащие </w:t>
            </w:r>
            <w:r w:rsidRPr="00C114D5">
              <w:lastRenderedPageBreak/>
              <w:t>наиболее важную информацию по теме;</w:t>
            </w:r>
          </w:p>
        </w:tc>
        <w:tc>
          <w:tcPr>
            <w:tcW w:w="2842" w:type="dxa"/>
            <w:gridSpan w:val="3"/>
          </w:tcPr>
          <w:p w:rsidR="008C7C52" w:rsidRPr="00C114D5" w:rsidRDefault="008C7C52" w:rsidP="00C114D5">
            <w:r w:rsidRPr="00C114D5">
              <w:lastRenderedPageBreak/>
              <w:t xml:space="preserve">составлять тезисы устного сообщения на основе выписок из </w:t>
            </w:r>
            <w:r w:rsidRPr="00C114D5">
              <w:lastRenderedPageBreak/>
              <w:t xml:space="preserve">текста. </w:t>
            </w:r>
          </w:p>
        </w:tc>
        <w:tc>
          <w:tcPr>
            <w:tcW w:w="1701" w:type="dxa"/>
          </w:tcPr>
          <w:p w:rsidR="00DB284D" w:rsidRDefault="00DB284D" w:rsidP="00DB284D">
            <w:pPr>
              <w:tabs>
                <w:tab w:val="left" w:pos="2444"/>
              </w:tabs>
            </w:pPr>
            <w:r>
              <w:lastRenderedPageBreak/>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lastRenderedPageBreak/>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lastRenderedPageBreak/>
              <w:t>51.3</w:t>
            </w:r>
          </w:p>
        </w:tc>
        <w:tc>
          <w:tcPr>
            <w:tcW w:w="1185" w:type="dxa"/>
          </w:tcPr>
          <w:p w:rsidR="008C7C52" w:rsidRPr="00C114D5" w:rsidRDefault="008C7C52" w:rsidP="00C114D5">
            <w:r w:rsidRPr="00C114D5">
              <w:t xml:space="preserve"> Молодежные субкультуры. </w:t>
            </w:r>
          </w:p>
        </w:tc>
        <w:tc>
          <w:tcPr>
            <w:tcW w:w="1986" w:type="dxa"/>
            <w:gridSpan w:val="2"/>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pPr>
              <w:rPr>
                <w:rFonts w:eastAsia="Calibri"/>
              </w:rPr>
            </w:pPr>
            <w:r w:rsidRPr="00C114D5">
              <w:t>изучающее чтение с целью полного и точного понимания информации</w:t>
            </w:r>
          </w:p>
        </w:tc>
        <w:tc>
          <w:tcPr>
            <w:tcW w:w="2260" w:type="dxa"/>
            <w:gridSpan w:val="2"/>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кратко передавать содержание полученной информации</w:t>
            </w:r>
          </w:p>
        </w:tc>
        <w:tc>
          <w:tcPr>
            <w:tcW w:w="2842" w:type="dxa"/>
            <w:gridSpan w:val="3"/>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t>52.4</w:t>
            </w:r>
          </w:p>
        </w:tc>
        <w:tc>
          <w:tcPr>
            <w:tcW w:w="1185" w:type="dxa"/>
          </w:tcPr>
          <w:p w:rsidR="008C7C52" w:rsidRPr="00C114D5" w:rsidRDefault="008C7C52" w:rsidP="00C114D5">
            <w:r w:rsidRPr="00C114D5">
              <w:t xml:space="preserve">Официальные молодежные организации. </w:t>
            </w:r>
          </w:p>
        </w:tc>
        <w:tc>
          <w:tcPr>
            <w:tcW w:w="1986" w:type="dxa"/>
            <w:gridSpan w:val="2"/>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pPr>
              <w:rPr>
                <w:rFonts w:eastAsia="Calibri"/>
              </w:rPr>
            </w:pPr>
            <w:r w:rsidRPr="00C114D5">
              <w:t>Изучающее чтение – с целью полного и точного понимания информации</w:t>
            </w:r>
          </w:p>
        </w:tc>
        <w:tc>
          <w:tcPr>
            <w:tcW w:w="2260" w:type="dxa"/>
            <w:gridSpan w:val="2"/>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делать сообщения, содержащие наиболее важную информацию по теме;</w:t>
            </w:r>
          </w:p>
        </w:tc>
        <w:tc>
          <w:tcPr>
            <w:tcW w:w="2842" w:type="dxa"/>
            <w:gridSpan w:val="3"/>
          </w:tcPr>
          <w:p w:rsidR="008C7C52" w:rsidRPr="00C114D5" w:rsidRDefault="008C7C52" w:rsidP="00C114D5">
            <w:r w:rsidRPr="00C114D5">
              <w:t xml:space="preserve">составлять тезисы устного сообщения на основе выписок из текста. </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t>53.5</w:t>
            </w:r>
          </w:p>
        </w:tc>
        <w:tc>
          <w:tcPr>
            <w:tcW w:w="1185" w:type="dxa"/>
          </w:tcPr>
          <w:p w:rsidR="008C7C52" w:rsidRPr="00C114D5" w:rsidRDefault="008C7C52" w:rsidP="00C114D5">
            <w:r w:rsidRPr="00C114D5">
              <w:t xml:space="preserve">Официальные организации. Развитие навыков </w:t>
            </w:r>
            <w:proofErr w:type="spellStart"/>
            <w:r w:rsidRPr="00C114D5">
              <w:t>аудирования</w:t>
            </w:r>
            <w:proofErr w:type="spellEnd"/>
            <w:r w:rsidRPr="00C114D5">
              <w:t>.</w:t>
            </w:r>
          </w:p>
        </w:tc>
        <w:tc>
          <w:tcPr>
            <w:tcW w:w="1986" w:type="dxa"/>
            <w:gridSpan w:val="2"/>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pPr>
              <w:rPr>
                <w:rFonts w:eastAsia="Calibri"/>
              </w:rPr>
            </w:pPr>
            <w:r w:rsidRPr="00C114D5">
              <w:t xml:space="preserve">выделять основные факты, отделять главную информацию от </w:t>
            </w:r>
            <w:proofErr w:type="gramStart"/>
            <w:r w:rsidRPr="00C114D5">
              <w:t>второстепенной</w:t>
            </w:r>
            <w:proofErr w:type="gramEnd"/>
            <w:r w:rsidRPr="00C114D5">
              <w:t xml:space="preserve">; </w:t>
            </w:r>
          </w:p>
        </w:tc>
        <w:tc>
          <w:tcPr>
            <w:tcW w:w="2260" w:type="dxa"/>
            <w:gridSpan w:val="2"/>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xml:space="preserve">; выявлять наиболее значимые факты; определять свое отношение к ним, извлекать из </w:t>
            </w:r>
            <w:proofErr w:type="spellStart"/>
            <w:r w:rsidRPr="00C114D5">
              <w:t>аудиотекста</w:t>
            </w:r>
            <w:proofErr w:type="spellEnd"/>
            <w:r w:rsidRPr="00C114D5">
              <w:t xml:space="preserve"> необходимую/интересующую информацию.</w:t>
            </w:r>
          </w:p>
        </w:tc>
        <w:tc>
          <w:tcPr>
            <w:tcW w:w="1985" w:type="dxa"/>
            <w:gridSpan w:val="3"/>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2842" w:type="dxa"/>
            <w:gridSpan w:val="3"/>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t>54.6</w:t>
            </w:r>
          </w:p>
        </w:tc>
        <w:tc>
          <w:tcPr>
            <w:tcW w:w="1185" w:type="dxa"/>
          </w:tcPr>
          <w:p w:rsidR="008C7C52" w:rsidRPr="00C114D5" w:rsidRDefault="008C7C52" w:rsidP="00C114D5">
            <w:r w:rsidRPr="00C114D5">
              <w:t xml:space="preserve">Неофициальные организации. </w:t>
            </w:r>
            <w:r w:rsidRPr="00C114D5">
              <w:lastRenderedPageBreak/>
              <w:t>Навык поискового чтения.</w:t>
            </w:r>
          </w:p>
        </w:tc>
        <w:tc>
          <w:tcPr>
            <w:tcW w:w="1986" w:type="dxa"/>
            <w:gridSpan w:val="2"/>
          </w:tcPr>
          <w:p w:rsidR="008C7C52" w:rsidRPr="00C114D5" w:rsidRDefault="008C7C52" w:rsidP="00C114D5">
            <w:r w:rsidRPr="00C114D5">
              <w:lastRenderedPageBreak/>
              <w:t xml:space="preserve">Молодежь в современном обществе. </w:t>
            </w:r>
          </w:p>
        </w:tc>
        <w:tc>
          <w:tcPr>
            <w:tcW w:w="3259" w:type="dxa"/>
            <w:gridSpan w:val="2"/>
          </w:tcPr>
          <w:p w:rsidR="008C7C52" w:rsidRPr="00C114D5" w:rsidRDefault="008C7C52" w:rsidP="00C114D5">
            <w:r w:rsidRPr="00C114D5">
              <w:t>выборочное понимание необходимой/интересующей информации из текста статьи.</w:t>
            </w:r>
            <w:r w:rsidRPr="00C114D5">
              <w:br/>
            </w:r>
            <w:r w:rsidRPr="00C114D5">
              <w:lastRenderedPageBreak/>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предвосхищать возможные события/факты; извлекать необходимую/интересующую информацию; определять свое отношение к прочитанному.</w:t>
            </w:r>
          </w:p>
        </w:tc>
        <w:tc>
          <w:tcPr>
            <w:tcW w:w="2260" w:type="dxa"/>
            <w:gridSpan w:val="2"/>
          </w:tcPr>
          <w:p w:rsidR="008C7C52" w:rsidRPr="00C114D5" w:rsidRDefault="008C7C52" w:rsidP="00C114D5"/>
        </w:tc>
        <w:tc>
          <w:tcPr>
            <w:tcW w:w="1985" w:type="dxa"/>
            <w:gridSpan w:val="3"/>
          </w:tcPr>
          <w:p w:rsidR="008C7C52" w:rsidRPr="00C114D5" w:rsidRDefault="008C7C52" w:rsidP="00C114D5"/>
        </w:tc>
        <w:tc>
          <w:tcPr>
            <w:tcW w:w="2842" w:type="dxa"/>
            <w:gridSpan w:val="3"/>
          </w:tcPr>
          <w:p w:rsidR="008C7C52" w:rsidRPr="00C114D5" w:rsidRDefault="008C7C52" w:rsidP="00C114D5">
            <w:r w:rsidRPr="00C114D5">
              <w:t>составлять план, тезисы устного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lastRenderedPageBreak/>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lastRenderedPageBreak/>
              <w:t>55.7</w:t>
            </w:r>
          </w:p>
        </w:tc>
        <w:tc>
          <w:tcPr>
            <w:tcW w:w="1185" w:type="dxa"/>
          </w:tcPr>
          <w:p w:rsidR="008C7C52" w:rsidRPr="00C114D5" w:rsidRDefault="008C7C52" w:rsidP="00C114D5">
            <w:r w:rsidRPr="00C114D5">
              <w:t xml:space="preserve">Причины выбора субкультуры. </w:t>
            </w:r>
          </w:p>
        </w:tc>
        <w:tc>
          <w:tcPr>
            <w:tcW w:w="1986" w:type="dxa"/>
            <w:gridSpan w:val="2"/>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pPr>
              <w:rPr>
                <w:rFonts w:eastAsia="Calibri"/>
              </w:rPr>
            </w:pPr>
            <w:r w:rsidRPr="00C114D5">
              <w:t>изучающее чтение с целью полного и точного понимания информации</w:t>
            </w:r>
          </w:p>
        </w:tc>
        <w:tc>
          <w:tcPr>
            <w:tcW w:w="2260" w:type="dxa"/>
            <w:gridSpan w:val="2"/>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кратко передавать содержание полученной информации</w:t>
            </w:r>
          </w:p>
        </w:tc>
        <w:tc>
          <w:tcPr>
            <w:tcW w:w="2842" w:type="dxa"/>
            <w:gridSpan w:val="3"/>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t>56.8</w:t>
            </w:r>
          </w:p>
        </w:tc>
        <w:tc>
          <w:tcPr>
            <w:tcW w:w="1185" w:type="dxa"/>
          </w:tcPr>
          <w:p w:rsidR="008C7C52" w:rsidRPr="00C114D5" w:rsidRDefault="008C7C52" w:rsidP="00C114D5">
            <w:r w:rsidRPr="00C114D5">
              <w:t>Причины выбора субкультуры. Умение выражать свою точку зрения.</w:t>
            </w:r>
          </w:p>
        </w:tc>
        <w:tc>
          <w:tcPr>
            <w:tcW w:w="1986" w:type="dxa"/>
            <w:gridSpan w:val="2"/>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pPr>
              <w:rPr>
                <w:rFonts w:eastAsia="Calibri"/>
              </w:rPr>
            </w:pPr>
            <w:r w:rsidRPr="00C114D5">
              <w:t>Изучающее чтение – с целью полного и точного понимания информации</w:t>
            </w:r>
          </w:p>
        </w:tc>
        <w:tc>
          <w:tcPr>
            <w:tcW w:w="2260" w:type="dxa"/>
            <w:gridSpan w:val="2"/>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 xml:space="preserve">рассказывать о себе, своем окружении, своих планах, обосновывая свои поступки; рассуждать о фактах/событиях, приводя примеры, аргументы, делая выводы; </w:t>
            </w:r>
          </w:p>
        </w:tc>
        <w:tc>
          <w:tcPr>
            <w:tcW w:w="2842" w:type="dxa"/>
            <w:gridSpan w:val="3"/>
          </w:tcPr>
          <w:p w:rsidR="008C7C52" w:rsidRPr="00C114D5" w:rsidRDefault="008C7C52" w:rsidP="00C114D5">
            <w:r w:rsidRPr="00C114D5">
              <w:t xml:space="preserve">составлять тезисы устного сообщения на основе выписок из текста. </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t>57.9</w:t>
            </w:r>
          </w:p>
        </w:tc>
        <w:tc>
          <w:tcPr>
            <w:tcW w:w="1185" w:type="dxa"/>
          </w:tcPr>
          <w:p w:rsidR="008C7C52" w:rsidRPr="00C114D5" w:rsidRDefault="008C7C52" w:rsidP="00C114D5">
            <w:r w:rsidRPr="00C114D5">
              <w:t xml:space="preserve">Причины выбора субкультуры. Умение </w:t>
            </w:r>
            <w:r w:rsidRPr="00C114D5">
              <w:lastRenderedPageBreak/>
              <w:t>вести диалог-расспрос.</w:t>
            </w:r>
          </w:p>
        </w:tc>
        <w:tc>
          <w:tcPr>
            <w:tcW w:w="1986" w:type="dxa"/>
            <w:gridSpan w:val="2"/>
          </w:tcPr>
          <w:p w:rsidR="008C7C52" w:rsidRPr="00C114D5" w:rsidRDefault="008C7C52" w:rsidP="00C114D5">
            <w:r w:rsidRPr="00C114D5">
              <w:lastRenderedPageBreak/>
              <w:t xml:space="preserve">Молодежь в современном обществе. </w:t>
            </w:r>
          </w:p>
        </w:tc>
        <w:tc>
          <w:tcPr>
            <w:tcW w:w="3259" w:type="dxa"/>
            <w:gridSpan w:val="2"/>
          </w:tcPr>
          <w:p w:rsidR="008C7C52" w:rsidRPr="00C114D5" w:rsidRDefault="008C7C52" w:rsidP="00C114D5">
            <w:r w:rsidRPr="00C114D5">
              <w:t xml:space="preserve">извлекать необходимую/интересующую информацию; определять свое отношение к </w:t>
            </w:r>
            <w:proofErr w:type="gramStart"/>
            <w:r w:rsidRPr="00C114D5">
              <w:t>прочитанному</w:t>
            </w:r>
            <w:proofErr w:type="gramEnd"/>
          </w:p>
        </w:tc>
        <w:tc>
          <w:tcPr>
            <w:tcW w:w="2260" w:type="dxa"/>
            <w:gridSpan w:val="2"/>
          </w:tcPr>
          <w:p w:rsidR="008C7C52" w:rsidRPr="00C114D5" w:rsidRDefault="008C7C52" w:rsidP="00C114D5">
            <w:r w:rsidRPr="00C114D5">
              <w:t>понимания основного содержания</w:t>
            </w:r>
          </w:p>
        </w:tc>
        <w:tc>
          <w:tcPr>
            <w:tcW w:w="1985" w:type="dxa"/>
            <w:gridSpan w:val="3"/>
          </w:tcPr>
          <w:p w:rsidR="008C7C52" w:rsidRPr="00C114D5" w:rsidRDefault="008C7C52" w:rsidP="00C114D5">
            <w:r w:rsidRPr="00C114D5">
              <w:t xml:space="preserve">участвовать в беседе на знакомую тему, осуществлять запрос </w:t>
            </w:r>
            <w:r w:rsidRPr="00C114D5">
              <w:lastRenderedPageBreak/>
              <w:t>информации, обращаться за разъяснениями</w:t>
            </w:r>
          </w:p>
        </w:tc>
        <w:tc>
          <w:tcPr>
            <w:tcW w:w="2842" w:type="dxa"/>
            <w:gridSpan w:val="3"/>
          </w:tcPr>
          <w:p w:rsidR="008C7C52" w:rsidRPr="00C114D5" w:rsidRDefault="008C7C52" w:rsidP="00C114D5">
            <w:pPr>
              <w:rPr>
                <w:b/>
              </w:rPr>
            </w:pPr>
            <w:r w:rsidRPr="00C114D5">
              <w:lastRenderedPageBreak/>
              <w:t>Развитие умений писать личное письмо, излагать сведения о себе</w:t>
            </w:r>
            <w:proofErr w:type="gramStart"/>
            <w:r w:rsidRPr="00C114D5">
              <w:t xml:space="preserve"> ,</w:t>
            </w:r>
            <w:proofErr w:type="gramEnd"/>
            <w:r w:rsidRPr="00C114D5">
              <w:t xml:space="preserve"> расспрашивать в личном письме о новостях и </w:t>
            </w:r>
            <w:r w:rsidRPr="00C114D5">
              <w:lastRenderedPageBreak/>
              <w:t xml:space="preserve">сообщать их; рассказывать об отдельных фактах/событиях своей жизни, выражая свои суждения и чувства; </w:t>
            </w:r>
          </w:p>
        </w:tc>
        <w:tc>
          <w:tcPr>
            <w:tcW w:w="1701" w:type="dxa"/>
          </w:tcPr>
          <w:p w:rsidR="00DB284D" w:rsidRDefault="00DB284D" w:rsidP="00DB284D">
            <w:pPr>
              <w:tabs>
                <w:tab w:val="left" w:pos="2444"/>
              </w:tabs>
            </w:pPr>
            <w:r>
              <w:lastRenderedPageBreak/>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lastRenderedPageBreak/>
              <w:t>Карточки</w:t>
            </w:r>
          </w:p>
        </w:tc>
      </w:tr>
      <w:tr w:rsidR="008C7C52" w:rsidRPr="00C114D5" w:rsidTr="008C7C52">
        <w:trPr>
          <w:trHeight w:val="617"/>
        </w:trPr>
        <w:tc>
          <w:tcPr>
            <w:tcW w:w="942" w:type="dxa"/>
            <w:gridSpan w:val="2"/>
          </w:tcPr>
          <w:p w:rsidR="008C7C52" w:rsidRPr="00C114D5" w:rsidRDefault="008C7C52" w:rsidP="00C114D5">
            <w:r w:rsidRPr="00C114D5">
              <w:lastRenderedPageBreak/>
              <w:t>58.10</w:t>
            </w:r>
          </w:p>
        </w:tc>
        <w:tc>
          <w:tcPr>
            <w:tcW w:w="1185" w:type="dxa"/>
          </w:tcPr>
          <w:p w:rsidR="008C7C52" w:rsidRPr="00C114D5" w:rsidRDefault="008C7C52" w:rsidP="00C114D5">
            <w:r w:rsidRPr="00C114D5">
              <w:t>Причины выбора субкультуры. Умение работать с текстом.</w:t>
            </w:r>
          </w:p>
        </w:tc>
        <w:tc>
          <w:tcPr>
            <w:tcW w:w="1986" w:type="dxa"/>
            <w:gridSpan w:val="2"/>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r w:rsidRPr="00C114D5">
              <w:t>ознакомительное чтение – с целью понимания основного содержания отрывка из произведений художественной литературы;</w:t>
            </w:r>
            <w:r w:rsidRPr="00C114D5">
              <w:br/>
              <w:t>изучающее чтение – с целью полного и точного понимания информации прагматических текстов (статистических данных);</w:t>
            </w:r>
            <w:r w:rsidRPr="00C114D5">
              <w:br/>
              <w:t>- просмотровое чтение – с целью выборочного понимания необходимой/интересующей информации из текста.</w:t>
            </w:r>
          </w:p>
        </w:tc>
        <w:tc>
          <w:tcPr>
            <w:tcW w:w="2260" w:type="dxa"/>
            <w:gridSpan w:val="2"/>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tc>
        <w:tc>
          <w:tcPr>
            <w:tcW w:w="2842" w:type="dxa"/>
            <w:gridSpan w:val="3"/>
          </w:tcPr>
          <w:p w:rsidR="008C7C52" w:rsidRPr="00C114D5" w:rsidRDefault="008C7C52" w:rsidP="00C114D5">
            <w:pPr>
              <w:rPr>
                <w:rFonts w:eastAsia="Calibri"/>
              </w:rPr>
            </w:pP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pPr>
              <w:rPr>
                <w:rFonts w:eastAsia="Calibri"/>
              </w:rPr>
            </w:pPr>
            <w:r>
              <w:t>Карточки</w:t>
            </w:r>
          </w:p>
        </w:tc>
      </w:tr>
      <w:tr w:rsidR="008C7C52" w:rsidRPr="00C114D5" w:rsidTr="008C7C52">
        <w:tc>
          <w:tcPr>
            <w:tcW w:w="942" w:type="dxa"/>
            <w:gridSpan w:val="2"/>
          </w:tcPr>
          <w:p w:rsidR="008C7C52" w:rsidRPr="00C114D5" w:rsidRDefault="008C7C52" w:rsidP="00C114D5">
            <w:r w:rsidRPr="00C114D5">
              <w:t>59.11</w:t>
            </w:r>
          </w:p>
        </w:tc>
        <w:tc>
          <w:tcPr>
            <w:tcW w:w="1185" w:type="dxa"/>
          </w:tcPr>
          <w:p w:rsidR="008C7C52" w:rsidRPr="00C114D5" w:rsidRDefault="008C7C52" w:rsidP="00C114D5">
            <w:r w:rsidRPr="00C114D5">
              <w:t xml:space="preserve">Молодость наших родителей. </w:t>
            </w:r>
          </w:p>
        </w:tc>
        <w:tc>
          <w:tcPr>
            <w:tcW w:w="1986" w:type="dxa"/>
            <w:gridSpan w:val="2"/>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r w:rsidRPr="00C114D5">
              <w:t>выборочное понимание необходимой/интересующей информации из текста статьи.</w:t>
            </w:r>
            <w:r w:rsidRPr="00C114D5">
              <w:br/>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xml:space="preserve">; предвосхищать возможные события/факты; извлекать необходимую/интересующую информацию; определять </w:t>
            </w:r>
            <w:r w:rsidRPr="00C114D5">
              <w:lastRenderedPageBreak/>
              <w:t>свое отношение к прочитанному.</w:t>
            </w:r>
          </w:p>
        </w:tc>
        <w:tc>
          <w:tcPr>
            <w:tcW w:w="2260" w:type="dxa"/>
            <w:gridSpan w:val="2"/>
          </w:tcPr>
          <w:p w:rsidR="008C7C52" w:rsidRPr="00C114D5" w:rsidRDefault="008C7C52" w:rsidP="00C114D5"/>
        </w:tc>
        <w:tc>
          <w:tcPr>
            <w:tcW w:w="1985" w:type="dxa"/>
            <w:gridSpan w:val="3"/>
          </w:tcPr>
          <w:p w:rsidR="008C7C52" w:rsidRPr="00C114D5" w:rsidRDefault="008C7C52" w:rsidP="00C114D5"/>
        </w:tc>
        <w:tc>
          <w:tcPr>
            <w:tcW w:w="2842" w:type="dxa"/>
            <w:gridSpan w:val="3"/>
          </w:tcPr>
          <w:p w:rsidR="008C7C52" w:rsidRPr="00C114D5" w:rsidRDefault="008C7C52" w:rsidP="00C114D5">
            <w:r w:rsidRPr="00C114D5">
              <w:t>составлять план, тезисы устного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lastRenderedPageBreak/>
              <w:t>60.12</w:t>
            </w:r>
          </w:p>
        </w:tc>
        <w:tc>
          <w:tcPr>
            <w:tcW w:w="1185" w:type="dxa"/>
          </w:tcPr>
          <w:p w:rsidR="008C7C52" w:rsidRPr="00C114D5" w:rsidRDefault="008C7C52" w:rsidP="00C114D5">
            <w:r w:rsidRPr="00C114D5">
              <w:t xml:space="preserve">Подростки в России. </w:t>
            </w:r>
          </w:p>
        </w:tc>
        <w:tc>
          <w:tcPr>
            <w:tcW w:w="1986" w:type="dxa"/>
            <w:gridSpan w:val="2"/>
          </w:tcPr>
          <w:p w:rsidR="008C7C52" w:rsidRPr="00C114D5" w:rsidRDefault="008C7C52" w:rsidP="00C114D5">
            <w:r w:rsidRPr="00C114D5">
              <w:t xml:space="preserve">Молодежь в современном обществе. </w:t>
            </w:r>
          </w:p>
        </w:tc>
        <w:tc>
          <w:tcPr>
            <w:tcW w:w="3259" w:type="dxa"/>
            <w:gridSpan w:val="2"/>
          </w:tcPr>
          <w:p w:rsidR="008C7C52" w:rsidRPr="00C114D5" w:rsidRDefault="008C7C52" w:rsidP="00C114D5">
            <w:pPr>
              <w:rPr>
                <w:rFonts w:eastAsia="Calibri"/>
              </w:rPr>
            </w:pPr>
            <w:r w:rsidRPr="00C114D5">
              <w:t>изучающее чтение с целью полного и точного понимания информации</w:t>
            </w:r>
          </w:p>
        </w:tc>
        <w:tc>
          <w:tcPr>
            <w:tcW w:w="2260" w:type="dxa"/>
            <w:gridSpan w:val="2"/>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кратко передавать содержание полученной информации</w:t>
            </w:r>
          </w:p>
        </w:tc>
        <w:tc>
          <w:tcPr>
            <w:tcW w:w="2842" w:type="dxa"/>
            <w:gridSpan w:val="3"/>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t>61.13</w:t>
            </w:r>
          </w:p>
        </w:tc>
        <w:tc>
          <w:tcPr>
            <w:tcW w:w="1185" w:type="dxa"/>
          </w:tcPr>
          <w:p w:rsidR="008C7C52" w:rsidRPr="00C114D5" w:rsidRDefault="008C7C52" w:rsidP="00C114D5">
            <w:r w:rsidRPr="00C114D5">
              <w:t xml:space="preserve">Подростки </w:t>
            </w:r>
            <w:proofErr w:type="spellStart"/>
            <w:r w:rsidRPr="00C114D5">
              <w:t>зарубежом</w:t>
            </w:r>
            <w:proofErr w:type="spellEnd"/>
            <w:r w:rsidRPr="00C114D5">
              <w:t xml:space="preserve">. </w:t>
            </w:r>
          </w:p>
        </w:tc>
        <w:tc>
          <w:tcPr>
            <w:tcW w:w="1986" w:type="dxa"/>
            <w:gridSpan w:val="2"/>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r w:rsidRPr="00C114D5">
              <w:t>выборочное понимание необходимой/интересующей информации из текста статьи.</w:t>
            </w:r>
            <w:r w:rsidRPr="00C114D5">
              <w:br/>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предвосхищать возможные события/факты; извлекать необходимую/интересующую информацию; определять свое отношение к прочитанному.</w:t>
            </w:r>
          </w:p>
        </w:tc>
        <w:tc>
          <w:tcPr>
            <w:tcW w:w="2260" w:type="dxa"/>
            <w:gridSpan w:val="2"/>
          </w:tcPr>
          <w:p w:rsidR="008C7C52" w:rsidRPr="00C114D5" w:rsidRDefault="008C7C52" w:rsidP="00C114D5"/>
        </w:tc>
        <w:tc>
          <w:tcPr>
            <w:tcW w:w="1985" w:type="dxa"/>
            <w:gridSpan w:val="3"/>
          </w:tcPr>
          <w:p w:rsidR="008C7C52" w:rsidRPr="00C114D5" w:rsidRDefault="008C7C52" w:rsidP="00C114D5"/>
        </w:tc>
        <w:tc>
          <w:tcPr>
            <w:tcW w:w="2842" w:type="dxa"/>
            <w:gridSpan w:val="3"/>
          </w:tcPr>
          <w:p w:rsidR="008C7C52" w:rsidRPr="00C114D5" w:rsidRDefault="008C7C52" w:rsidP="00C114D5">
            <w:r w:rsidRPr="00C114D5">
              <w:t>составлять план, тезисы устного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t>62.14</w:t>
            </w:r>
          </w:p>
        </w:tc>
        <w:tc>
          <w:tcPr>
            <w:tcW w:w="1185" w:type="dxa"/>
          </w:tcPr>
          <w:p w:rsidR="008C7C52" w:rsidRPr="00C114D5" w:rsidRDefault="008C7C52" w:rsidP="00C114D5">
            <w:r w:rsidRPr="00C114D5">
              <w:t xml:space="preserve">Молодость наших родителей. </w:t>
            </w:r>
          </w:p>
        </w:tc>
        <w:tc>
          <w:tcPr>
            <w:tcW w:w="1986" w:type="dxa"/>
            <w:gridSpan w:val="2"/>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pPr>
              <w:rPr>
                <w:rFonts w:eastAsia="Calibri"/>
              </w:rPr>
            </w:pPr>
            <w:r w:rsidRPr="00C114D5">
              <w:t>Изучающее чтение – с целью полного и точного понимания информации</w:t>
            </w:r>
          </w:p>
        </w:tc>
        <w:tc>
          <w:tcPr>
            <w:tcW w:w="2260" w:type="dxa"/>
            <w:gridSpan w:val="2"/>
          </w:tcPr>
          <w:p w:rsidR="008C7C52" w:rsidRPr="00C114D5" w:rsidRDefault="008C7C52" w:rsidP="00C114D5">
            <w:pPr>
              <w:rPr>
                <w:rFonts w:eastAsia="Calibri"/>
              </w:rPr>
            </w:pPr>
            <w:r w:rsidRPr="00C114D5">
              <w:t>выборочного понимания необходимой информации</w:t>
            </w:r>
          </w:p>
        </w:tc>
        <w:tc>
          <w:tcPr>
            <w:tcW w:w="1985" w:type="dxa"/>
            <w:gridSpan w:val="3"/>
          </w:tcPr>
          <w:p w:rsidR="008C7C52" w:rsidRPr="00C114D5" w:rsidRDefault="008C7C52" w:rsidP="00C114D5">
            <w:pPr>
              <w:rPr>
                <w:rFonts w:eastAsia="Calibri"/>
              </w:rPr>
            </w:pPr>
            <w:r w:rsidRPr="00C114D5">
              <w:t xml:space="preserve">рассуждать о фактах/событиях, приводя примеры, аргументы, делая выводы; </w:t>
            </w:r>
          </w:p>
        </w:tc>
        <w:tc>
          <w:tcPr>
            <w:tcW w:w="2842" w:type="dxa"/>
            <w:gridSpan w:val="3"/>
          </w:tcPr>
          <w:p w:rsidR="008C7C52" w:rsidRPr="00C114D5" w:rsidRDefault="008C7C52" w:rsidP="00C114D5">
            <w:r w:rsidRPr="00C114D5">
              <w:t xml:space="preserve">составлять тезисы устного сообщения на основе выписок из текста. </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t>63.15</w:t>
            </w:r>
          </w:p>
        </w:tc>
        <w:tc>
          <w:tcPr>
            <w:tcW w:w="1185" w:type="dxa"/>
          </w:tcPr>
          <w:p w:rsidR="008C7C52" w:rsidRPr="00C114D5" w:rsidRDefault="008C7C52" w:rsidP="00C114D5">
            <w:r w:rsidRPr="00C114D5">
              <w:t xml:space="preserve">Молодость наших родителей. Умение </w:t>
            </w:r>
            <w:r w:rsidRPr="00C114D5">
              <w:lastRenderedPageBreak/>
              <w:t>выделять в тексте основную мысль.</w:t>
            </w:r>
          </w:p>
        </w:tc>
        <w:tc>
          <w:tcPr>
            <w:tcW w:w="1986" w:type="dxa"/>
            <w:gridSpan w:val="2"/>
          </w:tcPr>
          <w:p w:rsidR="008C7C52" w:rsidRPr="00C114D5" w:rsidRDefault="008C7C52" w:rsidP="00C114D5">
            <w:r w:rsidRPr="00C114D5">
              <w:lastRenderedPageBreak/>
              <w:t xml:space="preserve">Молодежь в современном обществе. Досуг молодежи. </w:t>
            </w:r>
          </w:p>
        </w:tc>
        <w:tc>
          <w:tcPr>
            <w:tcW w:w="3259" w:type="dxa"/>
            <w:gridSpan w:val="2"/>
          </w:tcPr>
          <w:p w:rsidR="008C7C52" w:rsidRPr="00C114D5" w:rsidRDefault="008C7C52" w:rsidP="00C114D5">
            <w:r w:rsidRPr="00C114D5">
              <w:t>Понимание основного содержания отрывка из произведений художественной литературы</w:t>
            </w:r>
          </w:p>
        </w:tc>
        <w:tc>
          <w:tcPr>
            <w:tcW w:w="2260" w:type="dxa"/>
            <w:gridSpan w:val="2"/>
          </w:tcPr>
          <w:p w:rsidR="008C7C52" w:rsidRPr="00C114D5" w:rsidRDefault="008C7C52" w:rsidP="00C114D5">
            <w:r w:rsidRPr="00C114D5">
              <w:t>выборочного понимания необходимой информации</w:t>
            </w:r>
          </w:p>
        </w:tc>
        <w:tc>
          <w:tcPr>
            <w:tcW w:w="1985" w:type="dxa"/>
            <w:gridSpan w:val="3"/>
          </w:tcPr>
          <w:p w:rsidR="008C7C52" w:rsidRPr="00C114D5" w:rsidRDefault="008C7C52" w:rsidP="00C114D5">
            <w:r w:rsidRPr="00C114D5">
              <w:t>кратко передавать содержание полученной информации</w:t>
            </w:r>
          </w:p>
        </w:tc>
        <w:tc>
          <w:tcPr>
            <w:tcW w:w="2842" w:type="dxa"/>
            <w:gridSpan w:val="3"/>
          </w:tcPr>
          <w:p w:rsidR="008C7C52" w:rsidRPr="00C114D5" w:rsidRDefault="008C7C52" w:rsidP="00C114D5"/>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lastRenderedPageBreak/>
              <w:t>Карточки</w:t>
            </w:r>
          </w:p>
        </w:tc>
      </w:tr>
      <w:tr w:rsidR="008C7C52" w:rsidRPr="00C114D5" w:rsidTr="008C7C52">
        <w:tc>
          <w:tcPr>
            <w:tcW w:w="942" w:type="dxa"/>
            <w:gridSpan w:val="2"/>
          </w:tcPr>
          <w:p w:rsidR="008C7C52" w:rsidRPr="00C114D5" w:rsidRDefault="008C7C52" w:rsidP="00C114D5">
            <w:r w:rsidRPr="00C114D5">
              <w:lastRenderedPageBreak/>
              <w:t>64.16</w:t>
            </w:r>
          </w:p>
        </w:tc>
        <w:tc>
          <w:tcPr>
            <w:tcW w:w="1185" w:type="dxa"/>
          </w:tcPr>
          <w:p w:rsidR="008C7C52" w:rsidRPr="00C114D5" w:rsidRDefault="008C7C52" w:rsidP="00C114D5">
            <w:r w:rsidRPr="00C114D5">
              <w:t>Подростки разных стран. Навык поискового чтения.</w:t>
            </w:r>
          </w:p>
        </w:tc>
        <w:tc>
          <w:tcPr>
            <w:tcW w:w="1986" w:type="dxa"/>
            <w:gridSpan w:val="2"/>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r w:rsidRPr="00C114D5">
              <w:t>выборочное понимание необходимой/интересующей информации из текста статьи.</w:t>
            </w:r>
            <w:r w:rsidRPr="00C114D5">
              <w:br/>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предвосхищать возможные события/факты; извлекать необходимую/интересующую информацию; определять свое отношение к прочитанному.</w:t>
            </w:r>
          </w:p>
        </w:tc>
        <w:tc>
          <w:tcPr>
            <w:tcW w:w="2260" w:type="dxa"/>
            <w:gridSpan w:val="2"/>
          </w:tcPr>
          <w:p w:rsidR="008C7C52" w:rsidRPr="00C114D5" w:rsidRDefault="008C7C52" w:rsidP="00C114D5"/>
        </w:tc>
        <w:tc>
          <w:tcPr>
            <w:tcW w:w="1985" w:type="dxa"/>
            <w:gridSpan w:val="3"/>
          </w:tcPr>
          <w:p w:rsidR="008C7C52" w:rsidRPr="00C114D5" w:rsidRDefault="008C7C52" w:rsidP="00C114D5"/>
        </w:tc>
        <w:tc>
          <w:tcPr>
            <w:tcW w:w="2842" w:type="dxa"/>
            <w:gridSpan w:val="3"/>
          </w:tcPr>
          <w:p w:rsidR="008C7C52" w:rsidRPr="00C114D5" w:rsidRDefault="008C7C52" w:rsidP="00C114D5">
            <w:r w:rsidRPr="00C114D5">
              <w:t>составлять план, тезисы устного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t>65.17</w:t>
            </w:r>
          </w:p>
        </w:tc>
        <w:tc>
          <w:tcPr>
            <w:tcW w:w="1185" w:type="dxa"/>
          </w:tcPr>
          <w:p w:rsidR="008C7C52" w:rsidRPr="00C114D5" w:rsidRDefault="008C7C52" w:rsidP="00C114D5">
            <w:r w:rsidRPr="00C114D5">
              <w:t xml:space="preserve">Подростки разных стран. Умение восстановить текст. </w:t>
            </w:r>
          </w:p>
        </w:tc>
        <w:tc>
          <w:tcPr>
            <w:tcW w:w="1986" w:type="dxa"/>
            <w:gridSpan w:val="2"/>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r w:rsidRPr="00C114D5">
              <w:t xml:space="preserve">Изучающее чтение – с целью полного и точного понимания информации </w:t>
            </w:r>
            <w:proofErr w:type="gramStart"/>
            <w:r w:rsidRPr="00C114D5">
              <w:t>грамматический</w:t>
            </w:r>
            <w:proofErr w:type="gramEnd"/>
            <w:r w:rsidRPr="00C114D5">
              <w:t xml:space="preserve">: </w:t>
            </w:r>
          </w:p>
          <w:p w:rsidR="008C7C52" w:rsidRPr="00C114D5" w:rsidRDefault="008C7C52" w:rsidP="00C114D5">
            <w:r w:rsidRPr="00C114D5">
              <w:t xml:space="preserve">конструкции, </w:t>
            </w:r>
          </w:p>
          <w:p w:rsidR="008C7C52" w:rsidRPr="00C114D5" w:rsidRDefault="008C7C52" w:rsidP="00C114D5">
            <w:r w:rsidRPr="00C114D5">
              <w:t xml:space="preserve">используемые для </w:t>
            </w:r>
          </w:p>
          <w:p w:rsidR="008C7C52" w:rsidRPr="00C114D5" w:rsidRDefault="008C7C52" w:rsidP="00C114D5">
            <w:r w:rsidRPr="00C114D5">
              <w:t xml:space="preserve">выражения сравнения: </w:t>
            </w:r>
          </w:p>
          <w:p w:rsidR="008C7C52" w:rsidRPr="00C114D5" w:rsidRDefault="008C7C52" w:rsidP="00C114D5">
            <w:r w:rsidRPr="00C114D5">
              <w:t xml:space="preserve">предлог </w:t>
            </w:r>
            <w:proofErr w:type="spellStart"/>
            <w:r w:rsidRPr="00C114D5">
              <w:t>like</w:t>
            </w:r>
            <w:proofErr w:type="spellEnd"/>
            <w:r w:rsidRPr="00C114D5">
              <w:t xml:space="preserve"> и союз </w:t>
            </w:r>
            <w:proofErr w:type="spellStart"/>
            <w:r w:rsidRPr="00C114D5">
              <w:t>as</w:t>
            </w:r>
            <w:proofErr w:type="spellEnd"/>
            <w:r w:rsidRPr="00C114D5">
              <w:t xml:space="preserve">; </w:t>
            </w:r>
          </w:p>
          <w:p w:rsidR="008C7C52" w:rsidRPr="00C114D5" w:rsidRDefault="008C7C52" w:rsidP="00C114D5">
            <w:r w:rsidRPr="00C114D5">
              <w:t xml:space="preserve">(для повторения) </w:t>
            </w:r>
          </w:p>
          <w:p w:rsidR="008C7C52" w:rsidRPr="00C114D5" w:rsidRDefault="008C7C52" w:rsidP="00C114D5">
            <w:r w:rsidRPr="00C114D5">
              <w:t xml:space="preserve">сравнительные степени </w:t>
            </w:r>
          </w:p>
          <w:p w:rsidR="008C7C52" w:rsidRPr="00C114D5" w:rsidRDefault="008C7C52" w:rsidP="00C114D5">
            <w:r w:rsidRPr="00C114D5">
              <w:t xml:space="preserve">прилагательных </w:t>
            </w:r>
          </w:p>
          <w:p w:rsidR="008C7C52" w:rsidRPr="00C114D5" w:rsidRDefault="008C7C52" w:rsidP="00C114D5">
            <w:r w:rsidRPr="00C114D5">
              <w:t>(</w:t>
            </w:r>
            <w:proofErr w:type="spellStart"/>
            <w:r w:rsidRPr="00C114D5">
              <w:t>DegreesofComparison</w:t>
            </w:r>
            <w:proofErr w:type="spellEnd"/>
            <w:r w:rsidRPr="00C114D5">
              <w:t xml:space="preserve">), </w:t>
            </w:r>
          </w:p>
          <w:p w:rsidR="008C7C52" w:rsidRPr="00C114D5" w:rsidRDefault="008C7C52" w:rsidP="00C114D5">
            <w:r w:rsidRPr="00C114D5">
              <w:t xml:space="preserve">конструкции </w:t>
            </w:r>
            <w:proofErr w:type="gramStart"/>
            <w:r w:rsidRPr="00C114D5">
              <w:t>со</w:t>
            </w:r>
            <w:proofErr w:type="gramEnd"/>
          </w:p>
          <w:p w:rsidR="008C7C52" w:rsidRPr="00C114D5" w:rsidRDefault="008C7C52" w:rsidP="00C114D5">
            <w:r w:rsidRPr="00C114D5">
              <w:t xml:space="preserve">вспомогательным </w:t>
            </w:r>
          </w:p>
          <w:p w:rsidR="008C7C52" w:rsidRPr="00C114D5" w:rsidRDefault="008C7C52" w:rsidP="00C114D5">
            <w:r w:rsidRPr="00C114D5">
              <w:t xml:space="preserve">глаголами </w:t>
            </w:r>
            <w:proofErr w:type="gramStart"/>
            <w:r w:rsidRPr="00C114D5">
              <w:t>для</w:t>
            </w:r>
            <w:proofErr w:type="gramEnd"/>
          </w:p>
          <w:p w:rsidR="008C7C52" w:rsidRPr="00C114D5" w:rsidRDefault="008C7C52" w:rsidP="00C114D5">
            <w:r w:rsidRPr="00C114D5">
              <w:lastRenderedPageBreak/>
              <w:t xml:space="preserve">выражения сходства и </w:t>
            </w:r>
          </w:p>
          <w:p w:rsidR="008C7C52" w:rsidRPr="00C114D5" w:rsidRDefault="008C7C52" w:rsidP="00C114D5">
            <w:proofErr w:type="gramStart"/>
            <w:r w:rsidRPr="00C114D5">
              <w:t>различия (</w:t>
            </w:r>
            <w:proofErr w:type="spellStart"/>
            <w:r w:rsidRPr="00C114D5">
              <w:t>Auxiliary</w:t>
            </w:r>
            <w:proofErr w:type="spellEnd"/>
            <w:proofErr w:type="gramEnd"/>
          </w:p>
          <w:p w:rsidR="008C7C52" w:rsidRPr="00C114D5" w:rsidRDefault="008C7C52" w:rsidP="00C114D5">
            <w:proofErr w:type="spellStart"/>
            <w:proofErr w:type="gramStart"/>
            <w:r w:rsidRPr="00C114D5">
              <w:t>Verbs</w:t>
            </w:r>
            <w:proofErr w:type="spellEnd"/>
            <w:r w:rsidRPr="00C114D5">
              <w:t>):</w:t>
            </w:r>
            <w:proofErr w:type="gramEnd"/>
          </w:p>
        </w:tc>
        <w:tc>
          <w:tcPr>
            <w:tcW w:w="2260" w:type="dxa"/>
            <w:gridSpan w:val="2"/>
          </w:tcPr>
          <w:p w:rsidR="008C7C52" w:rsidRPr="00C114D5" w:rsidRDefault="008C7C52" w:rsidP="00C114D5">
            <w:r w:rsidRPr="00C114D5">
              <w:lastRenderedPageBreak/>
              <w:t xml:space="preserve">понимания основного содержания </w:t>
            </w:r>
            <w:proofErr w:type="gramStart"/>
            <w:r w:rsidRPr="00C114D5">
              <w:t>грамматический</w:t>
            </w:r>
            <w:proofErr w:type="gramEnd"/>
            <w:r w:rsidRPr="00C114D5">
              <w:t xml:space="preserve">: </w:t>
            </w:r>
          </w:p>
          <w:p w:rsidR="008C7C52" w:rsidRPr="00C114D5" w:rsidRDefault="008C7C52" w:rsidP="00C114D5">
            <w:r w:rsidRPr="00C114D5">
              <w:t xml:space="preserve">конструкции, </w:t>
            </w:r>
          </w:p>
          <w:p w:rsidR="008C7C52" w:rsidRPr="00C114D5" w:rsidRDefault="008C7C52" w:rsidP="00C114D5">
            <w:r w:rsidRPr="00C114D5">
              <w:t xml:space="preserve">используемые для </w:t>
            </w:r>
          </w:p>
          <w:p w:rsidR="008C7C52" w:rsidRPr="00C114D5" w:rsidRDefault="008C7C52" w:rsidP="00C114D5">
            <w:r w:rsidRPr="00C114D5">
              <w:t xml:space="preserve">выражения сравнения: </w:t>
            </w:r>
          </w:p>
          <w:p w:rsidR="008C7C52" w:rsidRPr="00C114D5" w:rsidRDefault="008C7C52" w:rsidP="00C114D5">
            <w:r w:rsidRPr="00C114D5">
              <w:t xml:space="preserve">предлог </w:t>
            </w:r>
            <w:proofErr w:type="spellStart"/>
            <w:r w:rsidRPr="00C114D5">
              <w:t>like</w:t>
            </w:r>
            <w:proofErr w:type="spellEnd"/>
            <w:r w:rsidRPr="00C114D5">
              <w:t xml:space="preserve"> и союз </w:t>
            </w:r>
            <w:proofErr w:type="spellStart"/>
            <w:r w:rsidRPr="00C114D5">
              <w:t>as</w:t>
            </w:r>
            <w:proofErr w:type="spellEnd"/>
            <w:r w:rsidRPr="00C114D5">
              <w:t xml:space="preserve">; </w:t>
            </w:r>
          </w:p>
          <w:p w:rsidR="008C7C52" w:rsidRPr="00C114D5" w:rsidRDefault="008C7C52" w:rsidP="00C114D5">
            <w:r w:rsidRPr="00C114D5">
              <w:t xml:space="preserve">(для повторения) </w:t>
            </w:r>
          </w:p>
          <w:p w:rsidR="008C7C52" w:rsidRPr="00C114D5" w:rsidRDefault="008C7C52" w:rsidP="00C114D5">
            <w:r w:rsidRPr="00C114D5">
              <w:t xml:space="preserve">сравнительные степени </w:t>
            </w:r>
          </w:p>
          <w:p w:rsidR="008C7C52" w:rsidRPr="00C114D5" w:rsidRDefault="008C7C52" w:rsidP="00C114D5">
            <w:r w:rsidRPr="00C114D5">
              <w:t xml:space="preserve">прилагательных </w:t>
            </w:r>
          </w:p>
          <w:p w:rsidR="008C7C52" w:rsidRPr="00C114D5" w:rsidRDefault="008C7C52" w:rsidP="00C114D5">
            <w:r w:rsidRPr="00C114D5">
              <w:t>(</w:t>
            </w:r>
            <w:proofErr w:type="spellStart"/>
            <w:r w:rsidRPr="00C114D5">
              <w:t>DegreesofComparis</w:t>
            </w:r>
            <w:r w:rsidRPr="00C114D5">
              <w:lastRenderedPageBreak/>
              <w:t>on</w:t>
            </w:r>
            <w:proofErr w:type="spellEnd"/>
            <w:r w:rsidRPr="00C114D5">
              <w:t xml:space="preserve">), </w:t>
            </w:r>
          </w:p>
          <w:p w:rsidR="008C7C52" w:rsidRPr="00C114D5" w:rsidRDefault="008C7C52" w:rsidP="00C114D5">
            <w:r w:rsidRPr="00C114D5">
              <w:t xml:space="preserve">конструкции </w:t>
            </w:r>
            <w:proofErr w:type="gramStart"/>
            <w:r w:rsidRPr="00C114D5">
              <w:t>со</w:t>
            </w:r>
            <w:proofErr w:type="gramEnd"/>
          </w:p>
          <w:p w:rsidR="008C7C52" w:rsidRPr="00C114D5" w:rsidRDefault="008C7C52" w:rsidP="00C114D5">
            <w:r w:rsidRPr="00C114D5">
              <w:t xml:space="preserve">вспомогательным </w:t>
            </w:r>
          </w:p>
          <w:p w:rsidR="008C7C52" w:rsidRPr="00C114D5" w:rsidRDefault="008C7C52" w:rsidP="00C114D5">
            <w:r w:rsidRPr="00C114D5">
              <w:t xml:space="preserve">глаголами </w:t>
            </w:r>
            <w:proofErr w:type="gramStart"/>
            <w:r w:rsidRPr="00C114D5">
              <w:t>для</w:t>
            </w:r>
            <w:proofErr w:type="gramEnd"/>
          </w:p>
          <w:p w:rsidR="008C7C52" w:rsidRPr="00C114D5" w:rsidRDefault="008C7C52" w:rsidP="00C114D5">
            <w:r w:rsidRPr="00C114D5">
              <w:t xml:space="preserve">выражения сходства и </w:t>
            </w:r>
          </w:p>
          <w:p w:rsidR="008C7C52" w:rsidRPr="00C114D5" w:rsidRDefault="008C7C52" w:rsidP="00C114D5">
            <w:proofErr w:type="gramStart"/>
            <w:r w:rsidRPr="00C114D5">
              <w:t>различия (</w:t>
            </w:r>
            <w:proofErr w:type="spellStart"/>
            <w:r w:rsidRPr="00C114D5">
              <w:t>Auxiliary</w:t>
            </w:r>
            <w:proofErr w:type="spellEnd"/>
            <w:proofErr w:type="gramEnd"/>
          </w:p>
          <w:p w:rsidR="008C7C52" w:rsidRPr="00C114D5" w:rsidRDefault="008C7C52" w:rsidP="00C114D5">
            <w:proofErr w:type="spellStart"/>
            <w:proofErr w:type="gramStart"/>
            <w:r w:rsidRPr="00C114D5">
              <w:t>Verbs</w:t>
            </w:r>
            <w:proofErr w:type="spellEnd"/>
            <w:r w:rsidRPr="00C114D5">
              <w:t>):</w:t>
            </w:r>
            <w:proofErr w:type="gramEnd"/>
          </w:p>
        </w:tc>
        <w:tc>
          <w:tcPr>
            <w:tcW w:w="1985" w:type="dxa"/>
            <w:gridSpan w:val="3"/>
          </w:tcPr>
          <w:p w:rsidR="008C7C52" w:rsidRPr="00C114D5" w:rsidRDefault="008C7C52" w:rsidP="00C114D5">
            <w:pPr>
              <w:rPr>
                <w:rFonts w:eastAsia="Calibri"/>
              </w:rPr>
            </w:pPr>
            <w:r w:rsidRPr="00C114D5">
              <w:lastRenderedPageBreak/>
              <w:t xml:space="preserve">рассуждать о фактах/событиях, приводя примеры, аргументы, делая выводы; </w:t>
            </w:r>
          </w:p>
        </w:tc>
        <w:tc>
          <w:tcPr>
            <w:tcW w:w="2842" w:type="dxa"/>
            <w:gridSpan w:val="3"/>
          </w:tcPr>
          <w:p w:rsidR="008C7C52" w:rsidRPr="00C114D5" w:rsidRDefault="008C7C52" w:rsidP="00C114D5">
            <w:r w:rsidRPr="00C114D5">
              <w:t>составлять план, тезисы устного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lastRenderedPageBreak/>
              <w:t>66.18</w:t>
            </w:r>
          </w:p>
        </w:tc>
        <w:tc>
          <w:tcPr>
            <w:tcW w:w="1185" w:type="dxa"/>
          </w:tcPr>
          <w:p w:rsidR="008C7C52" w:rsidRPr="00C114D5" w:rsidRDefault="008C7C52" w:rsidP="00C114D5">
            <w:r w:rsidRPr="00C114D5">
              <w:t>Подростки разных стран. Умение понимать на слух текст.</w:t>
            </w:r>
          </w:p>
        </w:tc>
        <w:tc>
          <w:tcPr>
            <w:tcW w:w="1986" w:type="dxa"/>
            <w:gridSpan w:val="2"/>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pPr>
              <w:rPr>
                <w:rFonts w:eastAsia="Calibri"/>
              </w:rPr>
            </w:pPr>
            <w:r w:rsidRPr="00C114D5">
              <w:t xml:space="preserve">выделять основные факты, отделять главную информацию от </w:t>
            </w:r>
            <w:proofErr w:type="gramStart"/>
            <w:r w:rsidRPr="00C114D5">
              <w:t>второстепенной</w:t>
            </w:r>
            <w:proofErr w:type="gramEnd"/>
            <w:r w:rsidRPr="00C114D5">
              <w:t xml:space="preserve">; </w:t>
            </w:r>
          </w:p>
        </w:tc>
        <w:tc>
          <w:tcPr>
            <w:tcW w:w="2260" w:type="dxa"/>
            <w:gridSpan w:val="2"/>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xml:space="preserve">; выявлять наиболее значимые факты; определять свое отношение к ним, извлекать из </w:t>
            </w:r>
            <w:proofErr w:type="spellStart"/>
            <w:r w:rsidRPr="00C114D5">
              <w:t>аудиотекста</w:t>
            </w:r>
            <w:proofErr w:type="spellEnd"/>
            <w:r w:rsidRPr="00C114D5">
              <w:t xml:space="preserve"> необходимую/интересующую информацию.</w:t>
            </w:r>
          </w:p>
        </w:tc>
        <w:tc>
          <w:tcPr>
            <w:tcW w:w="1985" w:type="dxa"/>
            <w:gridSpan w:val="3"/>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2842" w:type="dxa"/>
            <w:gridSpan w:val="3"/>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t>67.19</w:t>
            </w:r>
          </w:p>
        </w:tc>
        <w:tc>
          <w:tcPr>
            <w:tcW w:w="1185" w:type="dxa"/>
          </w:tcPr>
          <w:p w:rsidR="008C7C52" w:rsidRPr="00C114D5" w:rsidRDefault="008C7C52" w:rsidP="00C114D5">
            <w:r w:rsidRPr="00C114D5">
              <w:t>Молодежь в современном обществе.</w:t>
            </w:r>
          </w:p>
        </w:tc>
        <w:tc>
          <w:tcPr>
            <w:tcW w:w="1986" w:type="dxa"/>
            <w:gridSpan w:val="2"/>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r w:rsidRPr="00C114D5">
              <w:t>изучающее чтение – с целью полного и точного понимания информации</w:t>
            </w:r>
          </w:p>
        </w:tc>
        <w:tc>
          <w:tcPr>
            <w:tcW w:w="2260" w:type="dxa"/>
            <w:gridSpan w:val="2"/>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w:t>
            </w:r>
          </w:p>
        </w:tc>
        <w:tc>
          <w:tcPr>
            <w:tcW w:w="1985" w:type="dxa"/>
            <w:gridSpan w:val="3"/>
          </w:tcPr>
          <w:p w:rsidR="008C7C52" w:rsidRPr="00C114D5" w:rsidRDefault="008C7C52" w:rsidP="00C114D5"/>
        </w:tc>
        <w:tc>
          <w:tcPr>
            <w:tcW w:w="2842" w:type="dxa"/>
            <w:gridSpan w:val="3"/>
          </w:tcPr>
          <w:p w:rsidR="008C7C52" w:rsidRPr="00C114D5" w:rsidRDefault="008C7C52" w:rsidP="00C114D5">
            <w:r w:rsidRPr="00C114D5">
              <w:t>излагать сведения о себе</w:t>
            </w:r>
            <w:proofErr w:type="gramStart"/>
            <w:r w:rsidRPr="00C114D5">
              <w:t xml:space="preserve"> ,</w:t>
            </w:r>
            <w:proofErr w:type="gramEnd"/>
            <w:r w:rsidRPr="00C114D5">
              <w:t xml:space="preserve"> расспрашивать в личном письме о новостях и сообщать их; рассказывать об отдельных фактах/событиях своей жизни, выражая свои суждения и чувства;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t>68.20</w:t>
            </w:r>
          </w:p>
        </w:tc>
        <w:tc>
          <w:tcPr>
            <w:tcW w:w="1185" w:type="dxa"/>
          </w:tcPr>
          <w:p w:rsidR="008C7C52" w:rsidRPr="00C114D5" w:rsidRDefault="008C7C52" w:rsidP="00C114D5">
            <w:r w:rsidRPr="00C114D5">
              <w:t xml:space="preserve">Молодежь в современном </w:t>
            </w:r>
            <w:r w:rsidRPr="00C114D5">
              <w:lastRenderedPageBreak/>
              <w:t>обществе. Досуг молодежи.</w:t>
            </w:r>
          </w:p>
        </w:tc>
        <w:tc>
          <w:tcPr>
            <w:tcW w:w="1986" w:type="dxa"/>
            <w:gridSpan w:val="2"/>
          </w:tcPr>
          <w:p w:rsidR="008C7C52" w:rsidRPr="00C114D5" w:rsidRDefault="008C7C52" w:rsidP="00C114D5">
            <w:r w:rsidRPr="00C114D5">
              <w:lastRenderedPageBreak/>
              <w:t xml:space="preserve">Молодежь в современном обществе. Досуг молодежи. </w:t>
            </w:r>
          </w:p>
        </w:tc>
        <w:tc>
          <w:tcPr>
            <w:tcW w:w="3259" w:type="dxa"/>
            <w:gridSpan w:val="2"/>
          </w:tcPr>
          <w:p w:rsidR="008C7C52" w:rsidRPr="00C114D5" w:rsidRDefault="008C7C52" w:rsidP="00C114D5"/>
        </w:tc>
        <w:tc>
          <w:tcPr>
            <w:tcW w:w="2260" w:type="dxa"/>
            <w:gridSpan w:val="2"/>
          </w:tcPr>
          <w:p w:rsidR="008C7C52" w:rsidRPr="00C114D5" w:rsidRDefault="008C7C52" w:rsidP="00C114D5"/>
        </w:tc>
        <w:tc>
          <w:tcPr>
            <w:tcW w:w="1985" w:type="dxa"/>
            <w:gridSpan w:val="3"/>
          </w:tcPr>
          <w:p w:rsidR="008C7C52" w:rsidRPr="00C114D5" w:rsidRDefault="008C7C52" w:rsidP="00C114D5"/>
        </w:tc>
        <w:tc>
          <w:tcPr>
            <w:tcW w:w="2842" w:type="dxa"/>
            <w:gridSpan w:val="3"/>
          </w:tcPr>
          <w:p w:rsidR="008C7C52" w:rsidRPr="00C114D5" w:rsidRDefault="008C7C52" w:rsidP="00C114D5"/>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lastRenderedPageBreak/>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lastRenderedPageBreak/>
              <w:t>69.21</w:t>
            </w:r>
          </w:p>
        </w:tc>
        <w:tc>
          <w:tcPr>
            <w:tcW w:w="1185" w:type="dxa"/>
          </w:tcPr>
          <w:p w:rsidR="008C7C52" w:rsidRPr="00C114D5" w:rsidRDefault="008C7C52" w:rsidP="00C114D5">
            <w:r w:rsidRPr="00C114D5">
              <w:t>Досуг молодежи.</w:t>
            </w:r>
          </w:p>
        </w:tc>
        <w:tc>
          <w:tcPr>
            <w:tcW w:w="1986" w:type="dxa"/>
            <w:gridSpan w:val="2"/>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r w:rsidRPr="00C114D5">
              <w:t>изучающее чтение – с целью полного и точного понимания информации</w:t>
            </w:r>
          </w:p>
        </w:tc>
        <w:tc>
          <w:tcPr>
            <w:tcW w:w="2260" w:type="dxa"/>
            <w:gridSpan w:val="2"/>
          </w:tcPr>
          <w:p w:rsidR="008C7C52" w:rsidRPr="00C114D5" w:rsidRDefault="008C7C52" w:rsidP="00C114D5"/>
        </w:tc>
        <w:tc>
          <w:tcPr>
            <w:tcW w:w="1985" w:type="dxa"/>
            <w:gridSpan w:val="3"/>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2842" w:type="dxa"/>
            <w:gridSpan w:val="3"/>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t>70.22</w:t>
            </w:r>
          </w:p>
        </w:tc>
        <w:tc>
          <w:tcPr>
            <w:tcW w:w="1185" w:type="dxa"/>
          </w:tcPr>
          <w:p w:rsidR="008C7C52" w:rsidRPr="00C114D5" w:rsidRDefault="008C7C52" w:rsidP="00C114D5">
            <w:r w:rsidRPr="00C114D5">
              <w:t xml:space="preserve">Досуг молодежи. Умение выразить отказ/ согласие.   </w:t>
            </w:r>
          </w:p>
        </w:tc>
        <w:tc>
          <w:tcPr>
            <w:tcW w:w="1986" w:type="dxa"/>
            <w:gridSpan w:val="2"/>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r w:rsidRPr="00C114D5">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предвосхищать возможные события/факты; извлекать необходимую/интересующую информацию; определять свое отношение к прочитанному.</w:t>
            </w:r>
          </w:p>
        </w:tc>
        <w:tc>
          <w:tcPr>
            <w:tcW w:w="2260" w:type="dxa"/>
            <w:gridSpan w:val="2"/>
          </w:tcPr>
          <w:p w:rsidR="008C7C52" w:rsidRPr="00C114D5" w:rsidRDefault="008C7C52" w:rsidP="00C114D5">
            <w:r w:rsidRPr="00C114D5">
              <w:t>понимания основного содержания</w:t>
            </w:r>
          </w:p>
        </w:tc>
        <w:tc>
          <w:tcPr>
            <w:tcW w:w="1985" w:type="dxa"/>
            <w:gridSpan w:val="3"/>
          </w:tcPr>
          <w:p w:rsidR="008C7C52" w:rsidRPr="00C114D5" w:rsidRDefault="008C7C52" w:rsidP="00C114D5">
            <w:r w:rsidRPr="00C114D5">
              <w:t>участвовать в беседе на знакомую тему, выражать свое отношение к высказыванию партнера, свое мнение по обсуждаемой теме.</w:t>
            </w:r>
            <w:r w:rsidRPr="00C114D5">
              <w:br/>
            </w:r>
          </w:p>
        </w:tc>
        <w:tc>
          <w:tcPr>
            <w:tcW w:w="2842" w:type="dxa"/>
            <w:gridSpan w:val="3"/>
          </w:tcPr>
          <w:p w:rsidR="008C7C52" w:rsidRPr="00C114D5" w:rsidRDefault="008C7C52" w:rsidP="00C114D5"/>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t>71.23</w:t>
            </w:r>
          </w:p>
        </w:tc>
        <w:tc>
          <w:tcPr>
            <w:tcW w:w="1185" w:type="dxa"/>
          </w:tcPr>
          <w:p w:rsidR="008C7C52" w:rsidRPr="00C114D5" w:rsidRDefault="008C7C52" w:rsidP="00C114D5">
            <w:r w:rsidRPr="00C114D5">
              <w:t xml:space="preserve">Молодежные клубы. </w:t>
            </w:r>
          </w:p>
        </w:tc>
        <w:tc>
          <w:tcPr>
            <w:tcW w:w="1986" w:type="dxa"/>
            <w:gridSpan w:val="2"/>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r w:rsidRPr="00C114D5">
              <w:t>ознакомительное чтение – с целью понимания основного содержания отрывка из произведений художественной литературы;</w:t>
            </w:r>
            <w:r w:rsidRPr="00C114D5">
              <w:br/>
              <w:t>изучающее чтение – с целью полного и точного понимания информации прагматических текстов (статистических данных);</w:t>
            </w:r>
            <w:r w:rsidRPr="00C114D5">
              <w:br/>
              <w:t xml:space="preserve">- просмотровое чтение – с целью выборочного </w:t>
            </w:r>
            <w:r w:rsidRPr="00C114D5">
              <w:lastRenderedPageBreak/>
              <w:t>понимания необходимой/интересующей информации из текста.</w:t>
            </w:r>
          </w:p>
          <w:p w:rsidR="008C7C52" w:rsidRPr="00C114D5" w:rsidRDefault="008C7C52" w:rsidP="00C114D5">
            <w:r w:rsidRPr="00C114D5">
              <w:t xml:space="preserve">грамматический: </w:t>
            </w:r>
          </w:p>
          <w:p w:rsidR="008C7C52" w:rsidRPr="00C114D5" w:rsidRDefault="008C7C52" w:rsidP="00C114D5">
            <w:r w:rsidRPr="00C114D5">
              <w:t xml:space="preserve">модальный глагол </w:t>
            </w:r>
            <w:proofErr w:type="spellStart"/>
            <w:r w:rsidRPr="00C114D5">
              <w:t>shall</w:t>
            </w:r>
            <w:proofErr w:type="spellEnd"/>
          </w:p>
        </w:tc>
        <w:tc>
          <w:tcPr>
            <w:tcW w:w="2260" w:type="dxa"/>
            <w:gridSpan w:val="2"/>
          </w:tcPr>
          <w:p w:rsidR="008C7C52" w:rsidRPr="00C114D5" w:rsidRDefault="008C7C52" w:rsidP="00C114D5">
            <w:pPr>
              <w:rPr>
                <w:rFonts w:eastAsia="Calibri"/>
              </w:rPr>
            </w:pPr>
            <w:r w:rsidRPr="00C114D5">
              <w:lastRenderedPageBreak/>
              <w:t>выборочного понимания необходимой информации</w:t>
            </w:r>
          </w:p>
        </w:tc>
        <w:tc>
          <w:tcPr>
            <w:tcW w:w="1985" w:type="dxa"/>
            <w:gridSpan w:val="3"/>
          </w:tcPr>
          <w:p w:rsidR="008C7C52" w:rsidRPr="00C114D5" w:rsidRDefault="008C7C52" w:rsidP="00C114D5">
            <w:r w:rsidRPr="00C114D5">
              <w:t xml:space="preserve">рассуждать о фактах/событиях, приводя примеры, аргументы, делая выводы; </w:t>
            </w:r>
          </w:p>
          <w:p w:rsidR="008C7C52" w:rsidRPr="00C114D5" w:rsidRDefault="008C7C52" w:rsidP="00C114D5"/>
        </w:tc>
        <w:tc>
          <w:tcPr>
            <w:tcW w:w="2842" w:type="dxa"/>
            <w:gridSpan w:val="3"/>
          </w:tcPr>
          <w:p w:rsidR="008C7C52" w:rsidRPr="00C114D5" w:rsidRDefault="008C7C52" w:rsidP="00C114D5">
            <w:r w:rsidRPr="00C114D5">
              <w:t>составлять план, тезисы устного/письменного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lastRenderedPageBreak/>
              <w:t>72.24</w:t>
            </w:r>
          </w:p>
        </w:tc>
        <w:tc>
          <w:tcPr>
            <w:tcW w:w="1185" w:type="dxa"/>
          </w:tcPr>
          <w:p w:rsidR="008C7C52" w:rsidRPr="00C114D5" w:rsidRDefault="008C7C52" w:rsidP="00C114D5">
            <w:r w:rsidRPr="00C114D5">
              <w:t>Подготовка проекта «Идеальное молодежное объединение».</w:t>
            </w:r>
          </w:p>
        </w:tc>
        <w:tc>
          <w:tcPr>
            <w:tcW w:w="1986" w:type="dxa"/>
            <w:gridSpan w:val="2"/>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r w:rsidRPr="00C114D5">
              <w:t>выборочное понимание необходимой/интересующей информации из текста статьи.</w:t>
            </w:r>
            <w:r w:rsidRPr="00C114D5">
              <w:br/>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предвосхищать возможные события/факты; извлекать необходимую/интересующую информацию; определять свое отношение к прочитанному.</w:t>
            </w:r>
          </w:p>
          <w:p w:rsidR="008C7C52" w:rsidRPr="00C114D5" w:rsidRDefault="008C7C52" w:rsidP="00C114D5"/>
        </w:tc>
        <w:tc>
          <w:tcPr>
            <w:tcW w:w="2260" w:type="dxa"/>
            <w:gridSpan w:val="2"/>
          </w:tcPr>
          <w:p w:rsidR="008C7C52" w:rsidRPr="00C114D5" w:rsidRDefault="008C7C52" w:rsidP="00C114D5"/>
        </w:tc>
        <w:tc>
          <w:tcPr>
            <w:tcW w:w="1985" w:type="dxa"/>
            <w:gridSpan w:val="3"/>
          </w:tcPr>
          <w:p w:rsidR="008C7C52" w:rsidRPr="00C114D5" w:rsidRDefault="008C7C52" w:rsidP="00C114D5"/>
        </w:tc>
        <w:tc>
          <w:tcPr>
            <w:tcW w:w="2842" w:type="dxa"/>
            <w:gridSpan w:val="3"/>
          </w:tcPr>
          <w:p w:rsidR="008C7C52" w:rsidRPr="00C114D5" w:rsidRDefault="008C7C52" w:rsidP="00C114D5">
            <w:r w:rsidRPr="00C114D5">
              <w:t>составлять план, тезисы устного сообщения, в том числе на основе выписок из текста.</w:t>
            </w:r>
          </w:p>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t>73.25</w:t>
            </w:r>
          </w:p>
        </w:tc>
        <w:tc>
          <w:tcPr>
            <w:tcW w:w="1185" w:type="dxa"/>
          </w:tcPr>
          <w:p w:rsidR="008C7C52" w:rsidRPr="00C114D5" w:rsidRDefault="008C7C52" w:rsidP="00C114D5">
            <w:r w:rsidRPr="00C114D5">
              <w:t>Презентация проекта «Идеальное молодежное объединение».</w:t>
            </w:r>
          </w:p>
        </w:tc>
        <w:tc>
          <w:tcPr>
            <w:tcW w:w="1986" w:type="dxa"/>
            <w:gridSpan w:val="2"/>
          </w:tcPr>
          <w:p w:rsidR="008C7C52" w:rsidRPr="00C114D5" w:rsidRDefault="008C7C52" w:rsidP="00C114D5">
            <w:r w:rsidRPr="00C114D5">
              <w:t xml:space="preserve">Молодежь в современном обществе. Досуг молодежи. </w:t>
            </w:r>
          </w:p>
        </w:tc>
        <w:tc>
          <w:tcPr>
            <w:tcW w:w="3259" w:type="dxa"/>
            <w:gridSpan w:val="2"/>
            <w:tcBorders>
              <w:right w:val="single" w:sz="4" w:space="0" w:color="auto"/>
            </w:tcBorders>
          </w:tcPr>
          <w:p w:rsidR="008C7C52" w:rsidRPr="00C114D5" w:rsidRDefault="008C7C52" w:rsidP="00C114D5"/>
        </w:tc>
        <w:tc>
          <w:tcPr>
            <w:tcW w:w="2260" w:type="dxa"/>
            <w:gridSpan w:val="2"/>
            <w:tcBorders>
              <w:left w:val="single" w:sz="4" w:space="0" w:color="auto"/>
            </w:tcBorders>
          </w:tcPr>
          <w:p w:rsidR="008C7C52" w:rsidRPr="00C114D5" w:rsidRDefault="008C7C52" w:rsidP="00C114D5"/>
        </w:tc>
        <w:tc>
          <w:tcPr>
            <w:tcW w:w="1985" w:type="dxa"/>
            <w:gridSpan w:val="3"/>
          </w:tcPr>
          <w:p w:rsidR="008C7C52" w:rsidRPr="00C114D5" w:rsidRDefault="008C7C52" w:rsidP="00C114D5">
            <w:r w:rsidRPr="00C114D5">
              <w:t>участвовать в дискуссии на знакомую тему, осуществлять запрос информации, обращаться за разъяснениями, выражать свое отношение к высказыванию</w:t>
            </w:r>
          </w:p>
        </w:tc>
        <w:tc>
          <w:tcPr>
            <w:tcW w:w="2842" w:type="dxa"/>
            <w:gridSpan w:val="3"/>
          </w:tcPr>
          <w:p w:rsidR="008C7C52" w:rsidRPr="00C114D5" w:rsidRDefault="008C7C52" w:rsidP="00C114D5"/>
        </w:tc>
        <w:tc>
          <w:tcPr>
            <w:tcW w:w="1701" w:type="dxa"/>
          </w:tcPr>
          <w:p w:rsidR="00DB284D" w:rsidRDefault="00DB284D" w:rsidP="00DB284D">
            <w:pPr>
              <w:tabs>
                <w:tab w:val="left" w:pos="2444"/>
              </w:tabs>
            </w:pPr>
            <w:r>
              <w:t>Компьютер</w:t>
            </w:r>
          </w:p>
          <w:p w:rsidR="00DB284D" w:rsidRDefault="00DB284D" w:rsidP="00DB284D">
            <w:pPr>
              <w:tabs>
                <w:tab w:val="left" w:pos="2444"/>
              </w:tabs>
            </w:pPr>
            <w:r>
              <w:t>Доска</w:t>
            </w:r>
          </w:p>
          <w:p w:rsidR="00DB284D" w:rsidRDefault="00DB284D" w:rsidP="00DB284D">
            <w:pPr>
              <w:tabs>
                <w:tab w:val="left" w:pos="2444"/>
              </w:tabs>
            </w:pPr>
            <w:r>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8C7C52">
        <w:tc>
          <w:tcPr>
            <w:tcW w:w="942" w:type="dxa"/>
            <w:gridSpan w:val="2"/>
          </w:tcPr>
          <w:p w:rsidR="008C7C52" w:rsidRPr="00C114D5" w:rsidRDefault="008C7C52" w:rsidP="00C114D5">
            <w:r w:rsidRPr="00C114D5">
              <w:t>74.26</w:t>
            </w:r>
          </w:p>
        </w:tc>
        <w:tc>
          <w:tcPr>
            <w:tcW w:w="1185" w:type="dxa"/>
          </w:tcPr>
          <w:p w:rsidR="008C7C52" w:rsidRPr="00C114D5" w:rsidRDefault="008C7C52" w:rsidP="00C114D5">
            <w:r w:rsidRPr="00C114D5">
              <w:t>Урок-повторен</w:t>
            </w:r>
            <w:r w:rsidRPr="00C114D5">
              <w:lastRenderedPageBreak/>
              <w:t>ие</w:t>
            </w:r>
          </w:p>
        </w:tc>
        <w:tc>
          <w:tcPr>
            <w:tcW w:w="1986" w:type="dxa"/>
            <w:gridSpan w:val="2"/>
          </w:tcPr>
          <w:p w:rsidR="008C7C52" w:rsidRPr="00C114D5" w:rsidRDefault="008C7C52" w:rsidP="00C114D5">
            <w:r w:rsidRPr="00C114D5">
              <w:lastRenderedPageBreak/>
              <w:t xml:space="preserve">Молодежь в современном </w:t>
            </w:r>
            <w:r w:rsidRPr="00C114D5">
              <w:lastRenderedPageBreak/>
              <w:t xml:space="preserve">обществе. Досуг молодежи. </w:t>
            </w:r>
          </w:p>
        </w:tc>
        <w:tc>
          <w:tcPr>
            <w:tcW w:w="3259" w:type="dxa"/>
            <w:gridSpan w:val="2"/>
            <w:tcBorders>
              <w:right w:val="single" w:sz="4" w:space="0" w:color="auto"/>
            </w:tcBorders>
          </w:tcPr>
          <w:p w:rsidR="008C7C52" w:rsidRPr="00C114D5" w:rsidRDefault="008C7C52" w:rsidP="00C114D5">
            <w:pPr>
              <w:rPr>
                <w:rFonts w:eastAsia="Calibri"/>
              </w:rPr>
            </w:pPr>
            <w:r w:rsidRPr="00C114D5">
              <w:lastRenderedPageBreak/>
              <w:t xml:space="preserve">ознакомительное чтение – с целью понимания основного </w:t>
            </w:r>
            <w:r w:rsidRPr="00C114D5">
              <w:lastRenderedPageBreak/>
              <w:t>содержания репортажей;</w:t>
            </w:r>
            <w:r w:rsidRPr="00C114D5">
              <w:br/>
            </w:r>
          </w:p>
        </w:tc>
        <w:tc>
          <w:tcPr>
            <w:tcW w:w="2277" w:type="dxa"/>
            <w:gridSpan w:val="3"/>
            <w:tcBorders>
              <w:left w:val="single" w:sz="4" w:space="0" w:color="auto"/>
            </w:tcBorders>
          </w:tcPr>
          <w:p w:rsidR="008C7C52" w:rsidRPr="00C114D5" w:rsidRDefault="008C7C52" w:rsidP="00C114D5">
            <w:pPr>
              <w:rPr>
                <w:rFonts w:eastAsia="Calibri"/>
              </w:rPr>
            </w:pPr>
            <w:r w:rsidRPr="00C114D5">
              <w:lastRenderedPageBreak/>
              <w:t xml:space="preserve">выделять основные факты, отделять </w:t>
            </w:r>
            <w:r w:rsidRPr="00C114D5">
              <w:lastRenderedPageBreak/>
              <w:t>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w:t>
            </w:r>
          </w:p>
        </w:tc>
        <w:tc>
          <w:tcPr>
            <w:tcW w:w="1985" w:type="dxa"/>
            <w:gridSpan w:val="4"/>
          </w:tcPr>
          <w:p w:rsidR="008C7C52" w:rsidRPr="00C114D5" w:rsidRDefault="008C7C52" w:rsidP="00C114D5">
            <w:r w:rsidRPr="00C114D5">
              <w:lastRenderedPageBreak/>
              <w:t>рассуждать о фактах/событиях</w:t>
            </w:r>
            <w:r w:rsidRPr="00C114D5">
              <w:lastRenderedPageBreak/>
              <w:t xml:space="preserve">, приводя примеры, аргументы, делая выводы; </w:t>
            </w:r>
          </w:p>
          <w:p w:rsidR="008C7C52" w:rsidRPr="00C114D5" w:rsidRDefault="008C7C52" w:rsidP="00C114D5">
            <w:pPr>
              <w:rPr>
                <w:rFonts w:eastAsia="Calibri"/>
              </w:rPr>
            </w:pPr>
          </w:p>
        </w:tc>
        <w:tc>
          <w:tcPr>
            <w:tcW w:w="2825" w:type="dxa"/>
          </w:tcPr>
          <w:p w:rsidR="008C7C52" w:rsidRPr="00C114D5" w:rsidRDefault="008C7C52" w:rsidP="00C114D5">
            <w:pPr>
              <w:rPr>
                <w:rFonts w:eastAsia="Calibri"/>
              </w:rPr>
            </w:pPr>
            <w:r w:rsidRPr="00C114D5">
              <w:lastRenderedPageBreak/>
              <w:t xml:space="preserve">Развитие умений писать личное письмо, излагать </w:t>
            </w:r>
            <w:r w:rsidRPr="00C114D5">
              <w:lastRenderedPageBreak/>
              <w:t>сведения о себе</w:t>
            </w:r>
            <w:proofErr w:type="gramStart"/>
            <w:r w:rsidRPr="00C114D5">
              <w:t xml:space="preserve"> ,</w:t>
            </w:r>
            <w:proofErr w:type="gramEnd"/>
            <w:r w:rsidRPr="00C114D5">
              <w:t xml:space="preserve"> расспрашивать в личном письме о новостях и сообщать их; рассказывать об отдельных фактах/событиях своей жизни, выражая свои суждения и чувства;</w:t>
            </w:r>
          </w:p>
        </w:tc>
        <w:tc>
          <w:tcPr>
            <w:tcW w:w="1701" w:type="dxa"/>
          </w:tcPr>
          <w:p w:rsidR="00DB284D" w:rsidRDefault="00DB284D" w:rsidP="00DB284D">
            <w:pPr>
              <w:tabs>
                <w:tab w:val="left" w:pos="2444"/>
              </w:tabs>
            </w:pPr>
            <w:r>
              <w:lastRenderedPageBreak/>
              <w:t>Компьютер</w:t>
            </w:r>
          </w:p>
          <w:p w:rsidR="00DB284D" w:rsidRDefault="00DB284D" w:rsidP="00DB284D">
            <w:pPr>
              <w:tabs>
                <w:tab w:val="left" w:pos="2444"/>
              </w:tabs>
            </w:pPr>
            <w:r>
              <w:t>Доска</w:t>
            </w:r>
          </w:p>
          <w:p w:rsidR="00DB284D" w:rsidRDefault="00DB284D" w:rsidP="00DB284D">
            <w:pPr>
              <w:tabs>
                <w:tab w:val="left" w:pos="2444"/>
              </w:tabs>
            </w:pPr>
            <w:r>
              <w:lastRenderedPageBreak/>
              <w:t>Проектор</w:t>
            </w:r>
          </w:p>
          <w:p w:rsidR="00DB284D" w:rsidRDefault="00DB284D" w:rsidP="00DB284D">
            <w:pPr>
              <w:tabs>
                <w:tab w:val="left" w:pos="2444"/>
              </w:tabs>
            </w:pPr>
            <w:r>
              <w:t>Экран</w:t>
            </w:r>
          </w:p>
          <w:p w:rsidR="00DB284D" w:rsidRDefault="00DB284D" w:rsidP="00DB284D">
            <w:pPr>
              <w:tabs>
                <w:tab w:val="left" w:pos="2444"/>
              </w:tabs>
            </w:pPr>
            <w:r>
              <w:t>Карты</w:t>
            </w:r>
          </w:p>
          <w:p w:rsidR="008C7C52" w:rsidRPr="00C114D5" w:rsidRDefault="00DB284D" w:rsidP="00DB284D">
            <w:r>
              <w:t>Карточки</w:t>
            </w:r>
          </w:p>
        </w:tc>
      </w:tr>
      <w:tr w:rsidR="008C7C52" w:rsidRPr="00C114D5" w:rsidTr="00480A59">
        <w:tc>
          <w:tcPr>
            <w:tcW w:w="942" w:type="dxa"/>
            <w:gridSpan w:val="2"/>
          </w:tcPr>
          <w:p w:rsidR="008C7C52" w:rsidRPr="008C7C52" w:rsidRDefault="008C7C52" w:rsidP="00C114D5">
            <w:r w:rsidRPr="008C7C52">
              <w:lastRenderedPageBreak/>
              <w:t>75.27</w:t>
            </w:r>
          </w:p>
        </w:tc>
        <w:tc>
          <w:tcPr>
            <w:tcW w:w="1185" w:type="dxa"/>
          </w:tcPr>
          <w:p w:rsidR="008C7C52" w:rsidRPr="008C7C52" w:rsidRDefault="008C7C52" w:rsidP="00C114D5">
            <w:r w:rsidRPr="008C7C52">
              <w:t xml:space="preserve">Контроль навыков </w:t>
            </w:r>
            <w:proofErr w:type="spellStart"/>
            <w:r w:rsidRPr="008C7C52">
              <w:t>аудирования</w:t>
            </w:r>
            <w:proofErr w:type="spellEnd"/>
            <w:r w:rsidRPr="008C7C52">
              <w:t xml:space="preserve"> и чтения.</w:t>
            </w:r>
          </w:p>
        </w:tc>
        <w:tc>
          <w:tcPr>
            <w:tcW w:w="1986" w:type="dxa"/>
            <w:gridSpan w:val="2"/>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pPr>
              <w:rPr>
                <w:rFonts w:eastAsia="Calibri"/>
              </w:rPr>
            </w:pPr>
            <w:r w:rsidRPr="00C114D5">
              <w:t>поисковое чтение – с целью выборочного понимания необходимой/интересующей информации из текста статьи</w:t>
            </w:r>
          </w:p>
        </w:tc>
        <w:tc>
          <w:tcPr>
            <w:tcW w:w="2260" w:type="dxa"/>
            <w:gridSpan w:val="2"/>
          </w:tcPr>
          <w:p w:rsidR="008C7C52" w:rsidRPr="00C114D5" w:rsidRDefault="008C7C52" w:rsidP="00C114D5">
            <w:pPr>
              <w:rPr>
                <w:rFonts w:eastAsia="Calibri"/>
              </w:rPr>
            </w:pPr>
            <w:r w:rsidRPr="00C114D5">
              <w:t xml:space="preserve">извлекать из </w:t>
            </w:r>
            <w:proofErr w:type="spellStart"/>
            <w:r w:rsidRPr="00C114D5">
              <w:t>аудиотекста</w:t>
            </w:r>
            <w:proofErr w:type="spellEnd"/>
            <w:r w:rsidRPr="00C114D5">
              <w:t xml:space="preserve"> необходимую/интересующую информацию</w:t>
            </w:r>
          </w:p>
        </w:tc>
        <w:tc>
          <w:tcPr>
            <w:tcW w:w="1992" w:type="dxa"/>
            <w:gridSpan w:val="4"/>
          </w:tcPr>
          <w:p w:rsidR="008C7C52" w:rsidRPr="00C114D5" w:rsidRDefault="008C7C52" w:rsidP="00C114D5">
            <w:pPr>
              <w:rPr>
                <w:rFonts w:eastAsia="Calibri"/>
              </w:rPr>
            </w:pPr>
          </w:p>
        </w:tc>
        <w:tc>
          <w:tcPr>
            <w:tcW w:w="2835" w:type="dxa"/>
            <w:gridSpan w:val="2"/>
          </w:tcPr>
          <w:p w:rsidR="008C7C52" w:rsidRPr="00C114D5" w:rsidRDefault="008C7C52" w:rsidP="00C114D5">
            <w:pPr>
              <w:rPr>
                <w:rFonts w:eastAsia="Calibri"/>
              </w:rPr>
            </w:pPr>
          </w:p>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pPr>
              <w:rPr>
                <w:rFonts w:eastAsia="Calibri"/>
              </w:rPr>
            </w:pPr>
            <w:r>
              <w:t>Карточки</w:t>
            </w:r>
          </w:p>
        </w:tc>
      </w:tr>
      <w:tr w:rsidR="008C7C52" w:rsidRPr="00C114D5" w:rsidTr="00480A59">
        <w:tc>
          <w:tcPr>
            <w:tcW w:w="942" w:type="dxa"/>
            <w:gridSpan w:val="2"/>
          </w:tcPr>
          <w:p w:rsidR="008C7C52" w:rsidRPr="008C7C52" w:rsidRDefault="008C7C52" w:rsidP="00C114D5">
            <w:r w:rsidRPr="008C7C52">
              <w:t>76.28</w:t>
            </w:r>
          </w:p>
        </w:tc>
        <w:tc>
          <w:tcPr>
            <w:tcW w:w="1185" w:type="dxa"/>
          </w:tcPr>
          <w:p w:rsidR="008C7C52" w:rsidRPr="008C7C52" w:rsidRDefault="008C7C52" w:rsidP="00C114D5">
            <w:r w:rsidRPr="008C7C52">
              <w:t>Контроль навыков говорения и письма.</w:t>
            </w:r>
          </w:p>
        </w:tc>
        <w:tc>
          <w:tcPr>
            <w:tcW w:w="1986" w:type="dxa"/>
            <w:gridSpan w:val="2"/>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pPr>
              <w:rPr>
                <w:rFonts w:eastAsia="Calibri"/>
              </w:rPr>
            </w:pPr>
          </w:p>
        </w:tc>
        <w:tc>
          <w:tcPr>
            <w:tcW w:w="2260" w:type="dxa"/>
            <w:gridSpan w:val="2"/>
          </w:tcPr>
          <w:p w:rsidR="008C7C52" w:rsidRPr="00C114D5" w:rsidRDefault="008C7C52" w:rsidP="00C114D5">
            <w:pPr>
              <w:rPr>
                <w:rFonts w:eastAsia="Calibri"/>
              </w:rPr>
            </w:pPr>
          </w:p>
        </w:tc>
        <w:tc>
          <w:tcPr>
            <w:tcW w:w="1992" w:type="dxa"/>
            <w:gridSpan w:val="4"/>
          </w:tcPr>
          <w:p w:rsidR="008C7C52" w:rsidRPr="00C114D5" w:rsidRDefault="008C7C52" w:rsidP="00C114D5">
            <w:pPr>
              <w:rPr>
                <w:rFonts w:eastAsia="Calibri"/>
              </w:rPr>
            </w:pPr>
            <w:r w:rsidRPr="00C114D5">
              <w:t>участвовать в беседе на знакомую тему, осуществлять запрос информации, обращаться за разъяснениями</w:t>
            </w:r>
          </w:p>
        </w:tc>
        <w:tc>
          <w:tcPr>
            <w:tcW w:w="2835" w:type="dxa"/>
            <w:gridSpan w:val="2"/>
          </w:tcPr>
          <w:p w:rsidR="008C7C52" w:rsidRPr="00C114D5" w:rsidRDefault="008C7C52" w:rsidP="00C114D5">
            <w:pPr>
              <w:rPr>
                <w:rFonts w:eastAsia="Calibri"/>
              </w:rPr>
            </w:pPr>
            <w:r w:rsidRPr="00C114D5">
              <w:t>Писать личное письмо. Расспрашивать в личном письме о новостях и сообщать их; рассказывать об отдельных фактах/событиях своей жизни, выражая свои суждения и чувства;</w:t>
            </w:r>
          </w:p>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t>77-78/29-30</w:t>
            </w:r>
          </w:p>
        </w:tc>
        <w:tc>
          <w:tcPr>
            <w:tcW w:w="1185" w:type="dxa"/>
          </w:tcPr>
          <w:p w:rsidR="008C7C52" w:rsidRPr="00C114D5" w:rsidRDefault="008C7C52" w:rsidP="00C114D5">
            <w:r w:rsidRPr="00C114D5">
              <w:t>Резервные уроки</w:t>
            </w:r>
          </w:p>
        </w:tc>
        <w:tc>
          <w:tcPr>
            <w:tcW w:w="1986" w:type="dxa"/>
            <w:gridSpan w:val="2"/>
          </w:tcPr>
          <w:p w:rsidR="008C7C52" w:rsidRPr="00C114D5" w:rsidRDefault="008C7C52" w:rsidP="00C114D5">
            <w:r w:rsidRPr="00C114D5">
              <w:t xml:space="preserve">Молодежь в современном обществе. Досуг молодежи. </w:t>
            </w:r>
          </w:p>
        </w:tc>
        <w:tc>
          <w:tcPr>
            <w:tcW w:w="3259" w:type="dxa"/>
            <w:gridSpan w:val="2"/>
          </w:tcPr>
          <w:p w:rsidR="008C7C52" w:rsidRPr="00C114D5" w:rsidRDefault="008C7C52" w:rsidP="00C114D5"/>
        </w:tc>
        <w:tc>
          <w:tcPr>
            <w:tcW w:w="2260" w:type="dxa"/>
            <w:gridSpan w:val="2"/>
          </w:tcPr>
          <w:p w:rsidR="008C7C52" w:rsidRPr="00C114D5" w:rsidRDefault="008C7C52" w:rsidP="00C114D5"/>
        </w:tc>
        <w:tc>
          <w:tcPr>
            <w:tcW w:w="1992" w:type="dxa"/>
            <w:gridSpan w:val="4"/>
          </w:tcPr>
          <w:p w:rsidR="008C7C52" w:rsidRPr="00C114D5" w:rsidRDefault="008C7C52" w:rsidP="00C114D5"/>
        </w:tc>
        <w:tc>
          <w:tcPr>
            <w:tcW w:w="2835" w:type="dxa"/>
            <w:gridSpan w:val="2"/>
          </w:tcPr>
          <w:p w:rsidR="008C7C52" w:rsidRPr="00C114D5" w:rsidRDefault="008C7C52" w:rsidP="00C114D5"/>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11624" w:type="dxa"/>
            <w:gridSpan w:val="13"/>
          </w:tcPr>
          <w:p w:rsidR="008C7C52" w:rsidRPr="00C114D5" w:rsidRDefault="008C7C52" w:rsidP="008C7C52">
            <w:pPr>
              <w:jc w:val="center"/>
              <w:rPr>
                <w:b/>
              </w:rPr>
            </w:pPr>
            <w:r w:rsidRPr="00C114D5">
              <w:rPr>
                <w:b/>
              </w:rPr>
              <w:lastRenderedPageBreak/>
              <w:t>Раздел 4</w:t>
            </w:r>
          </w:p>
          <w:p w:rsidR="008C7C52" w:rsidRPr="00C114D5" w:rsidRDefault="008C7C52" w:rsidP="008C7C52">
            <w:pPr>
              <w:jc w:val="center"/>
            </w:pPr>
            <w:r w:rsidRPr="00C114D5">
              <w:rPr>
                <w:b/>
              </w:rPr>
              <w:t>«Легко ли быть молодым?»  (24 часа)</w:t>
            </w:r>
          </w:p>
        </w:tc>
        <w:tc>
          <w:tcPr>
            <w:tcW w:w="2835" w:type="dxa"/>
            <w:gridSpan w:val="2"/>
          </w:tcPr>
          <w:p w:rsidR="008C7C52" w:rsidRPr="00C114D5" w:rsidRDefault="008C7C52" w:rsidP="00C114D5"/>
        </w:tc>
        <w:tc>
          <w:tcPr>
            <w:tcW w:w="1701" w:type="dxa"/>
          </w:tcPr>
          <w:p w:rsidR="008C7C52" w:rsidRPr="00C114D5" w:rsidRDefault="008C7C52" w:rsidP="00C114D5"/>
        </w:tc>
      </w:tr>
      <w:tr w:rsidR="008C7C52" w:rsidRPr="00C114D5" w:rsidTr="00480A59">
        <w:tc>
          <w:tcPr>
            <w:tcW w:w="942" w:type="dxa"/>
            <w:gridSpan w:val="2"/>
          </w:tcPr>
          <w:p w:rsidR="008C7C52" w:rsidRPr="00C114D5" w:rsidRDefault="008C7C52" w:rsidP="00C114D5">
            <w:r w:rsidRPr="00C114D5">
              <w:t>80.1</w:t>
            </w:r>
          </w:p>
        </w:tc>
        <w:tc>
          <w:tcPr>
            <w:tcW w:w="2035" w:type="dxa"/>
            <w:gridSpan w:val="2"/>
          </w:tcPr>
          <w:p w:rsidR="008C7C52" w:rsidRPr="00C114D5" w:rsidRDefault="008C7C52" w:rsidP="00C114D5">
            <w:r w:rsidRPr="00C114D5">
              <w:t>Права человека. Знакомство с новой лексикой.</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2"/>
          </w:tcPr>
          <w:p w:rsidR="008C7C52" w:rsidRPr="00C114D5" w:rsidRDefault="008C7C52" w:rsidP="00C114D5">
            <w:pPr>
              <w:rPr>
                <w:lang w:val="en-US"/>
              </w:rPr>
            </w:pPr>
            <w:r w:rsidRPr="00C114D5">
              <w:t xml:space="preserve">понимание основного содержания сообщений; </w:t>
            </w:r>
          </w:p>
          <w:p w:rsidR="008C7C52" w:rsidRPr="00C114D5" w:rsidRDefault="008C7C52" w:rsidP="00C114D5">
            <w:pPr>
              <w:rPr>
                <w:lang w:val="en-US"/>
              </w:rPr>
            </w:pPr>
          </w:p>
        </w:tc>
        <w:tc>
          <w:tcPr>
            <w:tcW w:w="2410" w:type="dxa"/>
            <w:gridSpan w:val="3"/>
          </w:tcPr>
          <w:p w:rsidR="008C7C52" w:rsidRPr="00C114D5" w:rsidRDefault="008C7C52" w:rsidP="00C114D5">
            <w:r w:rsidRPr="00C114D5">
              <w:t>понимания основного содержания</w:t>
            </w:r>
          </w:p>
          <w:p w:rsidR="008C7C52" w:rsidRPr="00C114D5" w:rsidRDefault="008C7C52" w:rsidP="00C114D5">
            <w:pPr>
              <w:rPr>
                <w:lang w:val="en-US"/>
              </w:rPr>
            </w:pPr>
          </w:p>
        </w:tc>
        <w:tc>
          <w:tcPr>
            <w:tcW w:w="1559" w:type="dxa"/>
            <w:gridSpan w:val="2"/>
          </w:tcPr>
          <w:p w:rsidR="008C7C52" w:rsidRPr="00C114D5" w:rsidRDefault="008C7C52" w:rsidP="00C114D5"/>
        </w:tc>
        <w:tc>
          <w:tcPr>
            <w:tcW w:w="2835" w:type="dxa"/>
            <w:gridSpan w:val="2"/>
          </w:tcPr>
          <w:p w:rsidR="008C7C52" w:rsidRPr="00C114D5" w:rsidRDefault="008C7C52" w:rsidP="00C114D5">
            <w:r w:rsidRPr="00C114D5">
              <w:t xml:space="preserve">составлять тезисы устного сообщения, в том числе на основе выписок из текста. </w:t>
            </w:r>
          </w:p>
          <w:p w:rsidR="008C7C52" w:rsidRPr="00C114D5" w:rsidRDefault="008C7C52" w:rsidP="00C114D5"/>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t>81.2</w:t>
            </w:r>
          </w:p>
        </w:tc>
        <w:tc>
          <w:tcPr>
            <w:tcW w:w="2035" w:type="dxa"/>
            <w:gridSpan w:val="2"/>
          </w:tcPr>
          <w:p w:rsidR="008C7C52" w:rsidRPr="00C114D5" w:rsidRDefault="008C7C52" w:rsidP="00C114D5">
            <w:r w:rsidRPr="00C114D5">
              <w:t>Права подростков</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2"/>
          </w:tcPr>
          <w:p w:rsidR="008C7C52" w:rsidRPr="00C114D5" w:rsidRDefault="008C7C52" w:rsidP="00C114D5">
            <w:pPr>
              <w:rPr>
                <w:rFonts w:eastAsia="Calibri"/>
              </w:rPr>
            </w:pPr>
            <w:r w:rsidRPr="00C114D5">
              <w:t>изучающее чтение с целью полного и точного понимания информации</w:t>
            </w:r>
          </w:p>
        </w:tc>
        <w:tc>
          <w:tcPr>
            <w:tcW w:w="241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1559" w:type="dxa"/>
            <w:gridSpan w:val="2"/>
          </w:tcPr>
          <w:p w:rsidR="008C7C52" w:rsidRPr="00C114D5" w:rsidRDefault="008C7C52" w:rsidP="00C114D5">
            <w:pPr>
              <w:rPr>
                <w:rFonts w:eastAsia="Calibri"/>
              </w:rPr>
            </w:pPr>
            <w:r w:rsidRPr="00C114D5">
              <w:t>кратко передавать содержание полученной информации</w:t>
            </w:r>
          </w:p>
        </w:tc>
        <w:tc>
          <w:tcPr>
            <w:tcW w:w="2835" w:type="dxa"/>
            <w:gridSpan w:val="2"/>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t>82.3</w:t>
            </w:r>
          </w:p>
        </w:tc>
        <w:tc>
          <w:tcPr>
            <w:tcW w:w="2035" w:type="dxa"/>
            <w:gridSpan w:val="2"/>
          </w:tcPr>
          <w:p w:rsidR="008C7C52" w:rsidRPr="00C114D5" w:rsidRDefault="008C7C52" w:rsidP="00C114D5">
            <w:r w:rsidRPr="00C114D5">
              <w:t xml:space="preserve">Права </w:t>
            </w:r>
            <w:proofErr w:type="spellStart"/>
            <w:r w:rsidRPr="00C114D5">
              <w:t>детей</w:t>
            </w:r>
            <w:proofErr w:type="gramStart"/>
            <w:r w:rsidRPr="00C114D5">
              <w:t>.У</w:t>
            </w:r>
            <w:proofErr w:type="gramEnd"/>
            <w:r w:rsidRPr="00C114D5">
              <w:t>мение</w:t>
            </w:r>
            <w:proofErr w:type="spellEnd"/>
            <w:r w:rsidRPr="00C114D5">
              <w:t xml:space="preserve"> понимать текст на слух.</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2"/>
          </w:tcPr>
          <w:p w:rsidR="008C7C52" w:rsidRPr="00C114D5" w:rsidRDefault="008C7C52" w:rsidP="00C114D5">
            <w:pPr>
              <w:rPr>
                <w:rFonts w:eastAsia="Calibri"/>
              </w:rPr>
            </w:pPr>
            <w:r w:rsidRPr="00C114D5">
              <w:t xml:space="preserve">выделять основные факты, отделять главную информацию от </w:t>
            </w:r>
            <w:proofErr w:type="gramStart"/>
            <w:r w:rsidRPr="00C114D5">
              <w:t>второстепенной</w:t>
            </w:r>
            <w:proofErr w:type="gramEnd"/>
            <w:r w:rsidRPr="00C114D5">
              <w:t xml:space="preserve">; </w:t>
            </w:r>
          </w:p>
        </w:tc>
        <w:tc>
          <w:tcPr>
            <w:tcW w:w="2410" w:type="dxa"/>
            <w:gridSpan w:val="3"/>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xml:space="preserve">; выявлять наиболее значимые факты; определять свое отношение к ним, извлекать из </w:t>
            </w:r>
            <w:proofErr w:type="spellStart"/>
            <w:r w:rsidRPr="00C114D5">
              <w:t>аудиотекста</w:t>
            </w:r>
            <w:proofErr w:type="spellEnd"/>
            <w:r w:rsidRPr="00C114D5">
              <w:t xml:space="preserve"> необходимую/интересующую информацию.</w:t>
            </w:r>
          </w:p>
        </w:tc>
        <w:tc>
          <w:tcPr>
            <w:tcW w:w="1559" w:type="dxa"/>
            <w:gridSpan w:val="2"/>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2835" w:type="dxa"/>
            <w:gridSpan w:val="2"/>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t>83.4</w:t>
            </w:r>
          </w:p>
        </w:tc>
        <w:tc>
          <w:tcPr>
            <w:tcW w:w="2035" w:type="dxa"/>
            <w:gridSpan w:val="2"/>
          </w:tcPr>
          <w:p w:rsidR="008C7C52" w:rsidRPr="00C114D5" w:rsidRDefault="008C7C52" w:rsidP="00C114D5">
            <w:r w:rsidRPr="00C114D5">
              <w:t xml:space="preserve">Права российских детей. </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2"/>
          </w:tcPr>
          <w:p w:rsidR="008C7C52" w:rsidRPr="00C114D5" w:rsidRDefault="008C7C52" w:rsidP="00C114D5">
            <w:r w:rsidRPr="00C114D5">
              <w:t xml:space="preserve">Развитие умений выделять основные факты, отделять главную информацию от </w:t>
            </w:r>
            <w:proofErr w:type="gramStart"/>
            <w:r w:rsidRPr="00C114D5">
              <w:t>второстепенной</w:t>
            </w:r>
            <w:proofErr w:type="gramEnd"/>
            <w:r w:rsidRPr="00C114D5">
              <w:t xml:space="preserve">; предвосхищать возможные </w:t>
            </w:r>
            <w:r w:rsidRPr="00C114D5">
              <w:lastRenderedPageBreak/>
              <w:t>события/факты; извлекать необходимую/интересующую информацию; определять свое отношение к прочитанному.</w:t>
            </w:r>
          </w:p>
        </w:tc>
        <w:tc>
          <w:tcPr>
            <w:tcW w:w="2410" w:type="dxa"/>
            <w:gridSpan w:val="3"/>
          </w:tcPr>
          <w:p w:rsidR="008C7C52" w:rsidRPr="00C114D5" w:rsidRDefault="008C7C52" w:rsidP="00C114D5">
            <w:r w:rsidRPr="00C114D5">
              <w:lastRenderedPageBreak/>
              <w:t>понимания основного содержания</w:t>
            </w:r>
          </w:p>
        </w:tc>
        <w:tc>
          <w:tcPr>
            <w:tcW w:w="1559" w:type="dxa"/>
            <w:gridSpan w:val="2"/>
          </w:tcPr>
          <w:p w:rsidR="008C7C52" w:rsidRPr="00C114D5" w:rsidRDefault="008C7C52" w:rsidP="00C114D5">
            <w:r w:rsidRPr="00C114D5">
              <w:t xml:space="preserve">участвовать в беседе на знакомую тему, выражать свое отношение к </w:t>
            </w:r>
            <w:r w:rsidRPr="00C114D5">
              <w:lastRenderedPageBreak/>
              <w:t>высказыванию партнера, свое мнение по обсуждаемой теме.</w:t>
            </w:r>
            <w:r w:rsidRPr="00C114D5">
              <w:br/>
            </w:r>
          </w:p>
        </w:tc>
        <w:tc>
          <w:tcPr>
            <w:tcW w:w="2835" w:type="dxa"/>
            <w:gridSpan w:val="2"/>
          </w:tcPr>
          <w:p w:rsidR="008C7C52" w:rsidRPr="00C114D5" w:rsidRDefault="008C7C52" w:rsidP="00C114D5"/>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lastRenderedPageBreak/>
              <w:t>84.5</w:t>
            </w:r>
          </w:p>
        </w:tc>
        <w:tc>
          <w:tcPr>
            <w:tcW w:w="2035" w:type="dxa"/>
            <w:gridSpan w:val="2"/>
          </w:tcPr>
          <w:p w:rsidR="008C7C52" w:rsidRPr="00C114D5" w:rsidRDefault="008C7C52" w:rsidP="00C114D5">
            <w:r w:rsidRPr="00C114D5">
              <w:t>Права подростков. Умение делать краткое сообщение.</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2"/>
          </w:tcPr>
          <w:p w:rsidR="008C7C52" w:rsidRPr="00C114D5" w:rsidRDefault="008C7C52" w:rsidP="00C114D5">
            <w:pPr>
              <w:rPr>
                <w:rFonts w:eastAsia="Calibri"/>
              </w:rPr>
            </w:pPr>
            <w:r w:rsidRPr="00C114D5">
              <w:t>Изучающее чтение – с целью полного и точного понимания информации</w:t>
            </w:r>
          </w:p>
        </w:tc>
        <w:tc>
          <w:tcPr>
            <w:tcW w:w="241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1559" w:type="dxa"/>
            <w:gridSpan w:val="2"/>
          </w:tcPr>
          <w:p w:rsidR="008C7C52" w:rsidRPr="00C114D5" w:rsidRDefault="008C7C52" w:rsidP="00C114D5">
            <w:pPr>
              <w:rPr>
                <w:rFonts w:eastAsia="Calibri"/>
              </w:rPr>
            </w:pPr>
            <w:r w:rsidRPr="00C114D5">
              <w:t xml:space="preserve">рассуждать о фактах/событиях, приводя примеры, аргументы, делая выводы; </w:t>
            </w:r>
          </w:p>
        </w:tc>
        <w:tc>
          <w:tcPr>
            <w:tcW w:w="2835" w:type="dxa"/>
            <w:gridSpan w:val="2"/>
          </w:tcPr>
          <w:p w:rsidR="008C7C52" w:rsidRPr="00C114D5" w:rsidRDefault="008C7C52" w:rsidP="00C114D5">
            <w:r w:rsidRPr="00C114D5">
              <w:t xml:space="preserve">составлять тезисы устного сообщения на основе выписок из текста. </w:t>
            </w:r>
          </w:p>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t>85.6</w:t>
            </w:r>
          </w:p>
        </w:tc>
        <w:tc>
          <w:tcPr>
            <w:tcW w:w="2035" w:type="dxa"/>
            <w:gridSpan w:val="2"/>
          </w:tcPr>
          <w:p w:rsidR="008C7C52" w:rsidRPr="00C114D5" w:rsidRDefault="008C7C52" w:rsidP="00C114D5">
            <w:r w:rsidRPr="00C114D5">
              <w:t xml:space="preserve">Возрастные ограничения в Великобритании и  США. </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2"/>
          </w:tcPr>
          <w:p w:rsidR="008C7C52" w:rsidRPr="00C114D5" w:rsidRDefault="008C7C52" w:rsidP="00C114D5">
            <w:r w:rsidRPr="00C114D5">
              <w:t>выборочное понимание необходимой/интересующей информации из текста статьи.</w:t>
            </w:r>
          </w:p>
          <w:p w:rsidR="008C7C52" w:rsidRPr="00C114D5" w:rsidRDefault="008C7C52" w:rsidP="00C114D5">
            <w:r w:rsidRPr="00C114D5">
              <w:t xml:space="preserve">извлекать необходимую/интересующую информацию; определять свое отношение к </w:t>
            </w:r>
            <w:proofErr w:type="gramStart"/>
            <w:r w:rsidRPr="00C114D5">
              <w:t>прочитанному</w:t>
            </w:r>
            <w:proofErr w:type="gramEnd"/>
            <w:r w:rsidRPr="00C114D5">
              <w:t>.</w:t>
            </w:r>
          </w:p>
          <w:p w:rsidR="008C7C52" w:rsidRPr="00C114D5" w:rsidRDefault="008C7C52" w:rsidP="00C114D5">
            <w:r w:rsidRPr="00C114D5">
              <w:t xml:space="preserve">грамматический: </w:t>
            </w:r>
          </w:p>
          <w:p w:rsidR="008C7C52" w:rsidRPr="00C114D5" w:rsidRDefault="008C7C52" w:rsidP="00C114D5">
            <w:r w:rsidRPr="00C114D5">
              <w:t xml:space="preserve">структура </w:t>
            </w:r>
            <w:proofErr w:type="gramStart"/>
            <w:r w:rsidRPr="00C114D5">
              <w:t>сложного</w:t>
            </w:r>
            <w:proofErr w:type="gramEnd"/>
          </w:p>
          <w:p w:rsidR="008C7C52" w:rsidRPr="00C114D5" w:rsidRDefault="008C7C52" w:rsidP="00C114D5">
            <w:proofErr w:type="gramStart"/>
            <w:r w:rsidRPr="00C114D5">
              <w:t>дополнения (</w:t>
            </w:r>
            <w:r w:rsidRPr="00C114D5">
              <w:rPr>
                <w:lang w:val="en-US"/>
              </w:rPr>
              <w:t>Complex</w:t>
            </w:r>
            <w:proofErr w:type="gramEnd"/>
          </w:p>
          <w:p w:rsidR="008C7C52" w:rsidRPr="00C114D5" w:rsidRDefault="008C7C52" w:rsidP="00C114D5">
            <w:r w:rsidRPr="00C114D5">
              <w:rPr>
                <w:lang w:val="en-US"/>
              </w:rPr>
              <w:t>Object</w:t>
            </w:r>
            <w:r w:rsidRPr="00C114D5">
              <w:t xml:space="preserve">: </w:t>
            </w:r>
            <w:r w:rsidRPr="00C114D5">
              <w:rPr>
                <w:lang w:val="en-US"/>
              </w:rPr>
              <w:t>V</w:t>
            </w:r>
            <w:r w:rsidRPr="00C114D5">
              <w:t xml:space="preserve"> + </w:t>
            </w:r>
            <w:r w:rsidRPr="00C114D5">
              <w:rPr>
                <w:lang w:val="en-US"/>
              </w:rPr>
              <w:t>Object</w:t>
            </w:r>
            <w:r w:rsidRPr="00C114D5">
              <w:t xml:space="preserve"> + (</w:t>
            </w:r>
            <w:r w:rsidRPr="00C114D5">
              <w:rPr>
                <w:lang w:val="en-US"/>
              </w:rPr>
              <w:t>to</w:t>
            </w:r>
            <w:r w:rsidRPr="00C114D5">
              <w:t xml:space="preserve">) </w:t>
            </w:r>
          </w:p>
          <w:p w:rsidR="008C7C52" w:rsidRPr="00C114D5" w:rsidRDefault="008C7C52" w:rsidP="00C114D5">
            <w:pPr>
              <w:rPr>
                <w:lang w:val="en-US"/>
              </w:rPr>
            </w:pPr>
            <w:r w:rsidRPr="00C114D5">
              <w:rPr>
                <w:lang w:val="en-US"/>
              </w:rPr>
              <w:t xml:space="preserve">Infinitive) с </w:t>
            </w:r>
            <w:proofErr w:type="spellStart"/>
            <w:r w:rsidRPr="00C114D5">
              <w:rPr>
                <w:lang w:val="en-US"/>
              </w:rPr>
              <w:t>глаголами</w:t>
            </w:r>
            <w:proofErr w:type="spellEnd"/>
          </w:p>
          <w:p w:rsidR="008C7C52" w:rsidRPr="00C114D5" w:rsidRDefault="008C7C52" w:rsidP="00C114D5">
            <w:pPr>
              <w:rPr>
                <w:lang w:val="en-US"/>
              </w:rPr>
            </w:pPr>
            <w:r w:rsidRPr="00C114D5">
              <w:rPr>
                <w:lang w:val="en-US"/>
              </w:rPr>
              <w:lastRenderedPageBreak/>
              <w:t xml:space="preserve">let, make, allow, forbid, </w:t>
            </w:r>
          </w:p>
          <w:p w:rsidR="008C7C52" w:rsidRPr="00C114D5" w:rsidRDefault="008C7C52" w:rsidP="00C114D5">
            <w:pPr>
              <w:rPr>
                <w:lang w:val="en-US"/>
              </w:rPr>
            </w:pPr>
            <w:r w:rsidRPr="00C114D5">
              <w:rPr>
                <w:lang w:val="en-US"/>
              </w:rPr>
              <w:t>permit</w:t>
            </w:r>
          </w:p>
        </w:tc>
        <w:tc>
          <w:tcPr>
            <w:tcW w:w="2410" w:type="dxa"/>
            <w:gridSpan w:val="3"/>
          </w:tcPr>
          <w:p w:rsidR="008C7C52" w:rsidRPr="00C114D5" w:rsidRDefault="008C7C52" w:rsidP="00C114D5">
            <w:pPr>
              <w:rPr>
                <w:lang w:val="en-US"/>
              </w:rPr>
            </w:pPr>
          </w:p>
        </w:tc>
        <w:tc>
          <w:tcPr>
            <w:tcW w:w="1559" w:type="dxa"/>
            <w:gridSpan w:val="2"/>
          </w:tcPr>
          <w:p w:rsidR="008C7C52" w:rsidRPr="00C114D5" w:rsidRDefault="008C7C52" w:rsidP="00C114D5">
            <w:r w:rsidRPr="00C114D5">
              <w:t xml:space="preserve">рассуждать о фактах/событиях, приводя примеры, аргументы, делая выводы; </w:t>
            </w:r>
            <w:proofErr w:type="gramStart"/>
            <w:r w:rsidRPr="00C114D5">
              <w:t>грамматический</w:t>
            </w:r>
            <w:proofErr w:type="gramEnd"/>
            <w:r w:rsidRPr="00C114D5">
              <w:t xml:space="preserve">: </w:t>
            </w:r>
          </w:p>
          <w:p w:rsidR="008C7C52" w:rsidRPr="00C114D5" w:rsidRDefault="008C7C52" w:rsidP="00C114D5">
            <w:r w:rsidRPr="00C114D5">
              <w:t xml:space="preserve">структура </w:t>
            </w:r>
            <w:proofErr w:type="gramStart"/>
            <w:r w:rsidRPr="00C114D5">
              <w:t>сложного</w:t>
            </w:r>
            <w:proofErr w:type="gramEnd"/>
          </w:p>
          <w:p w:rsidR="008C7C52" w:rsidRPr="00C114D5" w:rsidRDefault="008C7C52" w:rsidP="00C114D5">
            <w:proofErr w:type="gramStart"/>
            <w:r w:rsidRPr="00C114D5">
              <w:t>дополнения (</w:t>
            </w:r>
            <w:proofErr w:type="spellStart"/>
            <w:r w:rsidRPr="00C114D5">
              <w:t>Complex</w:t>
            </w:r>
            <w:proofErr w:type="spellEnd"/>
            <w:proofErr w:type="gramEnd"/>
          </w:p>
          <w:p w:rsidR="008C7C52" w:rsidRPr="00C114D5" w:rsidRDefault="008C7C52" w:rsidP="00C114D5">
            <w:proofErr w:type="spellStart"/>
            <w:r w:rsidRPr="00C114D5">
              <w:t>Object</w:t>
            </w:r>
            <w:proofErr w:type="spellEnd"/>
            <w:r w:rsidRPr="00C114D5">
              <w:t xml:space="preserve">: V + </w:t>
            </w:r>
            <w:proofErr w:type="spellStart"/>
            <w:r w:rsidRPr="00C114D5">
              <w:t>Object</w:t>
            </w:r>
            <w:proofErr w:type="spellEnd"/>
            <w:r w:rsidRPr="00C114D5">
              <w:t xml:space="preserve"> + (</w:t>
            </w:r>
            <w:proofErr w:type="spellStart"/>
            <w:r w:rsidRPr="00C114D5">
              <w:t>to</w:t>
            </w:r>
            <w:proofErr w:type="spellEnd"/>
            <w:r w:rsidRPr="00C114D5">
              <w:t xml:space="preserve">) </w:t>
            </w:r>
          </w:p>
          <w:p w:rsidR="008C7C52" w:rsidRPr="00C114D5" w:rsidRDefault="008C7C52" w:rsidP="00C114D5">
            <w:pPr>
              <w:rPr>
                <w:lang w:val="en-US"/>
              </w:rPr>
            </w:pPr>
            <w:r w:rsidRPr="00C114D5">
              <w:rPr>
                <w:lang w:val="en-US"/>
              </w:rPr>
              <w:lastRenderedPageBreak/>
              <w:t xml:space="preserve">Infinitive) </w:t>
            </w:r>
            <w:proofErr w:type="spellStart"/>
            <w:r w:rsidRPr="00C114D5">
              <w:t>сглаголами</w:t>
            </w:r>
            <w:proofErr w:type="spellEnd"/>
          </w:p>
          <w:p w:rsidR="008C7C52" w:rsidRPr="00C114D5" w:rsidRDefault="008C7C52" w:rsidP="00C114D5">
            <w:pPr>
              <w:rPr>
                <w:lang w:val="en-US"/>
              </w:rPr>
            </w:pPr>
            <w:r w:rsidRPr="00C114D5">
              <w:rPr>
                <w:lang w:val="en-US"/>
              </w:rPr>
              <w:t xml:space="preserve">let, make, allow, forbid, </w:t>
            </w:r>
          </w:p>
          <w:p w:rsidR="008C7C52" w:rsidRPr="00C114D5" w:rsidRDefault="008C7C52" w:rsidP="00C114D5">
            <w:proofErr w:type="spellStart"/>
            <w:r w:rsidRPr="00C114D5">
              <w:t>permit</w:t>
            </w:r>
            <w:proofErr w:type="spellEnd"/>
          </w:p>
        </w:tc>
        <w:tc>
          <w:tcPr>
            <w:tcW w:w="2835" w:type="dxa"/>
            <w:gridSpan w:val="2"/>
          </w:tcPr>
          <w:p w:rsidR="008C7C52" w:rsidRPr="00C114D5" w:rsidRDefault="008C7C52" w:rsidP="00C114D5">
            <w:r w:rsidRPr="00C114D5">
              <w:lastRenderedPageBreak/>
              <w:t>составлять план, тезисы устного сообщения, в том числе на основе выписок из текста.</w:t>
            </w:r>
          </w:p>
          <w:p w:rsidR="008C7C52" w:rsidRPr="00C114D5" w:rsidRDefault="008C7C52" w:rsidP="00C114D5"/>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lastRenderedPageBreak/>
              <w:t>86.7</w:t>
            </w:r>
          </w:p>
        </w:tc>
        <w:tc>
          <w:tcPr>
            <w:tcW w:w="2035" w:type="dxa"/>
            <w:gridSpan w:val="2"/>
          </w:tcPr>
          <w:p w:rsidR="008C7C52" w:rsidRPr="00C114D5" w:rsidRDefault="008C7C52" w:rsidP="00C114D5">
            <w:r w:rsidRPr="00C114D5">
              <w:t xml:space="preserve">Возрастные ограничения в России. </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2"/>
          </w:tcPr>
          <w:p w:rsidR="008C7C52" w:rsidRPr="00C114D5" w:rsidRDefault="008C7C52" w:rsidP="00C114D5">
            <w:pPr>
              <w:rPr>
                <w:rFonts w:eastAsia="Calibri"/>
              </w:rPr>
            </w:pPr>
            <w:r w:rsidRPr="00C114D5">
              <w:t xml:space="preserve">выделять основные факты, отделять главную информацию от </w:t>
            </w:r>
            <w:proofErr w:type="gramStart"/>
            <w:r w:rsidRPr="00C114D5">
              <w:t>второстепенной</w:t>
            </w:r>
            <w:proofErr w:type="gramEnd"/>
            <w:r w:rsidRPr="00C114D5">
              <w:t xml:space="preserve">; </w:t>
            </w:r>
          </w:p>
        </w:tc>
        <w:tc>
          <w:tcPr>
            <w:tcW w:w="2410" w:type="dxa"/>
            <w:gridSpan w:val="3"/>
          </w:tcPr>
          <w:p w:rsidR="008C7C52" w:rsidRPr="00C114D5" w:rsidRDefault="008C7C52" w:rsidP="00C114D5">
            <w:r w:rsidRPr="00C114D5">
              <w:t>понимания основного содержания</w:t>
            </w:r>
          </w:p>
          <w:p w:rsidR="008C7C52" w:rsidRPr="00C114D5" w:rsidRDefault="008C7C52" w:rsidP="00C114D5"/>
        </w:tc>
        <w:tc>
          <w:tcPr>
            <w:tcW w:w="1559" w:type="dxa"/>
            <w:gridSpan w:val="2"/>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2835" w:type="dxa"/>
            <w:gridSpan w:val="2"/>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t>87.8</w:t>
            </w:r>
          </w:p>
        </w:tc>
        <w:tc>
          <w:tcPr>
            <w:tcW w:w="2035" w:type="dxa"/>
            <w:gridSpan w:val="2"/>
          </w:tcPr>
          <w:p w:rsidR="008C7C52" w:rsidRPr="00C114D5" w:rsidRDefault="008C7C52" w:rsidP="00C114D5">
            <w:r w:rsidRPr="00C114D5">
              <w:t xml:space="preserve">Возрастные ограничения. Диалог-расспрос. </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2"/>
          </w:tcPr>
          <w:p w:rsidR="008C7C52" w:rsidRPr="00C114D5" w:rsidRDefault="008C7C52" w:rsidP="00C114D5">
            <w:r w:rsidRPr="00C114D5">
              <w:t xml:space="preserve">извлекать необходимую/интересующую информацию; определять свое отношение к </w:t>
            </w:r>
            <w:proofErr w:type="gramStart"/>
            <w:r w:rsidRPr="00C114D5">
              <w:t>прочитанному</w:t>
            </w:r>
            <w:proofErr w:type="gramEnd"/>
          </w:p>
        </w:tc>
        <w:tc>
          <w:tcPr>
            <w:tcW w:w="2410" w:type="dxa"/>
            <w:gridSpan w:val="3"/>
          </w:tcPr>
          <w:p w:rsidR="008C7C52" w:rsidRPr="00C114D5" w:rsidRDefault="008C7C52" w:rsidP="00C114D5">
            <w:r w:rsidRPr="00C114D5">
              <w:t>понимания основного содержания</w:t>
            </w:r>
          </w:p>
        </w:tc>
        <w:tc>
          <w:tcPr>
            <w:tcW w:w="1559" w:type="dxa"/>
            <w:gridSpan w:val="2"/>
          </w:tcPr>
          <w:p w:rsidR="008C7C52" w:rsidRPr="00C114D5" w:rsidRDefault="008C7C52" w:rsidP="00C114D5">
            <w:r w:rsidRPr="00C114D5">
              <w:t>участвовать в беседе на знакомую тему, осуществлять запрос информации, обращаться за разъяснениями</w:t>
            </w:r>
          </w:p>
        </w:tc>
        <w:tc>
          <w:tcPr>
            <w:tcW w:w="2835" w:type="dxa"/>
            <w:gridSpan w:val="2"/>
          </w:tcPr>
          <w:p w:rsidR="008C7C52" w:rsidRPr="00C114D5" w:rsidRDefault="008C7C52" w:rsidP="00C114D5">
            <w:pPr>
              <w:rPr>
                <w:b/>
              </w:rPr>
            </w:pPr>
            <w:r w:rsidRPr="00C114D5">
              <w:t>Развитие умений писать личное письмо, излагать сведения о себе</w:t>
            </w:r>
            <w:proofErr w:type="gramStart"/>
            <w:r w:rsidRPr="00C114D5">
              <w:t xml:space="preserve"> ,</w:t>
            </w:r>
            <w:proofErr w:type="gramEnd"/>
            <w:r w:rsidRPr="00C114D5">
              <w:t xml:space="preserve"> расспрашивать в личном письме о новостях и сообщать их; рассказывать об отдельных фактах/событиях своей жизни, выражая свои суждения и чувства; </w:t>
            </w:r>
          </w:p>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t>88.9</w:t>
            </w:r>
          </w:p>
        </w:tc>
        <w:tc>
          <w:tcPr>
            <w:tcW w:w="2035" w:type="dxa"/>
            <w:gridSpan w:val="2"/>
          </w:tcPr>
          <w:p w:rsidR="008C7C52" w:rsidRPr="00C114D5" w:rsidRDefault="008C7C52" w:rsidP="00C114D5">
            <w:r w:rsidRPr="00C114D5">
              <w:t xml:space="preserve">Строгие родители – хорошо или плохо. </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2"/>
          </w:tcPr>
          <w:p w:rsidR="008C7C52" w:rsidRPr="00C114D5" w:rsidRDefault="008C7C52" w:rsidP="00C114D5">
            <w:pPr>
              <w:rPr>
                <w:rFonts w:eastAsia="Calibri"/>
              </w:rPr>
            </w:pPr>
            <w:r w:rsidRPr="00C114D5">
              <w:t>изучающее чтение с целью полного и точного понимания информации</w:t>
            </w:r>
          </w:p>
        </w:tc>
        <w:tc>
          <w:tcPr>
            <w:tcW w:w="241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1559" w:type="dxa"/>
            <w:gridSpan w:val="2"/>
          </w:tcPr>
          <w:p w:rsidR="008C7C52" w:rsidRPr="00C114D5" w:rsidRDefault="008C7C52" w:rsidP="00C114D5">
            <w:pPr>
              <w:rPr>
                <w:rFonts w:eastAsia="Calibri"/>
              </w:rPr>
            </w:pPr>
            <w:r w:rsidRPr="00C114D5">
              <w:t>кратко передавать содержание полученной информации</w:t>
            </w:r>
          </w:p>
        </w:tc>
        <w:tc>
          <w:tcPr>
            <w:tcW w:w="2835" w:type="dxa"/>
            <w:gridSpan w:val="2"/>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t>89.10</w:t>
            </w:r>
          </w:p>
        </w:tc>
        <w:tc>
          <w:tcPr>
            <w:tcW w:w="2035" w:type="dxa"/>
            <w:gridSpan w:val="2"/>
          </w:tcPr>
          <w:p w:rsidR="008C7C52" w:rsidRPr="00C114D5" w:rsidRDefault="008C7C52" w:rsidP="00C114D5">
            <w:r w:rsidRPr="00C114D5">
              <w:t>Молодые люд</w:t>
            </w:r>
            <w:proofErr w:type="gramStart"/>
            <w:r w:rsidRPr="00C114D5">
              <w:t>и-</w:t>
            </w:r>
            <w:proofErr w:type="gramEnd"/>
            <w:r w:rsidRPr="00C114D5">
              <w:t xml:space="preserve"> старые </w:t>
            </w:r>
            <w:r w:rsidRPr="00C114D5">
              <w:lastRenderedPageBreak/>
              <w:t xml:space="preserve">проблемы. </w:t>
            </w:r>
          </w:p>
        </w:tc>
        <w:tc>
          <w:tcPr>
            <w:tcW w:w="2127" w:type="dxa"/>
            <w:gridSpan w:val="2"/>
          </w:tcPr>
          <w:p w:rsidR="008C7C52" w:rsidRPr="00C114D5" w:rsidRDefault="008C7C52" w:rsidP="00C114D5">
            <w:r w:rsidRPr="00C114D5">
              <w:lastRenderedPageBreak/>
              <w:t xml:space="preserve">Молодежь в современном </w:t>
            </w:r>
            <w:r w:rsidRPr="00C114D5">
              <w:lastRenderedPageBreak/>
              <w:t xml:space="preserve">обществе. </w:t>
            </w:r>
          </w:p>
        </w:tc>
        <w:tc>
          <w:tcPr>
            <w:tcW w:w="2551" w:type="dxa"/>
            <w:gridSpan w:val="2"/>
          </w:tcPr>
          <w:p w:rsidR="008C7C52" w:rsidRPr="00C114D5" w:rsidRDefault="008C7C52" w:rsidP="00C114D5">
            <w:r w:rsidRPr="00C114D5">
              <w:lastRenderedPageBreak/>
              <w:t xml:space="preserve">просмотровое чтение – с целью </w:t>
            </w:r>
            <w:r w:rsidRPr="00C114D5">
              <w:lastRenderedPageBreak/>
              <w:t>выборочного понимания необходимой/интересующей информации из текста.</w:t>
            </w:r>
            <w:r w:rsidRPr="00C114D5">
              <w:br/>
              <w:t xml:space="preserve">Развитие умений выделять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w:t>
            </w:r>
            <w:proofErr w:type="gramStart"/>
            <w:r w:rsidRPr="00C114D5">
              <w:t>прочитанному</w:t>
            </w:r>
            <w:proofErr w:type="gramEnd"/>
            <w:r w:rsidRPr="00C114D5">
              <w:t>.</w:t>
            </w:r>
          </w:p>
        </w:tc>
        <w:tc>
          <w:tcPr>
            <w:tcW w:w="2410" w:type="dxa"/>
            <w:gridSpan w:val="3"/>
          </w:tcPr>
          <w:p w:rsidR="008C7C52" w:rsidRPr="00C114D5" w:rsidRDefault="008C7C52" w:rsidP="00C114D5">
            <w:pPr>
              <w:rPr>
                <w:rFonts w:eastAsia="Calibri"/>
              </w:rPr>
            </w:pPr>
            <w:r w:rsidRPr="00C114D5">
              <w:lastRenderedPageBreak/>
              <w:t xml:space="preserve">понимание основного </w:t>
            </w:r>
            <w:r w:rsidRPr="00C114D5">
              <w:lastRenderedPageBreak/>
              <w:t>содержания</w:t>
            </w:r>
          </w:p>
        </w:tc>
        <w:tc>
          <w:tcPr>
            <w:tcW w:w="1559" w:type="dxa"/>
            <w:gridSpan w:val="2"/>
          </w:tcPr>
          <w:p w:rsidR="008C7C52" w:rsidRPr="00C114D5" w:rsidRDefault="008C7C52" w:rsidP="00C114D5">
            <w:r w:rsidRPr="00C114D5">
              <w:lastRenderedPageBreak/>
              <w:t xml:space="preserve">рассказывать о себе, </w:t>
            </w:r>
            <w:r w:rsidRPr="00C114D5">
              <w:lastRenderedPageBreak/>
              <w:t>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своей страны и страны/стран изучаемого языка.</w:t>
            </w:r>
          </w:p>
        </w:tc>
        <w:tc>
          <w:tcPr>
            <w:tcW w:w="2835" w:type="dxa"/>
            <w:gridSpan w:val="2"/>
          </w:tcPr>
          <w:p w:rsidR="008C7C52" w:rsidRPr="00C114D5" w:rsidRDefault="008C7C52" w:rsidP="00C114D5">
            <w:pPr>
              <w:rPr>
                <w:rFonts w:eastAsia="Calibri"/>
              </w:rPr>
            </w:pPr>
            <w:r w:rsidRPr="00C114D5">
              <w:lastRenderedPageBreak/>
              <w:t xml:space="preserve">составлять план, тезисы устного/письменного </w:t>
            </w:r>
            <w:r w:rsidRPr="00C114D5">
              <w:lastRenderedPageBreak/>
              <w:t>сообщения, в том числе на основе выписок из текста.</w:t>
            </w:r>
          </w:p>
        </w:tc>
        <w:tc>
          <w:tcPr>
            <w:tcW w:w="1701" w:type="dxa"/>
          </w:tcPr>
          <w:p w:rsidR="00480A59" w:rsidRDefault="00480A59" w:rsidP="00480A59">
            <w:pPr>
              <w:tabs>
                <w:tab w:val="left" w:pos="2444"/>
              </w:tabs>
            </w:pPr>
            <w:r>
              <w:lastRenderedPageBreak/>
              <w:t>Компьютер</w:t>
            </w:r>
          </w:p>
          <w:p w:rsidR="00480A59" w:rsidRDefault="00480A59" w:rsidP="00480A59">
            <w:pPr>
              <w:tabs>
                <w:tab w:val="left" w:pos="2444"/>
              </w:tabs>
            </w:pPr>
            <w:r>
              <w:t>Доска</w:t>
            </w:r>
          </w:p>
          <w:p w:rsidR="00480A59" w:rsidRDefault="00480A59" w:rsidP="00480A59">
            <w:pPr>
              <w:tabs>
                <w:tab w:val="left" w:pos="2444"/>
              </w:tabs>
            </w:pPr>
            <w:r>
              <w:lastRenderedPageBreak/>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lastRenderedPageBreak/>
              <w:t>90.11</w:t>
            </w:r>
          </w:p>
        </w:tc>
        <w:tc>
          <w:tcPr>
            <w:tcW w:w="2035" w:type="dxa"/>
            <w:gridSpan w:val="2"/>
          </w:tcPr>
          <w:p w:rsidR="008C7C52" w:rsidRPr="00C114D5" w:rsidRDefault="008C7C52" w:rsidP="00C114D5">
            <w:r w:rsidRPr="00C114D5">
              <w:t>Молодежь в современном обществе.</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2"/>
          </w:tcPr>
          <w:p w:rsidR="008C7C52" w:rsidRPr="00C114D5" w:rsidRDefault="008C7C52" w:rsidP="00C114D5">
            <w:pPr>
              <w:rPr>
                <w:rFonts w:eastAsia="Calibri"/>
              </w:rPr>
            </w:pPr>
            <w:r w:rsidRPr="00C114D5">
              <w:t>изучающее чтение с целью полного и точного понимания информации</w:t>
            </w:r>
          </w:p>
        </w:tc>
        <w:tc>
          <w:tcPr>
            <w:tcW w:w="2410" w:type="dxa"/>
            <w:gridSpan w:val="3"/>
          </w:tcPr>
          <w:p w:rsidR="008C7C52" w:rsidRPr="00C114D5" w:rsidRDefault="008C7C52" w:rsidP="00C114D5">
            <w:pPr>
              <w:rPr>
                <w:rFonts w:eastAsia="Calibri"/>
              </w:rPr>
            </w:pPr>
            <w:r w:rsidRPr="00C114D5">
              <w:t>выборочного понимания необходимой информации</w:t>
            </w:r>
          </w:p>
        </w:tc>
        <w:tc>
          <w:tcPr>
            <w:tcW w:w="1559" w:type="dxa"/>
            <w:gridSpan w:val="2"/>
          </w:tcPr>
          <w:p w:rsidR="008C7C52" w:rsidRPr="00C114D5" w:rsidRDefault="008C7C52" w:rsidP="00C114D5">
            <w:pPr>
              <w:rPr>
                <w:rFonts w:eastAsia="Calibri"/>
              </w:rPr>
            </w:pPr>
            <w:r w:rsidRPr="00C114D5">
              <w:t>кратко передавать содержание полученной информации</w:t>
            </w:r>
          </w:p>
        </w:tc>
        <w:tc>
          <w:tcPr>
            <w:tcW w:w="2835" w:type="dxa"/>
            <w:gridSpan w:val="2"/>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t>91.12</w:t>
            </w:r>
          </w:p>
        </w:tc>
        <w:tc>
          <w:tcPr>
            <w:tcW w:w="2035" w:type="dxa"/>
            <w:gridSpan w:val="2"/>
          </w:tcPr>
          <w:p w:rsidR="008C7C52" w:rsidRPr="00C114D5" w:rsidRDefault="008C7C52" w:rsidP="00C114D5">
            <w:r w:rsidRPr="00C114D5">
              <w:t xml:space="preserve">Противозаконные действия </w:t>
            </w:r>
            <w:r w:rsidRPr="00C114D5">
              <w:lastRenderedPageBreak/>
              <w:t xml:space="preserve">подростков.  </w:t>
            </w:r>
          </w:p>
        </w:tc>
        <w:tc>
          <w:tcPr>
            <w:tcW w:w="2127" w:type="dxa"/>
            <w:gridSpan w:val="2"/>
          </w:tcPr>
          <w:p w:rsidR="008C7C52" w:rsidRPr="00C114D5" w:rsidRDefault="008C7C52" w:rsidP="00C114D5">
            <w:r w:rsidRPr="00C114D5">
              <w:lastRenderedPageBreak/>
              <w:t xml:space="preserve">Молодежь в современном </w:t>
            </w:r>
            <w:r w:rsidRPr="00C114D5">
              <w:lastRenderedPageBreak/>
              <w:t xml:space="preserve">обществе. </w:t>
            </w:r>
          </w:p>
        </w:tc>
        <w:tc>
          <w:tcPr>
            <w:tcW w:w="2551" w:type="dxa"/>
            <w:gridSpan w:val="2"/>
          </w:tcPr>
          <w:p w:rsidR="008C7C52" w:rsidRPr="00C114D5" w:rsidRDefault="008C7C52" w:rsidP="00C114D5">
            <w:r w:rsidRPr="00C114D5">
              <w:lastRenderedPageBreak/>
              <w:t xml:space="preserve">просмотрового/поискового чтения – с целью </w:t>
            </w:r>
            <w:r w:rsidRPr="00C114D5">
              <w:lastRenderedPageBreak/>
              <w:t>выборочного понимания необходимой/интересующей информации из текста.</w:t>
            </w:r>
            <w:r w:rsidRPr="00C114D5">
              <w:br/>
              <w:t xml:space="preserve">Развитие умений выделять основные факты, отделять главную информацию от второстепенной;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w:t>
            </w:r>
            <w:proofErr w:type="gramStart"/>
            <w:r w:rsidRPr="00C114D5">
              <w:t>прочитанному</w:t>
            </w:r>
            <w:proofErr w:type="gramEnd"/>
            <w:r w:rsidRPr="00C114D5">
              <w:t>.</w:t>
            </w:r>
          </w:p>
        </w:tc>
        <w:tc>
          <w:tcPr>
            <w:tcW w:w="2410" w:type="dxa"/>
            <w:gridSpan w:val="3"/>
          </w:tcPr>
          <w:p w:rsidR="008C7C52" w:rsidRPr="00C114D5" w:rsidRDefault="008C7C52" w:rsidP="00C114D5">
            <w:pPr>
              <w:rPr>
                <w:rFonts w:eastAsia="Calibri"/>
              </w:rPr>
            </w:pPr>
            <w:r w:rsidRPr="00C114D5">
              <w:lastRenderedPageBreak/>
              <w:t xml:space="preserve">понимание основного </w:t>
            </w:r>
            <w:r w:rsidRPr="00C114D5">
              <w:lastRenderedPageBreak/>
              <w:t>содержания</w:t>
            </w:r>
          </w:p>
        </w:tc>
        <w:tc>
          <w:tcPr>
            <w:tcW w:w="1559" w:type="dxa"/>
            <w:gridSpan w:val="2"/>
          </w:tcPr>
          <w:p w:rsidR="008C7C52" w:rsidRPr="00C114D5" w:rsidRDefault="008C7C52" w:rsidP="00C114D5"/>
        </w:tc>
        <w:tc>
          <w:tcPr>
            <w:tcW w:w="2835" w:type="dxa"/>
            <w:gridSpan w:val="2"/>
          </w:tcPr>
          <w:p w:rsidR="008C7C52" w:rsidRPr="00C114D5" w:rsidRDefault="008C7C52" w:rsidP="00C114D5">
            <w:pPr>
              <w:rPr>
                <w:rFonts w:eastAsia="Calibri"/>
              </w:rPr>
            </w:pPr>
            <w:r w:rsidRPr="00C114D5">
              <w:t xml:space="preserve">составлять план, тезисы устного/письменного </w:t>
            </w:r>
            <w:r w:rsidRPr="00C114D5">
              <w:lastRenderedPageBreak/>
              <w:t>сообщения, в том числе на основе выписок из текста.</w:t>
            </w:r>
          </w:p>
        </w:tc>
        <w:tc>
          <w:tcPr>
            <w:tcW w:w="1701" w:type="dxa"/>
          </w:tcPr>
          <w:p w:rsidR="00480A59" w:rsidRDefault="00480A59" w:rsidP="00480A59">
            <w:pPr>
              <w:tabs>
                <w:tab w:val="left" w:pos="2444"/>
              </w:tabs>
            </w:pPr>
            <w:r>
              <w:lastRenderedPageBreak/>
              <w:t>Компьютер</w:t>
            </w:r>
          </w:p>
          <w:p w:rsidR="00480A59" w:rsidRDefault="00480A59" w:rsidP="00480A59">
            <w:pPr>
              <w:tabs>
                <w:tab w:val="left" w:pos="2444"/>
              </w:tabs>
            </w:pPr>
            <w:r>
              <w:t>Доска</w:t>
            </w:r>
          </w:p>
          <w:p w:rsidR="00480A59" w:rsidRDefault="00480A59" w:rsidP="00480A59">
            <w:pPr>
              <w:tabs>
                <w:tab w:val="left" w:pos="2444"/>
              </w:tabs>
            </w:pPr>
            <w:r>
              <w:lastRenderedPageBreak/>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lastRenderedPageBreak/>
              <w:t>92.13</w:t>
            </w:r>
          </w:p>
        </w:tc>
        <w:tc>
          <w:tcPr>
            <w:tcW w:w="2035" w:type="dxa"/>
            <w:gridSpan w:val="2"/>
          </w:tcPr>
          <w:p w:rsidR="008C7C52" w:rsidRPr="00C114D5" w:rsidRDefault="008C7C52" w:rsidP="00C114D5">
            <w:r w:rsidRPr="00C114D5">
              <w:t xml:space="preserve">Проблемы подростков в Великобритании и США. </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2"/>
          </w:tcPr>
          <w:p w:rsidR="008C7C52" w:rsidRPr="00C114D5" w:rsidRDefault="008C7C52" w:rsidP="00C114D5">
            <w:r w:rsidRPr="00C114D5">
              <w:t>изучающее чтение – с целью полного и точного понимания информации</w:t>
            </w:r>
          </w:p>
        </w:tc>
        <w:tc>
          <w:tcPr>
            <w:tcW w:w="2410" w:type="dxa"/>
            <w:gridSpan w:val="3"/>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w:t>
            </w:r>
          </w:p>
        </w:tc>
        <w:tc>
          <w:tcPr>
            <w:tcW w:w="1559" w:type="dxa"/>
            <w:gridSpan w:val="2"/>
          </w:tcPr>
          <w:p w:rsidR="008C7C52" w:rsidRPr="00C114D5" w:rsidRDefault="008C7C52" w:rsidP="00C114D5">
            <w:r w:rsidRPr="00C114D5">
              <w:t xml:space="preserve">рассуждать о фактах/событиях, приводя примеры, аргументы, делая выводы; описывать особенности жизни своей </w:t>
            </w:r>
            <w:r w:rsidRPr="00C114D5">
              <w:lastRenderedPageBreak/>
              <w:t>страны и страны/стран изучаемого языка</w:t>
            </w:r>
          </w:p>
        </w:tc>
        <w:tc>
          <w:tcPr>
            <w:tcW w:w="2835" w:type="dxa"/>
            <w:gridSpan w:val="2"/>
          </w:tcPr>
          <w:p w:rsidR="008C7C52" w:rsidRPr="00C114D5" w:rsidRDefault="008C7C52" w:rsidP="00C114D5"/>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lastRenderedPageBreak/>
              <w:t>93.14</w:t>
            </w:r>
          </w:p>
        </w:tc>
        <w:tc>
          <w:tcPr>
            <w:tcW w:w="2035" w:type="dxa"/>
            <w:gridSpan w:val="2"/>
          </w:tcPr>
          <w:p w:rsidR="008C7C52" w:rsidRPr="00C114D5" w:rsidRDefault="008C7C52" w:rsidP="00C114D5">
            <w:r w:rsidRPr="00C114D5">
              <w:t xml:space="preserve">Молодежные свидания. </w:t>
            </w:r>
          </w:p>
        </w:tc>
        <w:tc>
          <w:tcPr>
            <w:tcW w:w="2127" w:type="dxa"/>
            <w:gridSpan w:val="2"/>
          </w:tcPr>
          <w:p w:rsidR="008C7C52" w:rsidRPr="00C114D5" w:rsidRDefault="008C7C52" w:rsidP="00C114D5">
            <w:r w:rsidRPr="00C114D5">
              <w:t xml:space="preserve">Молодежь в современном обществе. Досуг молодежи. </w:t>
            </w:r>
          </w:p>
        </w:tc>
        <w:tc>
          <w:tcPr>
            <w:tcW w:w="2551" w:type="dxa"/>
            <w:gridSpan w:val="2"/>
          </w:tcPr>
          <w:p w:rsidR="008C7C52" w:rsidRPr="00C114D5" w:rsidRDefault="008C7C52" w:rsidP="00C114D5">
            <w:r w:rsidRPr="00C114D5">
              <w:t>понимание основного содержания сообщений, отрывков из произведений художественной литературы</w:t>
            </w:r>
          </w:p>
        </w:tc>
        <w:tc>
          <w:tcPr>
            <w:tcW w:w="2410" w:type="dxa"/>
            <w:gridSpan w:val="3"/>
          </w:tcPr>
          <w:p w:rsidR="008C7C52" w:rsidRPr="00C114D5" w:rsidRDefault="008C7C52" w:rsidP="00C114D5">
            <w:r w:rsidRPr="00C114D5">
              <w:t xml:space="preserve">понимания основного содержания видеотекста диалогического характера </w:t>
            </w:r>
          </w:p>
        </w:tc>
        <w:tc>
          <w:tcPr>
            <w:tcW w:w="1559" w:type="dxa"/>
            <w:gridSpan w:val="2"/>
          </w:tcPr>
          <w:p w:rsidR="008C7C52" w:rsidRPr="00C114D5" w:rsidRDefault="008C7C52" w:rsidP="00C114D5">
            <w:r w:rsidRPr="00C114D5">
              <w:t>участвовать в беседе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tc>
        <w:tc>
          <w:tcPr>
            <w:tcW w:w="2835" w:type="dxa"/>
            <w:gridSpan w:val="2"/>
          </w:tcPr>
          <w:p w:rsidR="008C7C52" w:rsidRPr="00C114D5" w:rsidRDefault="008C7C52" w:rsidP="00C114D5"/>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t>94.15</w:t>
            </w:r>
          </w:p>
        </w:tc>
        <w:tc>
          <w:tcPr>
            <w:tcW w:w="2035" w:type="dxa"/>
            <w:gridSpan w:val="2"/>
          </w:tcPr>
          <w:p w:rsidR="008C7C52" w:rsidRPr="00C114D5" w:rsidRDefault="008C7C52" w:rsidP="00C114D5">
            <w:r w:rsidRPr="00C114D5">
              <w:t xml:space="preserve">Свидание по-американски. </w:t>
            </w:r>
          </w:p>
        </w:tc>
        <w:tc>
          <w:tcPr>
            <w:tcW w:w="2127" w:type="dxa"/>
            <w:gridSpan w:val="2"/>
          </w:tcPr>
          <w:p w:rsidR="008C7C52" w:rsidRPr="00C114D5" w:rsidRDefault="008C7C52" w:rsidP="00C114D5">
            <w:r w:rsidRPr="00C114D5">
              <w:t xml:space="preserve">Молодежь в современном обществе. Досуг молодежи. </w:t>
            </w:r>
          </w:p>
        </w:tc>
        <w:tc>
          <w:tcPr>
            <w:tcW w:w="2551" w:type="dxa"/>
            <w:gridSpan w:val="2"/>
          </w:tcPr>
          <w:p w:rsidR="008C7C52" w:rsidRPr="00C114D5" w:rsidRDefault="008C7C52" w:rsidP="00C114D5">
            <w:r w:rsidRPr="00C114D5">
              <w:t>просмотровое чтение – с целью выборочного понимания необходимой/интересующей информации из текста.</w:t>
            </w:r>
          </w:p>
        </w:tc>
        <w:tc>
          <w:tcPr>
            <w:tcW w:w="2410" w:type="dxa"/>
            <w:gridSpan w:val="3"/>
          </w:tcPr>
          <w:p w:rsidR="008C7C52" w:rsidRPr="00C114D5" w:rsidRDefault="008C7C52" w:rsidP="00C114D5">
            <w:r w:rsidRPr="00C114D5">
              <w:t xml:space="preserve">понимания основного содержания </w:t>
            </w:r>
            <w:proofErr w:type="spellStart"/>
            <w:r w:rsidRPr="00C114D5">
              <w:t>аудиотекста</w:t>
            </w:r>
            <w:proofErr w:type="spellEnd"/>
            <w:r w:rsidRPr="00C114D5">
              <w:t xml:space="preserve"> монологического характера;</w:t>
            </w:r>
          </w:p>
          <w:p w:rsidR="008C7C52" w:rsidRPr="00C114D5" w:rsidRDefault="008C7C52" w:rsidP="00C114D5"/>
        </w:tc>
        <w:tc>
          <w:tcPr>
            <w:tcW w:w="1559" w:type="dxa"/>
            <w:gridSpan w:val="2"/>
          </w:tcPr>
          <w:p w:rsidR="008C7C52" w:rsidRPr="00C114D5" w:rsidRDefault="008C7C52" w:rsidP="00C114D5"/>
        </w:tc>
        <w:tc>
          <w:tcPr>
            <w:tcW w:w="2835" w:type="dxa"/>
            <w:gridSpan w:val="2"/>
          </w:tcPr>
          <w:p w:rsidR="008C7C52" w:rsidRPr="00C114D5" w:rsidRDefault="008C7C52" w:rsidP="00C114D5">
            <w:r w:rsidRPr="00C114D5">
              <w:t xml:space="preserve">заполнять анкету, излагать сведения о себе в форме, принятой в стране /странах изучаемого языка </w:t>
            </w:r>
          </w:p>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t>95.16</w:t>
            </w:r>
          </w:p>
        </w:tc>
        <w:tc>
          <w:tcPr>
            <w:tcW w:w="2035" w:type="dxa"/>
            <w:gridSpan w:val="2"/>
          </w:tcPr>
          <w:p w:rsidR="008C7C52" w:rsidRPr="00C114D5" w:rsidRDefault="008C7C52" w:rsidP="00C114D5">
            <w:r w:rsidRPr="00C114D5">
              <w:t xml:space="preserve">Свидание в </w:t>
            </w:r>
            <w:r w:rsidRPr="00C114D5">
              <w:lastRenderedPageBreak/>
              <w:t xml:space="preserve">России. </w:t>
            </w:r>
          </w:p>
        </w:tc>
        <w:tc>
          <w:tcPr>
            <w:tcW w:w="2127" w:type="dxa"/>
            <w:gridSpan w:val="2"/>
          </w:tcPr>
          <w:p w:rsidR="008C7C52" w:rsidRPr="00C114D5" w:rsidRDefault="008C7C52" w:rsidP="00C114D5">
            <w:r w:rsidRPr="00C114D5">
              <w:lastRenderedPageBreak/>
              <w:t xml:space="preserve">Молодежь в </w:t>
            </w:r>
            <w:r w:rsidRPr="00C114D5">
              <w:lastRenderedPageBreak/>
              <w:t xml:space="preserve">современном обществе. Досуг молодежи. </w:t>
            </w:r>
          </w:p>
        </w:tc>
        <w:tc>
          <w:tcPr>
            <w:tcW w:w="2551" w:type="dxa"/>
            <w:gridSpan w:val="2"/>
          </w:tcPr>
          <w:p w:rsidR="008C7C52" w:rsidRPr="00C114D5" w:rsidRDefault="008C7C52" w:rsidP="00C114D5">
            <w:pPr>
              <w:rPr>
                <w:rFonts w:eastAsia="Calibri"/>
              </w:rPr>
            </w:pPr>
            <w:r w:rsidRPr="00C114D5">
              <w:lastRenderedPageBreak/>
              <w:t xml:space="preserve">выделять основные </w:t>
            </w:r>
            <w:r w:rsidRPr="00C114D5">
              <w:lastRenderedPageBreak/>
              <w:t xml:space="preserve">факты, отделять главную информацию от </w:t>
            </w:r>
            <w:proofErr w:type="gramStart"/>
            <w:r w:rsidRPr="00C114D5">
              <w:t>второстепенной</w:t>
            </w:r>
            <w:proofErr w:type="gramEnd"/>
            <w:r w:rsidRPr="00C114D5">
              <w:t xml:space="preserve">; </w:t>
            </w:r>
          </w:p>
        </w:tc>
        <w:tc>
          <w:tcPr>
            <w:tcW w:w="2410" w:type="dxa"/>
            <w:gridSpan w:val="3"/>
          </w:tcPr>
          <w:p w:rsidR="008C7C52" w:rsidRPr="00C114D5" w:rsidRDefault="008C7C52" w:rsidP="00C114D5">
            <w:r w:rsidRPr="00C114D5">
              <w:lastRenderedPageBreak/>
              <w:t xml:space="preserve">отделять главную </w:t>
            </w:r>
            <w:r w:rsidRPr="00C114D5">
              <w:lastRenderedPageBreak/>
              <w:t xml:space="preserve">информацию от </w:t>
            </w:r>
            <w:proofErr w:type="gramStart"/>
            <w:r w:rsidRPr="00C114D5">
              <w:t>второстепенной</w:t>
            </w:r>
            <w:proofErr w:type="gramEnd"/>
            <w:r w:rsidRPr="00C114D5">
              <w:t xml:space="preserve">; выявлять наиболее значимые факты; определять свое отношение к ним, извлекать из </w:t>
            </w:r>
            <w:proofErr w:type="spellStart"/>
            <w:r w:rsidRPr="00C114D5">
              <w:t>аудиотекста</w:t>
            </w:r>
            <w:proofErr w:type="spellEnd"/>
            <w:r w:rsidRPr="00C114D5">
              <w:t xml:space="preserve"> необходимую/интересующую информацию.</w:t>
            </w:r>
          </w:p>
        </w:tc>
        <w:tc>
          <w:tcPr>
            <w:tcW w:w="1559" w:type="dxa"/>
            <w:gridSpan w:val="2"/>
          </w:tcPr>
          <w:p w:rsidR="008C7C52" w:rsidRPr="00C114D5" w:rsidRDefault="008C7C52" w:rsidP="00C114D5">
            <w:pPr>
              <w:rPr>
                <w:rFonts w:eastAsia="Calibri"/>
              </w:rPr>
            </w:pPr>
            <w:r w:rsidRPr="00C114D5">
              <w:lastRenderedPageBreak/>
              <w:t xml:space="preserve">рассуждать </w:t>
            </w:r>
            <w:r w:rsidRPr="00C114D5">
              <w:lastRenderedPageBreak/>
              <w:t>о фактах/событиях, приводя примеры, аргументы, делая выводы;</w:t>
            </w:r>
          </w:p>
        </w:tc>
        <w:tc>
          <w:tcPr>
            <w:tcW w:w="2835" w:type="dxa"/>
            <w:gridSpan w:val="2"/>
          </w:tcPr>
          <w:p w:rsidR="008C7C52" w:rsidRPr="00C114D5" w:rsidRDefault="008C7C52" w:rsidP="00C114D5">
            <w:pPr>
              <w:rPr>
                <w:rFonts w:eastAsia="Calibri"/>
              </w:rPr>
            </w:pPr>
            <w:r w:rsidRPr="00C114D5">
              <w:lastRenderedPageBreak/>
              <w:t xml:space="preserve">составлять план, тезисы </w:t>
            </w:r>
            <w:r w:rsidRPr="00C114D5">
              <w:lastRenderedPageBreak/>
              <w:t>устного/письменного сообщения, в том числе на основе выписок из текста.</w:t>
            </w:r>
          </w:p>
        </w:tc>
        <w:tc>
          <w:tcPr>
            <w:tcW w:w="1701" w:type="dxa"/>
          </w:tcPr>
          <w:p w:rsidR="00480A59" w:rsidRDefault="00480A59" w:rsidP="00480A59">
            <w:pPr>
              <w:tabs>
                <w:tab w:val="left" w:pos="2444"/>
              </w:tabs>
            </w:pPr>
            <w:r>
              <w:lastRenderedPageBreak/>
              <w:t>Компьютер</w:t>
            </w:r>
          </w:p>
          <w:p w:rsidR="00480A59" w:rsidRDefault="00480A59" w:rsidP="00480A59">
            <w:pPr>
              <w:tabs>
                <w:tab w:val="left" w:pos="2444"/>
              </w:tabs>
            </w:pPr>
            <w:r>
              <w:lastRenderedPageBreak/>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lastRenderedPageBreak/>
              <w:t>96.17</w:t>
            </w:r>
          </w:p>
        </w:tc>
        <w:tc>
          <w:tcPr>
            <w:tcW w:w="2035" w:type="dxa"/>
            <w:gridSpan w:val="2"/>
          </w:tcPr>
          <w:p w:rsidR="008C7C52" w:rsidRPr="00C114D5" w:rsidRDefault="008C7C52" w:rsidP="00C114D5">
            <w:r w:rsidRPr="00C114D5">
              <w:t xml:space="preserve">Идеальное свидание. </w:t>
            </w:r>
          </w:p>
        </w:tc>
        <w:tc>
          <w:tcPr>
            <w:tcW w:w="2127" w:type="dxa"/>
            <w:gridSpan w:val="2"/>
          </w:tcPr>
          <w:p w:rsidR="008C7C52" w:rsidRPr="00C114D5" w:rsidRDefault="008C7C52" w:rsidP="00C114D5">
            <w:r w:rsidRPr="00C114D5">
              <w:t xml:space="preserve">Молодежь в современном обществе. Досуг молодежи. </w:t>
            </w:r>
          </w:p>
        </w:tc>
        <w:tc>
          <w:tcPr>
            <w:tcW w:w="2551" w:type="dxa"/>
            <w:gridSpan w:val="2"/>
          </w:tcPr>
          <w:p w:rsidR="008C7C52" w:rsidRPr="00C114D5" w:rsidRDefault="008C7C52" w:rsidP="00C114D5">
            <w:pPr>
              <w:rPr>
                <w:rFonts w:eastAsia="Calibri"/>
              </w:rPr>
            </w:pPr>
            <w:r w:rsidRPr="00C114D5">
              <w:t xml:space="preserve">выделять основные факты, отделять главную информацию от </w:t>
            </w:r>
            <w:proofErr w:type="gramStart"/>
            <w:r w:rsidRPr="00C114D5">
              <w:t>второстепенной</w:t>
            </w:r>
            <w:proofErr w:type="gramEnd"/>
            <w:r w:rsidRPr="00C114D5">
              <w:t xml:space="preserve">; </w:t>
            </w:r>
          </w:p>
        </w:tc>
        <w:tc>
          <w:tcPr>
            <w:tcW w:w="2410" w:type="dxa"/>
            <w:gridSpan w:val="3"/>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xml:space="preserve">; выявлять наиболее значимые факты; определять свое отношение к ним, извлекать из </w:t>
            </w:r>
            <w:proofErr w:type="spellStart"/>
            <w:r w:rsidRPr="00C114D5">
              <w:t>аудиотекста</w:t>
            </w:r>
            <w:proofErr w:type="spellEnd"/>
            <w:r w:rsidRPr="00C114D5">
              <w:t xml:space="preserve"> необходимую/интересующую информацию.</w:t>
            </w:r>
          </w:p>
        </w:tc>
        <w:tc>
          <w:tcPr>
            <w:tcW w:w="1559" w:type="dxa"/>
            <w:gridSpan w:val="2"/>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2835" w:type="dxa"/>
            <w:gridSpan w:val="2"/>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t>97.18</w:t>
            </w:r>
          </w:p>
        </w:tc>
        <w:tc>
          <w:tcPr>
            <w:tcW w:w="2035" w:type="dxa"/>
            <w:gridSpan w:val="2"/>
          </w:tcPr>
          <w:p w:rsidR="008C7C52" w:rsidRPr="00C114D5" w:rsidRDefault="008C7C52" w:rsidP="00C114D5">
            <w:r w:rsidRPr="00C114D5">
              <w:t xml:space="preserve">Счастье подросткового возраста. </w:t>
            </w:r>
          </w:p>
        </w:tc>
        <w:tc>
          <w:tcPr>
            <w:tcW w:w="2127" w:type="dxa"/>
            <w:gridSpan w:val="2"/>
          </w:tcPr>
          <w:p w:rsidR="008C7C52" w:rsidRPr="00C114D5" w:rsidRDefault="008C7C52" w:rsidP="00C114D5">
            <w:r w:rsidRPr="00C114D5">
              <w:t xml:space="preserve">Молодежь в современном обществе. Досуг молодежи. </w:t>
            </w:r>
          </w:p>
        </w:tc>
        <w:tc>
          <w:tcPr>
            <w:tcW w:w="2551" w:type="dxa"/>
            <w:gridSpan w:val="2"/>
          </w:tcPr>
          <w:p w:rsidR="008C7C52" w:rsidRPr="00C114D5" w:rsidRDefault="008C7C52" w:rsidP="00C114D5">
            <w:r w:rsidRPr="00C114D5">
              <w:t>просмотровое чтение – с целью выборочного понимания необходимой/интересующей информации из текста.</w:t>
            </w:r>
            <w:r w:rsidRPr="00C114D5">
              <w:br/>
              <w:t xml:space="preserve">Развитие умений выделять основные факты, отделять </w:t>
            </w:r>
            <w:r w:rsidRPr="00C114D5">
              <w:lastRenderedPageBreak/>
              <w:t xml:space="preserve">главную информацию от второстепенной;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w:t>
            </w:r>
            <w:proofErr w:type="gramStart"/>
            <w:r w:rsidRPr="00C114D5">
              <w:t>прочитанному</w:t>
            </w:r>
            <w:proofErr w:type="gramEnd"/>
            <w:r w:rsidRPr="00C114D5">
              <w:t>.</w:t>
            </w:r>
          </w:p>
        </w:tc>
        <w:tc>
          <w:tcPr>
            <w:tcW w:w="2410" w:type="dxa"/>
            <w:gridSpan w:val="3"/>
          </w:tcPr>
          <w:p w:rsidR="008C7C52" w:rsidRPr="00C114D5" w:rsidRDefault="008C7C52" w:rsidP="00C114D5">
            <w:pPr>
              <w:rPr>
                <w:rFonts w:eastAsia="Calibri"/>
              </w:rPr>
            </w:pPr>
            <w:r w:rsidRPr="00C114D5">
              <w:lastRenderedPageBreak/>
              <w:t>понимание основного содержания</w:t>
            </w:r>
          </w:p>
        </w:tc>
        <w:tc>
          <w:tcPr>
            <w:tcW w:w="1559" w:type="dxa"/>
            <w:gridSpan w:val="2"/>
          </w:tcPr>
          <w:p w:rsidR="008C7C52" w:rsidRPr="00C114D5" w:rsidRDefault="008C7C52" w:rsidP="00C114D5">
            <w:r w:rsidRPr="00C114D5">
              <w:t xml:space="preserve">рассказывать о себе, своем окружении, своих планах, обосновывая свои намерения/поступки; </w:t>
            </w:r>
          </w:p>
        </w:tc>
        <w:tc>
          <w:tcPr>
            <w:tcW w:w="2835" w:type="dxa"/>
            <w:gridSpan w:val="2"/>
          </w:tcPr>
          <w:p w:rsidR="008C7C52" w:rsidRPr="00C114D5" w:rsidRDefault="008C7C52" w:rsidP="00C114D5">
            <w:pPr>
              <w:rPr>
                <w:rFonts w:eastAsia="Calibri"/>
              </w:rPr>
            </w:pPr>
            <w:r w:rsidRPr="00C114D5">
              <w:t>составлять план, тезисы устного/письменного сообщения, в том числе на основе выписок из текста.</w:t>
            </w:r>
          </w:p>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lastRenderedPageBreak/>
              <w:t>98.19</w:t>
            </w:r>
          </w:p>
        </w:tc>
        <w:tc>
          <w:tcPr>
            <w:tcW w:w="2035" w:type="dxa"/>
            <w:gridSpan w:val="2"/>
          </w:tcPr>
          <w:p w:rsidR="008C7C52" w:rsidRPr="00C114D5" w:rsidRDefault="008C7C52" w:rsidP="00C114D5">
            <w:r w:rsidRPr="00C114D5">
              <w:t>Счастье подросткового возраста. Умение выражать свою точку зрения.</w:t>
            </w:r>
          </w:p>
        </w:tc>
        <w:tc>
          <w:tcPr>
            <w:tcW w:w="2127" w:type="dxa"/>
            <w:gridSpan w:val="2"/>
          </w:tcPr>
          <w:p w:rsidR="008C7C52" w:rsidRPr="00C114D5" w:rsidRDefault="008C7C52" w:rsidP="00C114D5">
            <w:r w:rsidRPr="00C114D5">
              <w:t xml:space="preserve">Молодежь в современном обществе. Досуг молодежи. </w:t>
            </w:r>
          </w:p>
        </w:tc>
        <w:tc>
          <w:tcPr>
            <w:tcW w:w="2551" w:type="dxa"/>
            <w:gridSpan w:val="2"/>
          </w:tcPr>
          <w:p w:rsidR="008C7C52" w:rsidRPr="00C114D5" w:rsidRDefault="008C7C52" w:rsidP="00C114D5">
            <w:r w:rsidRPr="00C114D5">
              <w:t>изучающее чтение – с целью полного и точного понимания информации</w:t>
            </w:r>
          </w:p>
        </w:tc>
        <w:tc>
          <w:tcPr>
            <w:tcW w:w="2410" w:type="dxa"/>
            <w:gridSpan w:val="3"/>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w:t>
            </w:r>
          </w:p>
        </w:tc>
        <w:tc>
          <w:tcPr>
            <w:tcW w:w="1559" w:type="dxa"/>
            <w:gridSpan w:val="2"/>
          </w:tcPr>
          <w:p w:rsidR="008C7C52" w:rsidRPr="00C114D5" w:rsidRDefault="008C7C52" w:rsidP="00C114D5">
            <w:r w:rsidRPr="00C114D5">
              <w:t>рассуждать о фактах/событиях, приводя примеры, аргументы, делая выводы; описывать особенности жизни своей страны и страны/стран изучаемого языка</w:t>
            </w:r>
          </w:p>
        </w:tc>
        <w:tc>
          <w:tcPr>
            <w:tcW w:w="2835" w:type="dxa"/>
            <w:gridSpan w:val="2"/>
          </w:tcPr>
          <w:p w:rsidR="008C7C52" w:rsidRPr="00C114D5" w:rsidRDefault="008C7C52" w:rsidP="00C114D5"/>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t>99.20</w:t>
            </w:r>
          </w:p>
        </w:tc>
        <w:tc>
          <w:tcPr>
            <w:tcW w:w="2035" w:type="dxa"/>
            <w:gridSpan w:val="2"/>
          </w:tcPr>
          <w:p w:rsidR="008C7C52" w:rsidRPr="00C114D5" w:rsidRDefault="008C7C52" w:rsidP="00C114D5">
            <w:r w:rsidRPr="00C114D5">
              <w:t xml:space="preserve">Счастье подросткового возраста.  </w:t>
            </w:r>
            <w:r w:rsidRPr="00C114D5">
              <w:lastRenderedPageBreak/>
              <w:t>Этикетный диалог</w:t>
            </w:r>
          </w:p>
        </w:tc>
        <w:tc>
          <w:tcPr>
            <w:tcW w:w="2127" w:type="dxa"/>
            <w:gridSpan w:val="2"/>
          </w:tcPr>
          <w:p w:rsidR="008C7C52" w:rsidRPr="00C114D5" w:rsidRDefault="008C7C52" w:rsidP="00C114D5">
            <w:r w:rsidRPr="00C114D5">
              <w:lastRenderedPageBreak/>
              <w:t xml:space="preserve">Молодежь в современном обществе. Досуг </w:t>
            </w:r>
            <w:r w:rsidRPr="00C114D5">
              <w:lastRenderedPageBreak/>
              <w:t xml:space="preserve">молодежи. </w:t>
            </w:r>
          </w:p>
        </w:tc>
        <w:tc>
          <w:tcPr>
            <w:tcW w:w="2551" w:type="dxa"/>
            <w:gridSpan w:val="2"/>
          </w:tcPr>
          <w:p w:rsidR="008C7C52" w:rsidRPr="00C114D5" w:rsidRDefault="008C7C52" w:rsidP="00C114D5">
            <w:r w:rsidRPr="00C114D5">
              <w:lastRenderedPageBreak/>
              <w:t xml:space="preserve">понимание основного содержания репортажей, отрывков </w:t>
            </w:r>
            <w:r w:rsidRPr="00C114D5">
              <w:lastRenderedPageBreak/>
              <w:t>из произведений художественной литературы</w:t>
            </w:r>
          </w:p>
        </w:tc>
        <w:tc>
          <w:tcPr>
            <w:tcW w:w="2410" w:type="dxa"/>
            <w:gridSpan w:val="3"/>
          </w:tcPr>
          <w:p w:rsidR="008C7C52" w:rsidRPr="00C114D5" w:rsidRDefault="008C7C52" w:rsidP="00C114D5">
            <w:r w:rsidRPr="00C114D5">
              <w:lastRenderedPageBreak/>
              <w:t>понимания основного содержания</w:t>
            </w:r>
          </w:p>
        </w:tc>
        <w:tc>
          <w:tcPr>
            <w:tcW w:w="1559" w:type="dxa"/>
            <w:gridSpan w:val="2"/>
          </w:tcPr>
          <w:p w:rsidR="008C7C52" w:rsidRPr="00C114D5" w:rsidRDefault="008C7C52" w:rsidP="00C114D5">
            <w:r w:rsidRPr="00C114D5">
              <w:t xml:space="preserve">участвовать в беседе на знакомую </w:t>
            </w:r>
            <w:r w:rsidRPr="00C114D5">
              <w:lastRenderedPageBreak/>
              <w:t>тему, выражать свое отношение к высказыванию партнера, свое мнение по обсуждаемой теме.</w:t>
            </w:r>
          </w:p>
        </w:tc>
        <w:tc>
          <w:tcPr>
            <w:tcW w:w="2835" w:type="dxa"/>
            <w:gridSpan w:val="2"/>
          </w:tcPr>
          <w:p w:rsidR="008C7C52" w:rsidRPr="00C114D5" w:rsidRDefault="008C7C52" w:rsidP="00C114D5">
            <w:r w:rsidRPr="00C114D5">
              <w:lastRenderedPageBreak/>
              <w:t xml:space="preserve">составлять план, тезисы устного/письменного сообщения, в том числе </w:t>
            </w:r>
            <w:r w:rsidRPr="00C114D5">
              <w:lastRenderedPageBreak/>
              <w:t>на основе выписок из текста.</w:t>
            </w:r>
          </w:p>
        </w:tc>
        <w:tc>
          <w:tcPr>
            <w:tcW w:w="1701" w:type="dxa"/>
          </w:tcPr>
          <w:p w:rsidR="00480A59" w:rsidRDefault="00480A59" w:rsidP="00480A59">
            <w:pPr>
              <w:tabs>
                <w:tab w:val="left" w:pos="2444"/>
              </w:tabs>
            </w:pPr>
            <w:r>
              <w:lastRenderedPageBreak/>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lastRenderedPageBreak/>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lastRenderedPageBreak/>
              <w:t>100.21</w:t>
            </w:r>
          </w:p>
        </w:tc>
        <w:tc>
          <w:tcPr>
            <w:tcW w:w="2035" w:type="dxa"/>
            <w:gridSpan w:val="2"/>
          </w:tcPr>
          <w:p w:rsidR="008C7C52" w:rsidRPr="00C114D5" w:rsidRDefault="008C7C52" w:rsidP="00C114D5">
            <w:r w:rsidRPr="00C114D5">
              <w:t>Жалобы подростков. Знакомство с особенностями речевого этикета в англо-говорящих странах.</w:t>
            </w:r>
          </w:p>
          <w:p w:rsidR="008C7C52" w:rsidRPr="00C114D5" w:rsidRDefault="008C7C52" w:rsidP="00C114D5"/>
        </w:tc>
        <w:tc>
          <w:tcPr>
            <w:tcW w:w="2127" w:type="dxa"/>
            <w:gridSpan w:val="2"/>
          </w:tcPr>
          <w:p w:rsidR="008C7C52" w:rsidRPr="00C114D5" w:rsidRDefault="008C7C52" w:rsidP="00C114D5">
            <w:r w:rsidRPr="00C114D5">
              <w:t xml:space="preserve">Молодежь в современном обществе. Досуг молодежи. </w:t>
            </w:r>
          </w:p>
        </w:tc>
        <w:tc>
          <w:tcPr>
            <w:tcW w:w="2551" w:type="dxa"/>
            <w:gridSpan w:val="2"/>
          </w:tcPr>
          <w:p w:rsidR="008C7C52" w:rsidRPr="00C114D5" w:rsidRDefault="008C7C52" w:rsidP="00C114D5">
            <w:pPr>
              <w:rPr>
                <w:rFonts w:eastAsia="Calibri"/>
              </w:rPr>
            </w:pPr>
            <w:r w:rsidRPr="00C114D5">
              <w:t xml:space="preserve">выделять основные факты, отделять главную информацию от </w:t>
            </w:r>
            <w:proofErr w:type="gramStart"/>
            <w:r w:rsidRPr="00C114D5">
              <w:t>второстепенной</w:t>
            </w:r>
            <w:proofErr w:type="gramEnd"/>
            <w:r w:rsidRPr="00C114D5">
              <w:t xml:space="preserve">; </w:t>
            </w:r>
          </w:p>
        </w:tc>
        <w:tc>
          <w:tcPr>
            <w:tcW w:w="2410" w:type="dxa"/>
            <w:gridSpan w:val="3"/>
          </w:tcPr>
          <w:p w:rsidR="008C7C52" w:rsidRPr="00C114D5" w:rsidRDefault="008C7C52" w:rsidP="00C114D5">
            <w:r w:rsidRPr="00C114D5">
              <w:t xml:space="preserve">отделять главную информацию от </w:t>
            </w:r>
            <w:proofErr w:type="gramStart"/>
            <w:r w:rsidRPr="00C114D5">
              <w:t>второстепенной</w:t>
            </w:r>
            <w:proofErr w:type="gramEnd"/>
            <w:r w:rsidRPr="00C114D5">
              <w:t xml:space="preserve">; выявлять наиболее значимые факты; определять свое отношение к ним, извлекать из </w:t>
            </w:r>
            <w:proofErr w:type="spellStart"/>
            <w:r w:rsidRPr="00C114D5">
              <w:t>аудиотекста</w:t>
            </w:r>
            <w:proofErr w:type="spellEnd"/>
            <w:r w:rsidRPr="00C114D5">
              <w:t xml:space="preserve"> необходимую/интересующую информацию.</w:t>
            </w:r>
          </w:p>
        </w:tc>
        <w:tc>
          <w:tcPr>
            <w:tcW w:w="1559" w:type="dxa"/>
            <w:gridSpan w:val="2"/>
          </w:tcPr>
          <w:p w:rsidR="008C7C52" w:rsidRPr="00C114D5" w:rsidRDefault="008C7C52" w:rsidP="00C114D5">
            <w:pPr>
              <w:rPr>
                <w:rFonts w:eastAsia="Calibri"/>
              </w:rPr>
            </w:pPr>
            <w:r w:rsidRPr="00C114D5">
              <w:t>рассуждать о фактах/событиях, приводя примеры, аргументы, делая выводы;</w:t>
            </w:r>
          </w:p>
        </w:tc>
        <w:tc>
          <w:tcPr>
            <w:tcW w:w="2835" w:type="dxa"/>
            <w:gridSpan w:val="2"/>
          </w:tcPr>
          <w:p w:rsidR="008C7C52" w:rsidRPr="00C114D5" w:rsidRDefault="008C7C52" w:rsidP="00C114D5">
            <w:pPr>
              <w:rPr>
                <w:b/>
              </w:rPr>
            </w:pPr>
            <w:r w:rsidRPr="00C114D5">
              <w:t>писать личное письмо, излагать сведения о себе</w:t>
            </w:r>
            <w:proofErr w:type="gramStart"/>
            <w:r w:rsidRPr="00C114D5">
              <w:t xml:space="preserve"> ,</w:t>
            </w:r>
            <w:proofErr w:type="gramEnd"/>
            <w:r w:rsidRPr="00C114D5">
              <w:t xml:space="preserve"> расспрашивать в личном письме о новостях и сообщать их; рассказывать об отдельных фактах/событиях своей жизни, выражая свои суждения и чувства; </w:t>
            </w:r>
          </w:p>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t>101.22</w:t>
            </w:r>
          </w:p>
        </w:tc>
        <w:tc>
          <w:tcPr>
            <w:tcW w:w="2035" w:type="dxa"/>
            <w:gridSpan w:val="2"/>
          </w:tcPr>
          <w:p w:rsidR="008C7C52" w:rsidRPr="00C114D5" w:rsidRDefault="008C7C52" w:rsidP="00C114D5">
            <w:r w:rsidRPr="00C114D5">
              <w:t xml:space="preserve">Организация самоуправления в школах стран изучаемого языка. </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2"/>
          </w:tcPr>
          <w:p w:rsidR="008C7C52" w:rsidRPr="00C114D5" w:rsidRDefault="008C7C52" w:rsidP="00C114D5">
            <w:pPr>
              <w:rPr>
                <w:rFonts w:eastAsia="Calibri"/>
              </w:rPr>
            </w:pPr>
            <w:r w:rsidRPr="00C114D5">
              <w:t xml:space="preserve">ознакомительное чтение– </w:t>
            </w:r>
            <w:proofErr w:type="gramStart"/>
            <w:r w:rsidRPr="00C114D5">
              <w:t xml:space="preserve">с </w:t>
            </w:r>
            <w:proofErr w:type="gramEnd"/>
            <w:r w:rsidRPr="00C114D5">
              <w:t>целью понимания основного содержания репортажей, несложных публикаций научно-познавательного характера</w:t>
            </w:r>
          </w:p>
        </w:tc>
        <w:tc>
          <w:tcPr>
            <w:tcW w:w="2410" w:type="dxa"/>
            <w:gridSpan w:val="3"/>
          </w:tcPr>
          <w:p w:rsidR="008C7C52" w:rsidRPr="00C114D5" w:rsidRDefault="008C7C52" w:rsidP="00C114D5">
            <w:pPr>
              <w:rPr>
                <w:rFonts w:eastAsia="Calibri"/>
              </w:rPr>
            </w:pPr>
            <w:r w:rsidRPr="00C114D5">
              <w:t xml:space="preserve">отделять главную информацию от </w:t>
            </w:r>
            <w:proofErr w:type="gramStart"/>
            <w:r w:rsidRPr="00C114D5">
              <w:t>второстепенной</w:t>
            </w:r>
            <w:proofErr w:type="gramEnd"/>
            <w:r w:rsidRPr="00C114D5">
              <w:t>; выявлять наиболее значимые факты; определять свое отношение к ним</w:t>
            </w:r>
          </w:p>
        </w:tc>
        <w:tc>
          <w:tcPr>
            <w:tcW w:w="1559" w:type="dxa"/>
            <w:gridSpan w:val="2"/>
          </w:tcPr>
          <w:p w:rsidR="008C7C52" w:rsidRPr="00C114D5" w:rsidRDefault="008C7C52" w:rsidP="00C114D5">
            <w:pPr>
              <w:rPr>
                <w:rFonts w:eastAsia="Calibri"/>
              </w:rPr>
            </w:pPr>
            <w:r w:rsidRPr="00C114D5">
              <w:t>участвовать в дискуссии на знакомую тему, осуществлять запрос информации, выражать свое отношение к высказывани</w:t>
            </w:r>
            <w:r w:rsidRPr="00C114D5">
              <w:lastRenderedPageBreak/>
              <w:t>ю партнера, свое мнение по обсуждаемой теме.</w:t>
            </w:r>
          </w:p>
        </w:tc>
        <w:tc>
          <w:tcPr>
            <w:tcW w:w="2835" w:type="dxa"/>
            <w:gridSpan w:val="2"/>
          </w:tcPr>
          <w:p w:rsidR="008C7C52" w:rsidRPr="00C114D5" w:rsidRDefault="008C7C52" w:rsidP="00C114D5">
            <w:pPr>
              <w:rPr>
                <w:rFonts w:eastAsia="Calibri"/>
              </w:rPr>
            </w:pPr>
          </w:p>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pPr>
              <w:rPr>
                <w:rFonts w:eastAsia="Calibri"/>
              </w:rPr>
            </w:pPr>
            <w:r>
              <w:t>Карточки</w:t>
            </w:r>
          </w:p>
        </w:tc>
      </w:tr>
      <w:tr w:rsidR="008C7C52" w:rsidRPr="00C114D5" w:rsidTr="00480A59">
        <w:tc>
          <w:tcPr>
            <w:tcW w:w="942" w:type="dxa"/>
            <w:gridSpan w:val="2"/>
          </w:tcPr>
          <w:p w:rsidR="008C7C52" w:rsidRPr="00C114D5" w:rsidRDefault="008C7C52" w:rsidP="00C114D5">
            <w:r w:rsidRPr="00C114D5">
              <w:lastRenderedPageBreak/>
              <w:t>102.23</w:t>
            </w:r>
          </w:p>
        </w:tc>
        <w:tc>
          <w:tcPr>
            <w:tcW w:w="2035" w:type="dxa"/>
            <w:gridSpan w:val="2"/>
          </w:tcPr>
          <w:p w:rsidR="008C7C52" w:rsidRPr="00C114D5" w:rsidRDefault="008C7C52" w:rsidP="00C114D5">
            <w:r w:rsidRPr="00C114D5">
              <w:t>Урок-повторение</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2"/>
          </w:tcPr>
          <w:p w:rsidR="008C7C52" w:rsidRPr="00C114D5" w:rsidRDefault="008C7C52" w:rsidP="00C114D5">
            <w:pPr>
              <w:rPr>
                <w:rFonts w:eastAsia="Calibri"/>
              </w:rPr>
            </w:pPr>
            <w:r w:rsidRPr="00C114D5">
              <w:t>ознакомительное чтение – с целью понимания основного содержания репортажей;</w:t>
            </w:r>
            <w:r w:rsidRPr="00C114D5">
              <w:br/>
            </w:r>
          </w:p>
        </w:tc>
        <w:tc>
          <w:tcPr>
            <w:tcW w:w="2410" w:type="dxa"/>
            <w:gridSpan w:val="3"/>
          </w:tcPr>
          <w:p w:rsidR="008C7C52" w:rsidRPr="00C114D5" w:rsidRDefault="008C7C52" w:rsidP="00C114D5">
            <w:pPr>
              <w:rPr>
                <w:rFonts w:eastAsia="Calibri"/>
              </w:rPr>
            </w:pPr>
            <w:r w:rsidRPr="00C114D5">
              <w:t xml:space="preserve">ознакомительное чтение – с целью понимания основного содержания </w:t>
            </w:r>
            <w:proofErr w:type="spellStart"/>
            <w:r w:rsidRPr="00C114D5">
              <w:t>репортажей</w:t>
            </w:r>
            <w:proofErr w:type="gramStart"/>
            <w:r w:rsidRPr="00C114D5">
              <w:t>;п</w:t>
            </w:r>
            <w:proofErr w:type="gramEnd"/>
            <w:r w:rsidRPr="00C114D5">
              <w:t>редвосхищать</w:t>
            </w:r>
            <w:proofErr w:type="spellEnd"/>
            <w:r w:rsidRPr="00C114D5">
              <w:t xml:space="preserve"> возможные события/факты; раскрывать причинно-следственные связи между фактами; понимать аргументацию;</w:t>
            </w:r>
          </w:p>
        </w:tc>
        <w:tc>
          <w:tcPr>
            <w:tcW w:w="1559" w:type="dxa"/>
            <w:gridSpan w:val="2"/>
          </w:tcPr>
          <w:p w:rsidR="008C7C52" w:rsidRPr="00C114D5" w:rsidRDefault="008C7C52" w:rsidP="00C114D5">
            <w:r w:rsidRPr="00C114D5">
              <w:t xml:space="preserve">рассуждать о фактах/событиях, приводя примеры, аргументы, делая выводы; </w:t>
            </w:r>
          </w:p>
          <w:p w:rsidR="008C7C52" w:rsidRPr="00C114D5" w:rsidRDefault="008C7C52" w:rsidP="00C114D5">
            <w:pPr>
              <w:rPr>
                <w:rFonts w:eastAsia="Calibri"/>
              </w:rPr>
            </w:pPr>
          </w:p>
        </w:tc>
        <w:tc>
          <w:tcPr>
            <w:tcW w:w="2835" w:type="dxa"/>
            <w:gridSpan w:val="2"/>
          </w:tcPr>
          <w:p w:rsidR="008C7C52" w:rsidRPr="00C114D5" w:rsidRDefault="008C7C52" w:rsidP="00C114D5">
            <w:pPr>
              <w:rPr>
                <w:rFonts w:eastAsia="Calibri"/>
              </w:rPr>
            </w:pPr>
            <w:r w:rsidRPr="00C114D5">
              <w:t>Развитие умений писать личное письмо, излагать сведения о себе</w:t>
            </w:r>
            <w:proofErr w:type="gramStart"/>
            <w:r w:rsidRPr="00C114D5">
              <w:t xml:space="preserve"> ,</w:t>
            </w:r>
            <w:proofErr w:type="gramEnd"/>
            <w:r w:rsidRPr="00C114D5">
              <w:t xml:space="preserve"> расспрашивать в личном письме о новостях и сообщать их; рассказывать об отдельных фактах/событиях своей жизни, выражая свои суждения и чувства;</w:t>
            </w:r>
          </w:p>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t>103.24</w:t>
            </w:r>
          </w:p>
        </w:tc>
        <w:tc>
          <w:tcPr>
            <w:tcW w:w="2035" w:type="dxa"/>
            <w:gridSpan w:val="2"/>
          </w:tcPr>
          <w:p w:rsidR="008C7C52" w:rsidRPr="00C14FA3" w:rsidRDefault="008C7C52" w:rsidP="00C114D5">
            <w:r w:rsidRPr="00C14FA3">
              <w:t xml:space="preserve">Контроль навыков </w:t>
            </w:r>
            <w:proofErr w:type="spellStart"/>
            <w:r w:rsidRPr="00C14FA3">
              <w:t>аудирования</w:t>
            </w:r>
            <w:proofErr w:type="spellEnd"/>
            <w:r w:rsidRPr="00C14FA3">
              <w:t xml:space="preserve"> и чтения.</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2"/>
          </w:tcPr>
          <w:p w:rsidR="008C7C52" w:rsidRPr="00C114D5" w:rsidRDefault="008C7C52" w:rsidP="00C114D5">
            <w:pPr>
              <w:rPr>
                <w:rFonts w:eastAsia="Calibri"/>
              </w:rPr>
            </w:pPr>
            <w:r w:rsidRPr="00C114D5">
              <w:t>поисковое чтение – с целью выборочного понимания необходимой/интересующей информации из текста статьи</w:t>
            </w:r>
          </w:p>
        </w:tc>
        <w:tc>
          <w:tcPr>
            <w:tcW w:w="2410" w:type="dxa"/>
            <w:gridSpan w:val="3"/>
          </w:tcPr>
          <w:p w:rsidR="008C7C52" w:rsidRPr="00C114D5" w:rsidRDefault="008C7C52" w:rsidP="00C114D5">
            <w:pPr>
              <w:rPr>
                <w:rFonts w:eastAsia="Calibri"/>
              </w:rPr>
            </w:pPr>
            <w:r w:rsidRPr="00C114D5">
              <w:t xml:space="preserve">извлекать из </w:t>
            </w:r>
            <w:proofErr w:type="spellStart"/>
            <w:r w:rsidRPr="00C114D5">
              <w:t>аудиотекста</w:t>
            </w:r>
            <w:proofErr w:type="spellEnd"/>
            <w:r w:rsidRPr="00C114D5">
              <w:t xml:space="preserve"> необходимую/интересующую информацию</w:t>
            </w:r>
          </w:p>
        </w:tc>
        <w:tc>
          <w:tcPr>
            <w:tcW w:w="1559" w:type="dxa"/>
            <w:gridSpan w:val="2"/>
          </w:tcPr>
          <w:p w:rsidR="008C7C52" w:rsidRPr="00C114D5" w:rsidRDefault="008C7C52" w:rsidP="00C114D5">
            <w:pPr>
              <w:rPr>
                <w:rFonts w:eastAsia="Calibri"/>
              </w:rPr>
            </w:pPr>
          </w:p>
        </w:tc>
        <w:tc>
          <w:tcPr>
            <w:tcW w:w="2835" w:type="dxa"/>
            <w:gridSpan w:val="2"/>
          </w:tcPr>
          <w:p w:rsidR="008C7C52" w:rsidRPr="00C114D5" w:rsidRDefault="008C7C52" w:rsidP="00C114D5">
            <w:pPr>
              <w:rPr>
                <w:rFonts w:eastAsia="Calibri"/>
              </w:rPr>
            </w:pPr>
          </w:p>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pPr>
              <w:rPr>
                <w:rFonts w:eastAsia="Calibri"/>
              </w:rPr>
            </w:pPr>
            <w:r>
              <w:t>Карточки</w:t>
            </w:r>
          </w:p>
        </w:tc>
      </w:tr>
      <w:tr w:rsidR="008C7C52" w:rsidRPr="00C114D5" w:rsidTr="00480A59">
        <w:tc>
          <w:tcPr>
            <w:tcW w:w="942" w:type="dxa"/>
            <w:gridSpan w:val="2"/>
          </w:tcPr>
          <w:p w:rsidR="008C7C52" w:rsidRPr="00C114D5" w:rsidRDefault="008C7C52" w:rsidP="00C114D5">
            <w:r w:rsidRPr="00C114D5">
              <w:t>104.25</w:t>
            </w:r>
          </w:p>
        </w:tc>
        <w:tc>
          <w:tcPr>
            <w:tcW w:w="2035" w:type="dxa"/>
            <w:gridSpan w:val="2"/>
          </w:tcPr>
          <w:p w:rsidR="008C7C52" w:rsidRPr="00C14FA3" w:rsidRDefault="008C7C52" w:rsidP="00C114D5">
            <w:r w:rsidRPr="00C14FA3">
              <w:t>Контроль навыков говорения и письма.</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2"/>
          </w:tcPr>
          <w:p w:rsidR="008C7C52" w:rsidRPr="00C114D5" w:rsidRDefault="008C7C52" w:rsidP="00C114D5">
            <w:pPr>
              <w:rPr>
                <w:rFonts w:eastAsia="Calibri"/>
              </w:rPr>
            </w:pPr>
          </w:p>
        </w:tc>
        <w:tc>
          <w:tcPr>
            <w:tcW w:w="2410" w:type="dxa"/>
            <w:gridSpan w:val="3"/>
          </w:tcPr>
          <w:p w:rsidR="008C7C52" w:rsidRPr="00C114D5" w:rsidRDefault="008C7C52" w:rsidP="00C114D5">
            <w:pPr>
              <w:rPr>
                <w:rFonts w:eastAsia="Calibri"/>
              </w:rPr>
            </w:pPr>
          </w:p>
        </w:tc>
        <w:tc>
          <w:tcPr>
            <w:tcW w:w="1559" w:type="dxa"/>
            <w:gridSpan w:val="2"/>
          </w:tcPr>
          <w:p w:rsidR="008C7C52" w:rsidRPr="00C114D5" w:rsidRDefault="008C7C52" w:rsidP="00C114D5">
            <w:pPr>
              <w:rPr>
                <w:rFonts w:eastAsia="Calibri"/>
              </w:rPr>
            </w:pPr>
            <w:r w:rsidRPr="00C114D5">
              <w:t xml:space="preserve">участвовать в беседе на знакомую тему, осуществлять запрос информации, обращаться </w:t>
            </w:r>
            <w:r w:rsidRPr="00C114D5">
              <w:lastRenderedPageBreak/>
              <w:t>за разъяснениями</w:t>
            </w:r>
          </w:p>
        </w:tc>
        <w:tc>
          <w:tcPr>
            <w:tcW w:w="2835" w:type="dxa"/>
            <w:gridSpan w:val="2"/>
          </w:tcPr>
          <w:p w:rsidR="008C7C52" w:rsidRPr="00C114D5" w:rsidRDefault="008C7C52" w:rsidP="00C114D5">
            <w:pPr>
              <w:rPr>
                <w:rFonts w:eastAsia="Calibri"/>
              </w:rPr>
            </w:pPr>
            <w:r w:rsidRPr="00C114D5">
              <w:lastRenderedPageBreak/>
              <w:t xml:space="preserve">Писать личное письмо. Расспрашивать в личном письме о новостях и сообщать их; рассказывать об отдельных фактах/событиях своей жизни, выражая свои </w:t>
            </w:r>
            <w:r w:rsidRPr="00C114D5">
              <w:lastRenderedPageBreak/>
              <w:t>суждения и чувства;</w:t>
            </w:r>
          </w:p>
        </w:tc>
        <w:tc>
          <w:tcPr>
            <w:tcW w:w="1701" w:type="dxa"/>
          </w:tcPr>
          <w:p w:rsidR="00480A59" w:rsidRDefault="00480A59" w:rsidP="00480A59">
            <w:pPr>
              <w:tabs>
                <w:tab w:val="left" w:pos="2444"/>
              </w:tabs>
            </w:pPr>
            <w:r>
              <w:lastRenderedPageBreak/>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r w:rsidR="008C7C52" w:rsidRPr="00C114D5" w:rsidTr="00480A59">
        <w:tc>
          <w:tcPr>
            <w:tcW w:w="942" w:type="dxa"/>
            <w:gridSpan w:val="2"/>
          </w:tcPr>
          <w:p w:rsidR="008C7C52" w:rsidRPr="00C114D5" w:rsidRDefault="008C7C52" w:rsidP="00C114D5">
            <w:r w:rsidRPr="00C114D5">
              <w:lastRenderedPageBreak/>
              <w:t>105-108/</w:t>
            </w:r>
          </w:p>
          <w:p w:rsidR="008C7C52" w:rsidRPr="00C114D5" w:rsidRDefault="008C7C52" w:rsidP="00C114D5">
            <w:r w:rsidRPr="00C114D5">
              <w:t>26-30</w:t>
            </w:r>
          </w:p>
        </w:tc>
        <w:tc>
          <w:tcPr>
            <w:tcW w:w="2035" w:type="dxa"/>
            <w:gridSpan w:val="2"/>
          </w:tcPr>
          <w:p w:rsidR="008C7C52" w:rsidRPr="00C114D5" w:rsidRDefault="008C7C52" w:rsidP="00C114D5">
            <w:r w:rsidRPr="00C114D5">
              <w:t>Резервные уроки</w:t>
            </w:r>
          </w:p>
        </w:tc>
        <w:tc>
          <w:tcPr>
            <w:tcW w:w="2127" w:type="dxa"/>
            <w:gridSpan w:val="2"/>
          </w:tcPr>
          <w:p w:rsidR="008C7C52" w:rsidRPr="00C114D5" w:rsidRDefault="008C7C52" w:rsidP="00C114D5">
            <w:r w:rsidRPr="00C114D5">
              <w:t xml:space="preserve">Молодежь в современном обществе. </w:t>
            </w:r>
          </w:p>
        </w:tc>
        <w:tc>
          <w:tcPr>
            <w:tcW w:w="2551" w:type="dxa"/>
            <w:gridSpan w:val="2"/>
            <w:tcBorders>
              <w:right w:val="single" w:sz="4" w:space="0" w:color="auto"/>
            </w:tcBorders>
          </w:tcPr>
          <w:p w:rsidR="008C7C52" w:rsidRPr="00C114D5" w:rsidRDefault="008C7C52" w:rsidP="00C114D5"/>
        </w:tc>
        <w:tc>
          <w:tcPr>
            <w:tcW w:w="2410" w:type="dxa"/>
            <w:gridSpan w:val="3"/>
            <w:tcBorders>
              <w:left w:val="single" w:sz="4" w:space="0" w:color="auto"/>
            </w:tcBorders>
          </w:tcPr>
          <w:p w:rsidR="008C7C52" w:rsidRPr="00C114D5" w:rsidRDefault="008C7C52" w:rsidP="00C114D5"/>
        </w:tc>
        <w:tc>
          <w:tcPr>
            <w:tcW w:w="1559" w:type="dxa"/>
            <w:gridSpan w:val="2"/>
          </w:tcPr>
          <w:p w:rsidR="008C7C52" w:rsidRPr="00C114D5" w:rsidRDefault="008C7C52" w:rsidP="00C114D5"/>
        </w:tc>
        <w:tc>
          <w:tcPr>
            <w:tcW w:w="2835" w:type="dxa"/>
            <w:gridSpan w:val="2"/>
          </w:tcPr>
          <w:p w:rsidR="008C7C52" w:rsidRPr="00C114D5" w:rsidRDefault="008C7C52" w:rsidP="00C114D5"/>
        </w:tc>
        <w:tc>
          <w:tcPr>
            <w:tcW w:w="1701" w:type="dxa"/>
          </w:tcPr>
          <w:p w:rsidR="00480A59" w:rsidRDefault="00480A59" w:rsidP="00480A59">
            <w:pPr>
              <w:tabs>
                <w:tab w:val="left" w:pos="2444"/>
              </w:tabs>
            </w:pPr>
            <w:r>
              <w:t>Компьютер</w:t>
            </w:r>
          </w:p>
          <w:p w:rsidR="00480A59" w:rsidRDefault="00480A59" w:rsidP="00480A59">
            <w:pPr>
              <w:tabs>
                <w:tab w:val="left" w:pos="2444"/>
              </w:tabs>
            </w:pPr>
            <w:r>
              <w:t>Доска</w:t>
            </w:r>
          </w:p>
          <w:p w:rsidR="00480A59" w:rsidRDefault="00480A59" w:rsidP="00480A59">
            <w:pPr>
              <w:tabs>
                <w:tab w:val="left" w:pos="2444"/>
              </w:tabs>
            </w:pPr>
            <w:r>
              <w:t>Проектор</w:t>
            </w:r>
          </w:p>
          <w:p w:rsidR="00480A59" w:rsidRDefault="00480A59" w:rsidP="00480A59">
            <w:pPr>
              <w:tabs>
                <w:tab w:val="left" w:pos="2444"/>
              </w:tabs>
            </w:pPr>
            <w:r>
              <w:t>Экран</w:t>
            </w:r>
          </w:p>
          <w:p w:rsidR="00480A59" w:rsidRDefault="00480A59" w:rsidP="00480A59">
            <w:pPr>
              <w:tabs>
                <w:tab w:val="left" w:pos="2444"/>
              </w:tabs>
            </w:pPr>
            <w:r>
              <w:t>Карты</w:t>
            </w:r>
          </w:p>
          <w:p w:rsidR="008C7C52" w:rsidRPr="00C114D5" w:rsidRDefault="00480A59" w:rsidP="00480A59">
            <w:r>
              <w:t>Карточки</w:t>
            </w:r>
          </w:p>
        </w:tc>
      </w:tr>
    </w:tbl>
    <w:p w:rsidR="00C114D5" w:rsidRPr="00C114D5" w:rsidRDefault="00C114D5" w:rsidP="00C114D5">
      <w:pPr>
        <w:rPr>
          <w:b/>
        </w:rPr>
      </w:pPr>
    </w:p>
    <w:p w:rsidR="00C114D5" w:rsidRPr="00C114D5" w:rsidRDefault="00C114D5" w:rsidP="00C114D5">
      <w:pPr>
        <w:jc w:val="center"/>
        <w:rPr>
          <w:b/>
        </w:rPr>
      </w:pPr>
    </w:p>
    <w:p w:rsidR="00C114D5" w:rsidRPr="00C114D5" w:rsidRDefault="00C114D5" w:rsidP="00C114D5">
      <w:r w:rsidRPr="00C114D5">
        <w:t>Контрольные работы-8</w:t>
      </w:r>
    </w:p>
    <w:p w:rsidR="00C114D5" w:rsidRPr="00C114D5" w:rsidRDefault="00C114D5" w:rsidP="00C114D5">
      <w:r w:rsidRPr="00C114D5">
        <w:t>Проектная деятельность –4</w:t>
      </w:r>
    </w:p>
    <w:p w:rsidR="00C114D5" w:rsidRPr="00C114D5" w:rsidRDefault="00C114D5" w:rsidP="00C114D5">
      <w:r w:rsidRPr="00C114D5">
        <w:t>Резервные часы -7</w:t>
      </w:r>
    </w:p>
    <w:p w:rsidR="00C114D5" w:rsidRPr="00C114D5" w:rsidRDefault="00C114D5" w:rsidP="00C114D5"/>
    <w:p w:rsidR="00C114D5" w:rsidRPr="00C114D5" w:rsidRDefault="00C114D5" w:rsidP="00C114D5">
      <w:pPr>
        <w:jc w:val="center"/>
        <w:rPr>
          <w:b/>
        </w:rPr>
      </w:pPr>
    </w:p>
    <w:p w:rsidR="00C114D5" w:rsidRPr="00C114D5" w:rsidRDefault="00C114D5" w:rsidP="00C114D5">
      <w:pPr>
        <w:jc w:val="center"/>
        <w:rPr>
          <w:b/>
        </w:rPr>
      </w:pPr>
    </w:p>
    <w:p w:rsidR="00C114D5" w:rsidRPr="00C114D5" w:rsidRDefault="00C114D5" w:rsidP="00C114D5">
      <w:pPr>
        <w:jc w:val="center"/>
        <w:rPr>
          <w:b/>
        </w:rPr>
      </w:pPr>
    </w:p>
    <w:p w:rsidR="00C114D5" w:rsidRPr="00C114D5" w:rsidRDefault="00C114D5" w:rsidP="00C114D5">
      <w:pPr>
        <w:rPr>
          <w:b/>
        </w:rPr>
      </w:pPr>
    </w:p>
    <w:p w:rsidR="00C114D5" w:rsidRPr="00C114D5" w:rsidRDefault="00C114D5" w:rsidP="00C114D5">
      <w:pPr>
        <w:rPr>
          <w:b/>
        </w:rPr>
      </w:pPr>
    </w:p>
    <w:p w:rsidR="00C114D5" w:rsidRPr="00C114D5" w:rsidRDefault="00C114D5" w:rsidP="00C114D5">
      <w:pPr>
        <w:jc w:val="center"/>
        <w:rPr>
          <w:b/>
        </w:rPr>
      </w:pPr>
    </w:p>
    <w:p w:rsidR="00C114D5" w:rsidRPr="00C114D5" w:rsidRDefault="00C114D5" w:rsidP="00C114D5"/>
    <w:p w:rsidR="002A12A4" w:rsidRPr="00C114D5" w:rsidRDefault="002A12A4" w:rsidP="0007510B">
      <w:pPr>
        <w:pStyle w:val="a3"/>
        <w:jc w:val="both"/>
        <w:rPr>
          <w:b/>
        </w:rPr>
        <w:sectPr w:rsidR="002A12A4" w:rsidRPr="00C114D5" w:rsidSect="002A12A4">
          <w:pgSz w:w="16838" w:h="11906" w:orient="landscape"/>
          <w:pgMar w:top="851" w:right="1134" w:bottom="1701" w:left="1134" w:header="709" w:footer="709" w:gutter="0"/>
          <w:cols w:space="708"/>
          <w:docGrid w:linePitch="360"/>
        </w:sectPr>
      </w:pPr>
    </w:p>
    <w:p w:rsidR="003F0BF9" w:rsidRPr="00C114D5" w:rsidRDefault="003F0BF9" w:rsidP="003F0BF9">
      <w:pPr>
        <w:jc w:val="center"/>
        <w:rPr>
          <w:b/>
        </w:rPr>
      </w:pPr>
      <w:r w:rsidRPr="00C114D5">
        <w:rPr>
          <w:b/>
        </w:rPr>
        <w:lastRenderedPageBreak/>
        <w:t>Требования</w:t>
      </w:r>
      <w:r w:rsidR="00480A59">
        <w:rPr>
          <w:b/>
        </w:rPr>
        <w:t xml:space="preserve"> к уровню подготовки учащихся 10 классов</w:t>
      </w:r>
    </w:p>
    <w:p w:rsidR="003F0BF9" w:rsidRPr="00C114D5" w:rsidRDefault="003F0BF9" w:rsidP="003F0BF9">
      <w:pPr>
        <w:jc w:val="center"/>
        <w:rPr>
          <w:b/>
        </w:rPr>
      </w:pPr>
    </w:p>
    <w:p w:rsidR="003F0BF9" w:rsidRPr="00C114D5" w:rsidRDefault="003F0BF9" w:rsidP="003F0BF9">
      <w:pPr>
        <w:jc w:val="both"/>
      </w:pPr>
      <w:r w:rsidRPr="00C114D5">
        <w:t xml:space="preserve">  В результате изучения английского языка ученик должен</w:t>
      </w:r>
    </w:p>
    <w:p w:rsidR="003F0BF9" w:rsidRPr="00C114D5" w:rsidRDefault="003F0BF9" w:rsidP="003F0BF9">
      <w:pPr>
        <w:jc w:val="both"/>
      </w:pPr>
      <w:r w:rsidRPr="00C114D5">
        <w:rPr>
          <w:b/>
        </w:rPr>
        <w:t>знать/понимать</w:t>
      </w:r>
      <w:r w:rsidRPr="00C114D5">
        <w:t xml:space="preserve">: </w:t>
      </w:r>
    </w:p>
    <w:p w:rsidR="003F0BF9" w:rsidRPr="00C114D5" w:rsidRDefault="003F0BF9" w:rsidP="003F0BF9">
      <w:pPr>
        <w:numPr>
          <w:ilvl w:val="0"/>
          <w:numId w:val="14"/>
        </w:numPr>
        <w:jc w:val="both"/>
      </w:pPr>
      <w:r w:rsidRPr="00C114D5">
        <w:t>значения новых лексических единиц, связанных с тематикой данного этапа обучения, в том числе оценочной лексики, реплик-клише речевого этикета, отражающих особенности культуры страны/стран изучаемого языка</w:t>
      </w:r>
    </w:p>
    <w:p w:rsidR="003F0BF9" w:rsidRPr="00C114D5" w:rsidRDefault="003F0BF9" w:rsidP="003F0BF9">
      <w:pPr>
        <w:numPr>
          <w:ilvl w:val="0"/>
          <w:numId w:val="15"/>
        </w:numPr>
        <w:jc w:val="both"/>
      </w:pPr>
      <w:r w:rsidRPr="00C114D5">
        <w:t>значение  изученных грамматических явлений в расширенном объеме (видовременные, неличные и неопределенно-личные формы глаголов, формы условного наклонения, косвенная речь, согласование времен)</w:t>
      </w:r>
    </w:p>
    <w:p w:rsidR="003F0BF9" w:rsidRPr="00C114D5" w:rsidRDefault="003F0BF9" w:rsidP="003F0BF9">
      <w:pPr>
        <w:numPr>
          <w:ilvl w:val="0"/>
          <w:numId w:val="16"/>
        </w:numPr>
        <w:jc w:val="both"/>
      </w:pPr>
      <w:r w:rsidRPr="00C114D5">
        <w:t>социальный опыт учащихся страноведческую информацию из аутентичных источников, обогащающую: сведения о стране изучаемого языка, их науке и культуре, исторических и современных реалиях, общественных деятелях, взаимоотношениях с нашей страной</w:t>
      </w:r>
    </w:p>
    <w:p w:rsidR="003F0BF9" w:rsidRPr="00C114D5" w:rsidRDefault="003F0BF9" w:rsidP="003F0BF9">
      <w:pPr>
        <w:jc w:val="both"/>
        <w:rPr>
          <w:b/>
        </w:rPr>
      </w:pPr>
      <w:r w:rsidRPr="00C114D5">
        <w:rPr>
          <w:b/>
        </w:rPr>
        <w:t>уметь:</w:t>
      </w:r>
    </w:p>
    <w:p w:rsidR="003F0BF9" w:rsidRPr="00C114D5" w:rsidRDefault="003F0BF9" w:rsidP="003F0BF9">
      <w:pPr>
        <w:jc w:val="both"/>
        <w:rPr>
          <w:b/>
        </w:rPr>
      </w:pPr>
      <w:r w:rsidRPr="00C114D5">
        <w:rPr>
          <w:b/>
        </w:rPr>
        <w:t>говорение</w:t>
      </w:r>
    </w:p>
    <w:p w:rsidR="003F0BF9" w:rsidRPr="00C114D5" w:rsidRDefault="003F0BF9" w:rsidP="003F0BF9">
      <w:pPr>
        <w:numPr>
          <w:ilvl w:val="0"/>
          <w:numId w:val="17"/>
        </w:numPr>
        <w:jc w:val="both"/>
      </w:pPr>
      <w:r w:rsidRPr="00C114D5">
        <w:t xml:space="preserve">вести диалог, используя оценочные суждения, беседовать о себе и своих планах, участвовать в обсуждении проблем в связи </w:t>
      </w:r>
      <w:proofErr w:type="gramStart"/>
      <w:r w:rsidRPr="00C114D5">
        <w:t>с</w:t>
      </w:r>
      <w:proofErr w:type="gramEnd"/>
      <w:r w:rsidRPr="00C114D5">
        <w:t xml:space="preserve"> прочитанным/прослушанным</w:t>
      </w:r>
    </w:p>
    <w:p w:rsidR="003F0BF9" w:rsidRPr="00C114D5" w:rsidRDefault="003F0BF9" w:rsidP="003F0BF9">
      <w:pPr>
        <w:numPr>
          <w:ilvl w:val="0"/>
          <w:numId w:val="17"/>
        </w:numPr>
        <w:jc w:val="both"/>
      </w:pPr>
      <w:r w:rsidRPr="00C114D5">
        <w:t>рассказывать о своем окружении, рассуждать в рамках изученной тематики и проблематики</w:t>
      </w:r>
    </w:p>
    <w:p w:rsidR="003F0BF9" w:rsidRPr="00C114D5" w:rsidRDefault="003F0BF9" w:rsidP="003F0BF9">
      <w:pPr>
        <w:jc w:val="both"/>
        <w:rPr>
          <w:b/>
        </w:rPr>
      </w:pPr>
      <w:proofErr w:type="spellStart"/>
      <w:r w:rsidRPr="00C114D5">
        <w:rPr>
          <w:b/>
        </w:rPr>
        <w:t>аудирование</w:t>
      </w:r>
      <w:proofErr w:type="spellEnd"/>
    </w:p>
    <w:p w:rsidR="003F0BF9" w:rsidRPr="00C114D5" w:rsidRDefault="003F0BF9" w:rsidP="003F0BF9">
      <w:pPr>
        <w:numPr>
          <w:ilvl w:val="0"/>
          <w:numId w:val="18"/>
        </w:numPr>
        <w:jc w:val="both"/>
      </w:pPr>
      <w:r w:rsidRPr="00C114D5">
        <w:t>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публицистических, соответствующих данной ступени обучения</w:t>
      </w:r>
    </w:p>
    <w:p w:rsidR="003F0BF9" w:rsidRPr="00C114D5" w:rsidRDefault="003F0BF9" w:rsidP="003F0BF9">
      <w:pPr>
        <w:jc w:val="both"/>
        <w:rPr>
          <w:b/>
        </w:rPr>
      </w:pPr>
      <w:r w:rsidRPr="00C114D5">
        <w:rPr>
          <w:b/>
        </w:rPr>
        <w:t xml:space="preserve"> чтение</w:t>
      </w:r>
    </w:p>
    <w:p w:rsidR="003F0BF9" w:rsidRPr="00C114D5" w:rsidRDefault="003F0BF9" w:rsidP="003F0BF9">
      <w:pPr>
        <w:numPr>
          <w:ilvl w:val="0"/>
          <w:numId w:val="19"/>
        </w:numPr>
        <w:jc w:val="both"/>
      </w:pPr>
      <w:r w:rsidRPr="00C114D5">
        <w:t xml:space="preserve">читать аутентичные тексты разных жанров </w:t>
      </w:r>
    </w:p>
    <w:p w:rsidR="003F0BF9" w:rsidRPr="00C114D5" w:rsidRDefault="003F0BF9" w:rsidP="003F0BF9">
      <w:pPr>
        <w:jc w:val="both"/>
        <w:rPr>
          <w:b/>
        </w:rPr>
      </w:pPr>
      <w:r w:rsidRPr="00C114D5">
        <w:rPr>
          <w:b/>
        </w:rPr>
        <w:t>письменная речь</w:t>
      </w:r>
    </w:p>
    <w:p w:rsidR="003F0BF9" w:rsidRPr="00C114D5" w:rsidRDefault="003F0BF9" w:rsidP="003F0BF9">
      <w:pPr>
        <w:numPr>
          <w:ilvl w:val="0"/>
          <w:numId w:val="20"/>
        </w:numPr>
        <w:jc w:val="both"/>
      </w:pPr>
      <w:r w:rsidRPr="00C114D5">
        <w:t>писать личное письмо, заполнять анкеты и формуляры, письменно излагать сведения о себе в форме, принятой в стране/странах изучаемого языка, делать выписки из иноязычного текста</w:t>
      </w:r>
    </w:p>
    <w:p w:rsidR="0007510B" w:rsidRPr="00C114D5" w:rsidRDefault="0007510B" w:rsidP="0007510B">
      <w:pPr>
        <w:pStyle w:val="a8"/>
        <w:ind w:left="0"/>
        <w:jc w:val="center"/>
        <w:rPr>
          <w:rFonts w:ascii="Times New Roman" w:hAnsi="Times New Roman"/>
          <w:b/>
          <w:sz w:val="24"/>
          <w:szCs w:val="24"/>
        </w:rPr>
      </w:pPr>
    </w:p>
    <w:p w:rsidR="0007510B" w:rsidRPr="00C114D5" w:rsidRDefault="0007510B" w:rsidP="0007510B">
      <w:pPr>
        <w:pStyle w:val="a8"/>
        <w:ind w:left="0"/>
        <w:jc w:val="center"/>
        <w:rPr>
          <w:rFonts w:ascii="Times New Roman" w:hAnsi="Times New Roman"/>
          <w:b/>
          <w:sz w:val="24"/>
          <w:szCs w:val="24"/>
        </w:rPr>
      </w:pPr>
      <w:r w:rsidRPr="00C114D5">
        <w:rPr>
          <w:rFonts w:ascii="Times New Roman" w:hAnsi="Times New Roman"/>
          <w:b/>
          <w:sz w:val="24"/>
          <w:szCs w:val="24"/>
        </w:rPr>
        <w:t>Критерии оценивания ответов учащихся по иностранному языку</w:t>
      </w:r>
    </w:p>
    <w:p w:rsidR="0007510B" w:rsidRPr="00C114D5" w:rsidRDefault="0007510B" w:rsidP="0007510B">
      <w:pPr>
        <w:jc w:val="both"/>
        <w:rPr>
          <w:b/>
        </w:rPr>
      </w:pPr>
      <w:r w:rsidRPr="00C114D5">
        <w:rPr>
          <w:b/>
        </w:rPr>
        <w:t>Чтение</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9"/>
        <w:gridCol w:w="2835"/>
        <w:gridCol w:w="2551"/>
        <w:gridCol w:w="1985"/>
        <w:gridCol w:w="1700"/>
      </w:tblGrid>
      <w:tr w:rsidR="0007510B" w:rsidRPr="00C114D5" w:rsidTr="002A12A4">
        <w:tc>
          <w:tcPr>
            <w:tcW w:w="1419" w:type="dxa"/>
          </w:tcPr>
          <w:p w:rsidR="0007510B" w:rsidRPr="00C114D5" w:rsidRDefault="0007510B" w:rsidP="002A12A4">
            <w:pPr>
              <w:overflowPunct w:val="0"/>
              <w:autoSpaceDE w:val="0"/>
              <w:autoSpaceDN w:val="0"/>
              <w:adjustRightInd w:val="0"/>
              <w:jc w:val="both"/>
            </w:pPr>
            <w:r w:rsidRPr="00C114D5">
              <w:t>Тип чтения</w:t>
            </w:r>
          </w:p>
        </w:tc>
        <w:tc>
          <w:tcPr>
            <w:tcW w:w="2835" w:type="dxa"/>
          </w:tcPr>
          <w:p w:rsidR="0007510B" w:rsidRPr="00C114D5" w:rsidRDefault="0007510B" w:rsidP="002A12A4">
            <w:pPr>
              <w:overflowPunct w:val="0"/>
              <w:autoSpaceDE w:val="0"/>
              <w:autoSpaceDN w:val="0"/>
              <w:adjustRightInd w:val="0"/>
              <w:jc w:val="both"/>
            </w:pPr>
            <w:r w:rsidRPr="00C114D5">
              <w:t>«5»</w:t>
            </w:r>
          </w:p>
        </w:tc>
        <w:tc>
          <w:tcPr>
            <w:tcW w:w="2551" w:type="dxa"/>
          </w:tcPr>
          <w:p w:rsidR="0007510B" w:rsidRPr="00C114D5" w:rsidRDefault="0007510B" w:rsidP="002A12A4">
            <w:pPr>
              <w:overflowPunct w:val="0"/>
              <w:autoSpaceDE w:val="0"/>
              <w:autoSpaceDN w:val="0"/>
              <w:adjustRightInd w:val="0"/>
              <w:jc w:val="both"/>
            </w:pPr>
            <w:r w:rsidRPr="00C114D5">
              <w:t>«4»</w:t>
            </w:r>
          </w:p>
        </w:tc>
        <w:tc>
          <w:tcPr>
            <w:tcW w:w="1985" w:type="dxa"/>
          </w:tcPr>
          <w:p w:rsidR="0007510B" w:rsidRPr="00C114D5" w:rsidRDefault="0007510B" w:rsidP="002A12A4">
            <w:pPr>
              <w:overflowPunct w:val="0"/>
              <w:autoSpaceDE w:val="0"/>
              <w:autoSpaceDN w:val="0"/>
              <w:adjustRightInd w:val="0"/>
              <w:jc w:val="both"/>
            </w:pPr>
            <w:r w:rsidRPr="00C114D5">
              <w:t>«3»</w:t>
            </w:r>
          </w:p>
        </w:tc>
        <w:tc>
          <w:tcPr>
            <w:tcW w:w="1700" w:type="dxa"/>
          </w:tcPr>
          <w:p w:rsidR="0007510B" w:rsidRPr="00C114D5" w:rsidRDefault="0007510B" w:rsidP="002A12A4">
            <w:pPr>
              <w:overflowPunct w:val="0"/>
              <w:autoSpaceDE w:val="0"/>
              <w:autoSpaceDN w:val="0"/>
              <w:adjustRightInd w:val="0"/>
              <w:jc w:val="both"/>
            </w:pPr>
            <w:r w:rsidRPr="00C114D5">
              <w:t>«2»</w:t>
            </w:r>
          </w:p>
        </w:tc>
      </w:tr>
      <w:tr w:rsidR="0007510B" w:rsidRPr="00C114D5" w:rsidTr="002A12A4">
        <w:tc>
          <w:tcPr>
            <w:tcW w:w="1419" w:type="dxa"/>
          </w:tcPr>
          <w:p w:rsidR="0007510B" w:rsidRPr="00C114D5" w:rsidRDefault="0007510B" w:rsidP="002A12A4">
            <w:pPr>
              <w:overflowPunct w:val="0"/>
              <w:autoSpaceDE w:val="0"/>
              <w:autoSpaceDN w:val="0"/>
              <w:adjustRightInd w:val="0"/>
              <w:jc w:val="both"/>
            </w:pPr>
            <w:proofErr w:type="spellStart"/>
            <w:proofErr w:type="gramStart"/>
            <w:r w:rsidRPr="00C114D5">
              <w:t>Ознакоми-тельное</w:t>
            </w:r>
            <w:proofErr w:type="spellEnd"/>
            <w:proofErr w:type="gramEnd"/>
          </w:p>
          <w:p w:rsidR="0007510B" w:rsidRPr="00C114D5" w:rsidRDefault="0007510B" w:rsidP="002A12A4">
            <w:pPr>
              <w:overflowPunct w:val="0"/>
              <w:autoSpaceDE w:val="0"/>
              <w:autoSpaceDN w:val="0"/>
              <w:adjustRightInd w:val="0"/>
              <w:jc w:val="both"/>
            </w:pPr>
            <w:r w:rsidRPr="00C114D5">
              <w:t>Чтение с пониманием основного содержания прочитанного</w:t>
            </w:r>
          </w:p>
        </w:tc>
        <w:tc>
          <w:tcPr>
            <w:tcW w:w="2835" w:type="dxa"/>
          </w:tcPr>
          <w:p w:rsidR="0007510B" w:rsidRPr="00C114D5" w:rsidRDefault="0007510B" w:rsidP="002A12A4">
            <w:pPr>
              <w:overflowPunct w:val="0"/>
              <w:autoSpaceDE w:val="0"/>
              <w:autoSpaceDN w:val="0"/>
              <w:adjustRightInd w:val="0"/>
              <w:jc w:val="both"/>
            </w:pPr>
            <w:r w:rsidRPr="00C114D5">
              <w:t xml:space="preserve">понял основное содержание, может выделить основную мысль, определить основные факты, умеет догадываться о значении незнакомых слов из контекста, хорошая скорость чтения </w:t>
            </w:r>
          </w:p>
        </w:tc>
        <w:tc>
          <w:tcPr>
            <w:tcW w:w="2551" w:type="dxa"/>
          </w:tcPr>
          <w:p w:rsidR="0007510B" w:rsidRPr="00C114D5" w:rsidRDefault="0007510B" w:rsidP="002A12A4">
            <w:pPr>
              <w:overflowPunct w:val="0"/>
              <w:autoSpaceDE w:val="0"/>
              <w:autoSpaceDN w:val="0"/>
              <w:adjustRightInd w:val="0"/>
              <w:jc w:val="both"/>
            </w:pPr>
            <w:r w:rsidRPr="00C114D5">
              <w:t xml:space="preserve">понял основное содержание оригинального текста, может выделить основную мысль, определить отдельные факты. Однако у него недостаточно развита языковая догадка, и он затрудняется в понимании некоторых незнакомых слов, он вынужден чаще обращаться к словарю, а темп чтения </w:t>
            </w:r>
            <w:proofErr w:type="gramStart"/>
            <w:r w:rsidRPr="00C114D5">
              <w:t xml:space="preserve">более </w:t>
            </w:r>
            <w:r w:rsidRPr="00C114D5">
              <w:lastRenderedPageBreak/>
              <w:t>замедлен</w:t>
            </w:r>
            <w:proofErr w:type="gramEnd"/>
            <w:r w:rsidRPr="00C114D5">
              <w:t>.</w:t>
            </w:r>
          </w:p>
          <w:p w:rsidR="0007510B" w:rsidRPr="00C114D5" w:rsidRDefault="0007510B" w:rsidP="002A12A4">
            <w:pPr>
              <w:overflowPunct w:val="0"/>
              <w:autoSpaceDE w:val="0"/>
              <w:autoSpaceDN w:val="0"/>
              <w:adjustRightInd w:val="0"/>
              <w:jc w:val="both"/>
            </w:pPr>
          </w:p>
        </w:tc>
        <w:tc>
          <w:tcPr>
            <w:tcW w:w="1985" w:type="dxa"/>
          </w:tcPr>
          <w:p w:rsidR="0007510B" w:rsidRPr="00C114D5" w:rsidRDefault="0007510B" w:rsidP="002A12A4">
            <w:pPr>
              <w:overflowPunct w:val="0"/>
              <w:autoSpaceDE w:val="0"/>
              <w:autoSpaceDN w:val="0"/>
              <w:adjustRightInd w:val="0"/>
              <w:ind w:firstLine="708"/>
              <w:jc w:val="both"/>
            </w:pPr>
            <w:r w:rsidRPr="00C114D5">
              <w:lastRenderedPageBreak/>
              <w:t xml:space="preserve">не совсем точно понял основное содержание </w:t>
            </w:r>
            <w:proofErr w:type="gramStart"/>
            <w:r w:rsidRPr="00C114D5">
              <w:t>прочитанного</w:t>
            </w:r>
            <w:proofErr w:type="gramEnd"/>
            <w:r w:rsidRPr="00C114D5">
              <w:t>, умеет выделить в тексте только небольшое количество фактов, совсем не развита языковая догадка.</w:t>
            </w:r>
          </w:p>
          <w:p w:rsidR="0007510B" w:rsidRPr="00C114D5" w:rsidRDefault="0007510B" w:rsidP="002A12A4">
            <w:pPr>
              <w:overflowPunct w:val="0"/>
              <w:autoSpaceDE w:val="0"/>
              <w:autoSpaceDN w:val="0"/>
              <w:adjustRightInd w:val="0"/>
              <w:jc w:val="both"/>
            </w:pPr>
          </w:p>
        </w:tc>
        <w:tc>
          <w:tcPr>
            <w:tcW w:w="1700" w:type="dxa"/>
          </w:tcPr>
          <w:p w:rsidR="0007510B" w:rsidRPr="00C114D5" w:rsidRDefault="0007510B" w:rsidP="002A12A4">
            <w:pPr>
              <w:overflowPunct w:val="0"/>
              <w:autoSpaceDE w:val="0"/>
              <w:autoSpaceDN w:val="0"/>
              <w:adjustRightInd w:val="0"/>
              <w:jc w:val="both"/>
            </w:pPr>
            <w:r w:rsidRPr="00C114D5">
              <w:t>не понял текст или понял содержание текста неправильно, не ориентируется в тексте при поиске определенных фактов, не понимает незнакомую лексику.</w:t>
            </w:r>
          </w:p>
        </w:tc>
      </w:tr>
      <w:tr w:rsidR="0007510B" w:rsidRPr="00C114D5" w:rsidTr="002A12A4">
        <w:tc>
          <w:tcPr>
            <w:tcW w:w="1419" w:type="dxa"/>
          </w:tcPr>
          <w:p w:rsidR="0007510B" w:rsidRPr="00C114D5" w:rsidRDefault="0007510B" w:rsidP="002A12A4">
            <w:pPr>
              <w:overflowPunct w:val="0"/>
              <w:autoSpaceDE w:val="0"/>
              <w:autoSpaceDN w:val="0"/>
              <w:adjustRightInd w:val="0"/>
              <w:jc w:val="both"/>
            </w:pPr>
            <w:r w:rsidRPr="00C114D5">
              <w:lastRenderedPageBreak/>
              <w:t>Изучающее</w:t>
            </w:r>
          </w:p>
          <w:p w:rsidR="0007510B" w:rsidRPr="00C114D5" w:rsidRDefault="0007510B" w:rsidP="002A12A4">
            <w:pPr>
              <w:overflowPunct w:val="0"/>
              <w:autoSpaceDE w:val="0"/>
              <w:autoSpaceDN w:val="0"/>
              <w:adjustRightInd w:val="0"/>
              <w:jc w:val="both"/>
            </w:pPr>
            <w:r w:rsidRPr="00C114D5">
              <w:t>Чтение с полным пониманием содержания</w:t>
            </w:r>
          </w:p>
        </w:tc>
        <w:tc>
          <w:tcPr>
            <w:tcW w:w="2835" w:type="dxa"/>
          </w:tcPr>
          <w:p w:rsidR="0007510B" w:rsidRPr="00C114D5" w:rsidRDefault="0007510B" w:rsidP="002A12A4">
            <w:pPr>
              <w:overflowPunct w:val="0"/>
              <w:autoSpaceDE w:val="0"/>
              <w:autoSpaceDN w:val="0"/>
              <w:adjustRightInd w:val="0"/>
              <w:jc w:val="both"/>
            </w:pPr>
            <w:r w:rsidRPr="00C114D5">
              <w:t xml:space="preserve">полностью понял несложный оригинальный текст (публицистический, научно-популярный; инструкцию или отрывок из туристического проспекта). Он использовал при этом все известные приемы, направленные на понимание </w:t>
            </w:r>
            <w:proofErr w:type="gramStart"/>
            <w:r w:rsidRPr="00C114D5">
              <w:t>прочитанного</w:t>
            </w:r>
            <w:proofErr w:type="gramEnd"/>
            <w:r w:rsidRPr="00C114D5">
              <w:t xml:space="preserve"> (смысловую догадку, анализ).</w:t>
            </w:r>
            <w:bookmarkStart w:id="0" w:name="_GoBack"/>
            <w:bookmarkEnd w:id="0"/>
          </w:p>
        </w:tc>
        <w:tc>
          <w:tcPr>
            <w:tcW w:w="2551" w:type="dxa"/>
          </w:tcPr>
          <w:p w:rsidR="0007510B" w:rsidRPr="00C114D5" w:rsidRDefault="0007510B" w:rsidP="002A12A4">
            <w:pPr>
              <w:overflowPunct w:val="0"/>
              <w:autoSpaceDE w:val="0"/>
              <w:autoSpaceDN w:val="0"/>
              <w:adjustRightInd w:val="0"/>
              <w:jc w:val="both"/>
            </w:pPr>
            <w:r w:rsidRPr="00C114D5">
              <w:t>полностью понял текст, но многократно обращался к словарю.</w:t>
            </w:r>
          </w:p>
          <w:p w:rsidR="0007510B" w:rsidRPr="00C114D5" w:rsidRDefault="0007510B" w:rsidP="002A12A4">
            <w:pPr>
              <w:overflowPunct w:val="0"/>
              <w:autoSpaceDE w:val="0"/>
              <w:autoSpaceDN w:val="0"/>
              <w:adjustRightInd w:val="0"/>
              <w:jc w:val="both"/>
            </w:pPr>
          </w:p>
        </w:tc>
        <w:tc>
          <w:tcPr>
            <w:tcW w:w="1985" w:type="dxa"/>
          </w:tcPr>
          <w:p w:rsidR="0007510B" w:rsidRPr="00C114D5" w:rsidRDefault="0007510B" w:rsidP="002A12A4">
            <w:pPr>
              <w:overflowPunct w:val="0"/>
              <w:autoSpaceDE w:val="0"/>
              <w:autoSpaceDN w:val="0"/>
              <w:adjustRightInd w:val="0"/>
              <w:jc w:val="both"/>
            </w:pPr>
            <w:r w:rsidRPr="00C114D5">
              <w:t>понял текст не полностью, не владеет приемами его смысловой переработки.</w:t>
            </w:r>
          </w:p>
        </w:tc>
        <w:tc>
          <w:tcPr>
            <w:tcW w:w="1700" w:type="dxa"/>
          </w:tcPr>
          <w:p w:rsidR="0007510B" w:rsidRPr="00C114D5" w:rsidRDefault="0007510B" w:rsidP="002A12A4">
            <w:pPr>
              <w:overflowPunct w:val="0"/>
              <w:autoSpaceDE w:val="0"/>
              <w:autoSpaceDN w:val="0"/>
              <w:adjustRightInd w:val="0"/>
              <w:jc w:val="both"/>
              <w:rPr>
                <w:b/>
              </w:rPr>
            </w:pPr>
            <w:r w:rsidRPr="00C114D5">
              <w:t>текст учеником не понят. Он с трудом может найти незнакомые слова в словаре.</w:t>
            </w:r>
          </w:p>
          <w:p w:rsidR="0007510B" w:rsidRPr="00C114D5" w:rsidRDefault="0007510B" w:rsidP="002A12A4">
            <w:pPr>
              <w:overflowPunct w:val="0"/>
              <w:autoSpaceDE w:val="0"/>
              <w:autoSpaceDN w:val="0"/>
              <w:adjustRightInd w:val="0"/>
              <w:jc w:val="both"/>
            </w:pPr>
          </w:p>
        </w:tc>
      </w:tr>
      <w:tr w:rsidR="0007510B" w:rsidRPr="00C114D5" w:rsidTr="002A12A4">
        <w:tc>
          <w:tcPr>
            <w:tcW w:w="1419" w:type="dxa"/>
          </w:tcPr>
          <w:p w:rsidR="0007510B" w:rsidRPr="00C114D5" w:rsidRDefault="0007510B" w:rsidP="002A12A4">
            <w:pPr>
              <w:overflowPunct w:val="0"/>
              <w:autoSpaceDE w:val="0"/>
              <w:autoSpaceDN w:val="0"/>
              <w:adjustRightInd w:val="0"/>
              <w:jc w:val="both"/>
            </w:pPr>
            <w:proofErr w:type="spellStart"/>
            <w:proofErr w:type="gramStart"/>
            <w:r w:rsidRPr="00C114D5">
              <w:t>Просмо-тровое</w:t>
            </w:r>
            <w:proofErr w:type="spellEnd"/>
            <w:proofErr w:type="gramEnd"/>
          </w:p>
          <w:p w:rsidR="0007510B" w:rsidRPr="00C114D5" w:rsidRDefault="0007510B" w:rsidP="002A12A4">
            <w:pPr>
              <w:overflowPunct w:val="0"/>
              <w:autoSpaceDE w:val="0"/>
              <w:autoSpaceDN w:val="0"/>
              <w:adjustRightInd w:val="0"/>
              <w:jc w:val="both"/>
            </w:pPr>
            <w:r w:rsidRPr="00C114D5">
              <w:t>Чтение с нахождением интересующей или нужной информации</w:t>
            </w:r>
          </w:p>
        </w:tc>
        <w:tc>
          <w:tcPr>
            <w:tcW w:w="2835" w:type="dxa"/>
          </w:tcPr>
          <w:p w:rsidR="0007510B" w:rsidRPr="00C114D5" w:rsidRDefault="0007510B" w:rsidP="002A12A4">
            <w:pPr>
              <w:overflowPunct w:val="0"/>
              <w:autoSpaceDE w:val="0"/>
              <w:autoSpaceDN w:val="0"/>
              <w:adjustRightInd w:val="0"/>
              <w:jc w:val="both"/>
            </w:pPr>
            <w:r w:rsidRPr="00C114D5">
              <w:t>может достаточно быстро просмотреть несложный оригинальный текст (типа расписания поездов, меню, программы телепередач) или несколько небольших текстов и выбрать правильно запрашиваемую информацию.</w:t>
            </w:r>
          </w:p>
        </w:tc>
        <w:tc>
          <w:tcPr>
            <w:tcW w:w="2551" w:type="dxa"/>
          </w:tcPr>
          <w:p w:rsidR="0007510B" w:rsidRPr="00C114D5" w:rsidRDefault="0007510B" w:rsidP="002A12A4">
            <w:pPr>
              <w:overflowPunct w:val="0"/>
              <w:autoSpaceDE w:val="0"/>
              <w:autoSpaceDN w:val="0"/>
              <w:adjustRightInd w:val="0"/>
              <w:jc w:val="both"/>
            </w:pPr>
            <w:r w:rsidRPr="00C114D5">
              <w:t>Может достаточно быстро просмотреть текст, но при этом  находит только примерно 2/3 заданной информации.</w:t>
            </w:r>
          </w:p>
          <w:p w:rsidR="0007510B" w:rsidRPr="00C114D5" w:rsidRDefault="0007510B" w:rsidP="002A12A4">
            <w:pPr>
              <w:overflowPunct w:val="0"/>
              <w:autoSpaceDE w:val="0"/>
              <w:autoSpaceDN w:val="0"/>
              <w:adjustRightInd w:val="0"/>
              <w:jc w:val="both"/>
            </w:pPr>
          </w:p>
        </w:tc>
        <w:tc>
          <w:tcPr>
            <w:tcW w:w="1985" w:type="dxa"/>
          </w:tcPr>
          <w:p w:rsidR="0007510B" w:rsidRPr="00C114D5" w:rsidRDefault="0007510B" w:rsidP="002A12A4">
            <w:pPr>
              <w:overflowPunct w:val="0"/>
              <w:autoSpaceDE w:val="0"/>
              <w:autoSpaceDN w:val="0"/>
              <w:adjustRightInd w:val="0"/>
              <w:jc w:val="both"/>
            </w:pPr>
            <w:r w:rsidRPr="00C114D5">
              <w:t>находит в данном тексте примерно 2/3 заданной информации.</w:t>
            </w:r>
          </w:p>
          <w:p w:rsidR="0007510B" w:rsidRPr="00C114D5" w:rsidRDefault="0007510B" w:rsidP="002A12A4">
            <w:pPr>
              <w:overflowPunct w:val="0"/>
              <w:autoSpaceDE w:val="0"/>
              <w:autoSpaceDN w:val="0"/>
              <w:adjustRightInd w:val="0"/>
              <w:jc w:val="both"/>
            </w:pPr>
          </w:p>
        </w:tc>
        <w:tc>
          <w:tcPr>
            <w:tcW w:w="1700" w:type="dxa"/>
          </w:tcPr>
          <w:p w:rsidR="0007510B" w:rsidRPr="00C114D5" w:rsidRDefault="0007510B" w:rsidP="002A12A4">
            <w:pPr>
              <w:overflowPunct w:val="0"/>
              <w:autoSpaceDE w:val="0"/>
              <w:autoSpaceDN w:val="0"/>
              <w:adjustRightInd w:val="0"/>
              <w:jc w:val="both"/>
            </w:pPr>
            <w:r w:rsidRPr="00C114D5">
              <w:t>практически не ориентируется в тексте.</w:t>
            </w:r>
          </w:p>
          <w:p w:rsidR="0007510B" w:rsidRPr="00C114D5" w:rsidRDefault="0007510B" w:rsidP="002A12A4">
            <w:pPr>
              <w:overflowPunct w:val="0"/>
              <w:autoSpaceDE w:val="0"/>
              <w:autoSpaceDN w:val="0"/>
              <w:adjustRightInd w:val="0"/>
              <w:jc w:val="both"/>
            </w:pPr>
          </w:p>
        </w:tc>
      </w:tr>
    </w:tbl>
    <w:p w:rsidR="0007510B" w:rsidRPr="00C114D5" w:rsidRDefault="0007510B" w:rsidP="0007510B">
      <w:pPr>
        <w:jc w:val="both"/>
      </w:pPr>
    </w:p>
    <w:p w:rsidR="0007510B" w:rsidRPr="00C114D5" w:rsidRDefault="0007510B" w:rsidP="0007510B">
      <w:pPr>
        <w:jc w:val="both"/>
        <w:rPr>
          <w:b/>
        </w:rPr>
      </w:pPr>
    </w:p>
    <w:p w:rsidR="0007510B" w:rsidRPr="00C114D5" w:rsidRDefault="0007510B" w:rsidP="0007510B">
      <w:pPr>
        <w:jc w:val="both"/>
        <w:rPr>
          <w:b/>
        </w:rPr>
      </w:pPr>
      <w:proofErr w:type="spellStart"/>
      <w:r w:rsidRPr="00C114D5">
        <w:rPr>
          <w:b/>
        </w:rPr>
        <w:t>Аудирование</w:t>
      </w:r>
      <w:proofErr w:type="spellEnd"/>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93"/>
        <w:gridCol w:w="2377"/>
        <w:gridCol w:w="2377"/>
        <w:gridCol w:w="2343"/>
      </w:tblGrid>
      <w:tr w:rsidR="0007510B" w:rsidRPr="00C114D5" w:rsidTr="002A12A4">
        <w:tc>
          <w:tcPr>
            <w:tcW w:w="3393" w:type="dxa"/>
          </w:tcPr>
          <w:p w:rsidR="0007510B" w:rsidRPr="00C114D5" w:rsidRDefault="0007510B" w:rsidP="002A12A4">
            <w:pPr>
              <w:overflowPunct w:val="0"/>
              <w:autoSpaceDE w:val="0"/>
              <w:autoSpaceDN w:val="0"/>
              <w:adjustRightInd w:val="0"/>
              <w:jc w:val="both"/>
            </w:pPr>
            <w:r w:rsidRPr="00C114D5">
              <w:t>«5»</w:t>
            </w:r>
          </w:p>
        </w:tc>
        <w:tc>
          <w:tcPr>
            <w:tcW w:w="2377" w:type="dxa"/>
          </w:tcPr>
          <w:p w:rsidR="0007510B" w:rsidRPr="00C114D5" w:rsidRDefault="0007510B" w:rsidP="002A12A4">
            <w:pPr>
              <w:overflowPunct w:val="0"/>
              <w:autoSpaceDE w:val="0"/>
              <w:autoSpaceDN w:val="0"/>
              <w:adjustRightInd w:val="0"/>
              <w:jc w:val="both"/>
            </w:pPr>
            <w:r w:rsidRPr="00C114D5">
              <w:t>«4»</w:t>
            </w:r>
          </w:p>
        </w:tc>
        <w:tc>
          <w:tcPr>
            <w:tcW w:w="2377" w:type="dxa"/>
          </w:tcPr>
          <w:p w:rsidR="0007510B" w:rsidRPr="00C114D5" w:rsidRDefault="0007510B" w:rsidP="002A12A4">
            <w:pPr>
              <w:overflowPunct w:val="0"/>
              <w:autoSpaceDE w:val="0"/>
              <w:autoSpaceDN w:val="0"/>
              <w:adjustRightInd w:val="0"/>
              <w:jc w:val="both"/>
            </w:pPr>
            <w:r w:rsidRPr="00C114D5">
              <w:t>«3»</w:t>
            </w:r>
          </w:p>
        </w:tc>
        <w:tc>
          <w:tcPr>
            <w:tcW w:w="2343" w:type="dxa"/>
          </w:tcPr>
          <w:p w:rsidR="0007510B" w:rsidRPr="00C114D5" w:rsidRDefault="0007510B" w:rsidP="002A12A4">
            <w:pPr>
              <w:overflowPunct w:val="0"/>
              <w:autoSpaceDE w:val="0"/>
              <w:autoSpaceDN w:val="0"/>
              <w:adjustRightInd w:val="0"/>
              <w:jc w:val="both"/>
            </w:pPr>
            <w:r w:rsidRPr="00C114D5">
              <w:t>«2»</w:t>
            </w:r>
          </w:p>
        </w:tc>
      </w:tr>
      <w:tr w:rsidR="0007510B" w:rsidRPr="00C114D5" w:rsidTr="002A12A4">
        <w:tc>
          <w:tcPr>
            <w:tcW w:w="3393" w:type="dxa"/>
          </w:tcPr>
          <w:p w:rsidR="0007510B" w:rsidRPr="00C114D5" w:rsidRDefault="0007510B" w:rsidP="002A12A4">
            <w:pPr>
              <w:overflowPunct w:val="0"/>
              <w:autoSpaceDE w:val="0"/>
              <w:autoSpaceDN w:val="0"/>
              <w:adjustRightInd w:val="0"/>
              <w:jc w:val="both"/>
            </w:pPr>
            <w:r w:rsidRPr="00C114D5">
              <w:t xml:space="preserve">понял основные факты, сумел выделить отдельную, значимую для себя информацию (например, из прогноза погоды, объявления, программы радио и телепередач), догадался о значении части </w:t>
            </w:r>
            <w:proofErr w:type="gramStart"/>
            <w:r w:rsidRPr="00C114D5">
              <w:t>незнако­мых</w:t>
            </w:r>
            <w:proofErr w:type="gramEnd"/>
            <w:r w:rsidRPr="00C114D5">
              <w:t xml:space="preserve"> слов по контексту, сумел использовать информацию для решения постав­ленной задачи (например найти ту или иную радиопередачу).</w:t>
            </w:r>
          </w:p>
          <w:p w:rsidR="0007510B" w:rsidRPr="00C114D5" w:rsidRDefault="0007510B" w:rsidP="002A12A4">
            <w:pPr>
              <w:overflowPunct w:val="0"/>
              <w:autoSpaceDE w:val="0"/>
              <w:autoSpaceDN w:val="0"/>
              <w:adjustRightInd w:val="0"/>
              <w:jc w:val="both"/>
            </w:pPr>
          </w:p>
        </w:tc>
        <w:tc>
          <w:tcPr>
            <w:tcW w:w="2377" w:type="dxa"/>
          </w:tcPr>
          <w:p w:rsidR="0007510B" w:rsidRPr="00C114D5" w:rsidRDefault="0007510B" w:rsidP="002A12A4">
            <w:pPr>
              <w:overflowPunct w:val="0"/>
              <w:autoSpaceDE w:val="0"/>
              <w:autoSpaceDN w:val="0"/>
              <w:adjustRightInd w:val="0"/>
              <w:ind w:firstLine="567"/>
              <w:jc w:val="both"/>
            </w:pPr>
            <w:r w:rsidRPr="00C114D5">
              <w:t>понял не все основные факты. При решении коммуникативной задачи он использовал только 2/3 информации.</w:t>
            </w:r>
          </w:p>
          <w:p w:rsidR="0007510B" w:rsidRPr="00C114D5" w:rsidRDefault="0007510B" w:rsidP="002A12A4">
            <w:pPr>
              <w:overflowPunct w:val="0"/>
              <w:autoSpaceDE w:val="0"/>
              <w:autoSpaceDN w:val="0"/>
              <w:adjustRightInd w:val="0"/>
              <w:jc w:val="both"/>
            </w:pPr>
          </w:p>
        </w:tc>
        <w:tc>
          <w:tcPr>
            <w:tcW w:w="2377" w:type="dxa"/>
          </w:tcPr>
          <w:p w:rsidR="0007510B" w:rsidRPr="00C114D5" w:rsidRDefault="0007510B" w:rsidP="002A12A4">
            <w:pPr>
              <w:overflowPunct w:val="0"/>
              <w:autoSpaceDE w:val="0"/>
              <w:autoSpaceDN w:val="0"/>
              <w:adjustRightInd w:val="0"/>
              <w:jc w:val="both"/>
            </w:pPr>
            <w:r w:rsidRPr="00C114D5">
              <w:t>понял только 50 % текста. Отдельные факты понял неправильно. Не сумел полностью решить поставленную перед ним коммуникативную задачу.</w:t>
            </w:r>
          </w:p>
        </w:tc>
        <w:tc>
          <w:tcPr>
            <w:tcW w:w="2343" w:type="dxa"/>
          </w:tcPr>
          <w:p w:rsidR="0007510B" w:rsidRPr="00C114D5" w:rsidRDefault="0007510B" w:rsidP="002A12A4">
            <w:pPr>
              <w:overflowPunct w:val="0"/>
              <w:autoSpaceDE w:val="0"/>
              <w:autoSpaceDN w:val="0"/>
              <w:adjustRightInd w:val="0"/>
              <w:ind w:firstLine="567"/>
              <w:jc w:val="both"/>
            </w:pPr>
            <w:r w:rsidRPr="00C114D5">
              <w:t>понял менее 50 % текста и выделил из него менее половины основных фактов. Он не смог решить поставленную перед ним речевую задачу.</w:t>
            </w:r>
          </w:p>
          <w:p w:rsidR="0007510B" w:rsidRPr="00C114D5" w:rsidRDefault="0007510B" w:rsidP="002A12A4">
            <w:pPr>
              <w:overflowPunct w:val="0"/>
              <w:autoSpaceDE w:val="0"/>
              <w:autoSpaceDN w:val="0"/>
              <w:adjustRightInd w:val="0"/>
              <w:jc w:val="both"/>
            </w:pPr>
          </w:p>
        </w:tc>
      </w:tr>
    </w:tbl>
    <w:p w:rsidR="0007510B" w:rsidRPr="00C114D5" w:rsidRDefault="0007510B" w:rsidP="0007510B">
      <w:pPr>
        <w:jc w:val="both"/>
        <w:rPr>
          <w:b/>
        </w:rPr>
      </w:pPr>
      <w:r w:rsidRPr="00C114D5">
        <w:rPr>
          <w:b/>
        </w:rPr>
        <w:t>Говорение</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2835"/>
        <w:gridCol w:w="2693"/>
        <w:gridCol w:w="2127"/>
        <w:gridCol w:w="2018"/>
      </w:tblGrid>
      <w:tr w:rsidR="0007510B" w:rsidRPr="00C114D5" w:rsidTr="002A12A4">
        <w:tc>
          <w:tcPr>
            <w:tcW w:w="817" w:type="dxa"/>
          </w:tcPr>
          <w:p w:rsidR="0007510B" w:rsidRPr="00C114D5" w:rsidRDefault="0007510B" w:rsidP="002A12A4">
            <w:pPr>
              <w:overflowPunct w:val="0"/>
              <w:autoSpaceDE w:val="0"/>
              <w:autoSpaceDN w:val="0"/>
              <w:adjustRightInd w:val="0"/>
              <w:jc w:val="both"/>
            </w:pPr>
            <w:r w:rsidRPr="00C114D5">
              <w:t>Тип устной речи</w:t>
            </w:r>
          </w:p>
        </w:tc>
        <w:tc>
          <w:tcPr>
            <w:tcW w:w="2835" w:type="dxa"/>
          </w:tcPr>
          <w:p w:rsidR="0007510B" w:rsidRPr="00C114D5" w:rsidRDefault="0007510B" w:rsidP="002A12A4">
            <w:pPr>
              <w:overflowPunct w:val="0"/>
              <w:autoSpaceDE w:val="0"/>
              <w:autoSpaceDN w:val="0"/>
              <w:adjustRightInd w:val="0"/>
              <w:jc w:val="both"/>
            </w:pPr>
            <w:r w:rsidRPr="00C114D5">
              <w:t>«5»</w:t>
            </w:r>
          </w:p>
        </w:tc>
        <w:tc>
          <w:tcPr>
            <w:tcW w:w="2693" w:type="dxa"/>
          </w:tcPr>
          <w:p w:rsidR="0007510B" w:rsidRPr="00C114D5" w:rsidRDefault="0007510B" w:rsidP="002A12A4">
            <w:pPr>
              <w:overflowPunct w:val="0"/>
              <w:autoSpaceDE w:val="0"/>
              <w:autoSpaceDN w:val="0"/>
              <w:adjustRightInd w:val="0"/>
              <w:jc w:val="both"/>
            </w:pPr>
            <w:r w:rsidRPr="00C114D5">
              <w:t>«4»</w:t>
            </w:r>
          </w:p>
        </w:tc>
        <w:tc>
          <w:tcPr>
            <w:tcW w:w="2127" w:type="dxa"/>
          </w:tcPr>
          <w:p w:rsidR="0007510B" w:rsidRPr="00C114D5" w:rsidRDefault="0007510B" w:rsidP="002A12A4">
            <w:pPr>
              <w:overflowPunct w:val="0"/>
              <w:autoSpaceDE w:val="0"/>
              <w:autoSpaceDN w:val="0"/>
              <w:adjustRightInd w:val="0"/>
              <w:jc w:val="both"/>
            </w:pPr>
            <w:r w:rsidRPr="00C114D5">
              <w:t>«3»</w:t>
            </w:r>
          </w:p>
        </w:tc>
        <w:tc>
          <w:tcPr>
            <w:tcW w:w="2018" w:type="dxa"/>
          </w:tcPr>
          <w:p w:rsidR="0007510B" w:rsidRPr="00C114D5" w:rsidRDefault="0007510B" w:rsidP="002A12A4">
            <w:pPr>
              <w:overflowPunct w:val="0"/>
              <w:autoSpaceDE w:val="0"/>
              <w:autoSpaceDN w:val="0"/>
              <w:adjustRightInd w:val="0"/>
              <w:jc w:val="both"/>
            </w:pPr>
            <w:r w:rsidRPr="00C114D5">
              <w:t>«2»</w:t>
            </w:r>
          </w:p>
        </w:tc>
      </w:tr>
      <w:tr w:rsidR="0007510B" w:rsidRPr="00C114D5" w:rsidTr="002A12A4">
        <w:tc>
          <w:tcPr>
            <w:tcW w:w="817" w:type="dxa"/>
          </w:tcPr>
          <w:p w:rsidR="0007510B" w:rsidRPr="00C114D5" w:rsidRDefault="0007510B" w:rsidP="002A12A4">
            <w:pPr>
              <w:overflowPunct w:val="0"/>
              <w:autoSpaceDE w:val="0"/>
              <w:autoSpaceDN w:val="0"/>
              <w:adjustRightInd w:val="0"/>
              <w:jc w:val="both"/>
              <w:rPr>
                <w:b/>
              </w:rPr>
            </w:pPr>
            <w:r w:rsidRPr="00C114D5">
              <w:rPr>
                <w:b/>
              </w:rPr>
              <w:t>моно</w:t>
            </w:r>
            <w:r w:rsidRPr="00C114D5">
              <w:rPr>
                <w:b/>
              </w:rPr>
              <w:lastRenderedPageBreak/>
              <w:t>лог</w:t>
            </w:r>
          </w:p>
        </w:tc>
        <w:tc>
          <w:tcPr>
            <w:tcW w:w="2835" w:type="dxa"/>
          </w:tcPr>
          <w:p w:rsidR="0007510B" w:rsidRPr="00C114D5" w:rsidRDefault="0007510B" w:rsidP="002A12A4">
            <w:pPr>
              <w:overflowPunct w:val="0"/>
              <w:autoSpaceDE w:val="0"/>
              <w:autoSpaceDN w:val="0"/>
              <w:adjustRightInd w:val="0"/>
              <w:ind w:firstLine="567"/>
              <w:jc w:val="both"/>
            </w:pPr>
            <w:r w:rsidRPr="00C114D5">
              <w:lastRenderedPageBreak/>
              <w:t xml:space="preserve">в целом справился </w:t>
            </w:r>
            <w:r w:rsidRPr="00C114D5">
              <w:lastRenderedPageBreak/>
              <w:t>с поставленными речевыми задачами. Его высказывание было связным и логически последовательным. Диапазон используемых языковых средств достаточно широк. Языковые средства были правильно употреблены, практически отсутствовали ошибки, нарушающие коммуникацию, или они были незначительны. Объем высказывания соответствовал тому, что задано программой на данном году обучения. Наблюдалась легкость речи и достаточно правильное произношение. Речь ученика была эмоционально окрашена, в ней имели место не только передача отдельных фактов (отдельной информации), но и элементы их оценки, выражения собственного мнения.</w:t>
            </w:r>
          </w:p>
          <w:p w:rsidR="0007510B" w:rsidRPr="00C114D5" w:rsidRDefault="0007510B" w:rsidP="002A12A4">
            <w:pPr>
              <w:overflowPunct w:val="0"/>
              <w:autoSpaceDE w:val="0"/>
              <w:autoSpaceDN w:val="0"/>
              <w:adjustRightInd w:val="0"/>
              <w:jc w:val="both"/>
            </w:pPr>
          </w:p>
        </w:tc>
        <w:tc>
          <w:tcPr>
            <w:tcW w:w="2693" w:type="dxa"/>
          </w:tcPr>
          <w:p w:rsidR="0007510B" w:rsidRPr="00C114D5" w:rsidRDefault="0007510B" w:rsidP="002A12A4">
            <w:pPr>
              <w:overflowPunct w:val="0"/>
              <w:autoSpaceDE w:val="0"/>
              <w:autoSpaceDN w:val="0"/>
              <w:adjustRightInd w:val="0"/>
              <w:ind w:firstLine="567"/>
              <w:jc w:val="both"/>
            </w:pPr>
            <w:r w:rsidRPr="00C114D5">
              <w:lastRenderedPageBreak/>
              <w:t xml:space="preserve">в целом справился </w:t>
            </w:r>
            <w:r w:rsidRPr="00C114D5">
              <w:lastRenderedPageBreak/>
              <w:t>с поставленными речевыми задачами. Его высказывание было связанным и последовательным. Использовался довольно большой объем языковых средств, которые были употреблены правильно. Однако были сделаны отдельные ошибки, нарушающие коммуникацию. Темп речи был несколько замедлен. Отмечалось произношение, страдающее сильным влиянием родного языка. Речь была недостаточно эмоционально окрашена. Элементы оценки имели место, но в большей степени высказывание содержало информацию и отражало конкретные факты.</w:t>
            </w:r>
          </w:p>
          <w:p w:rsidR="0007510B" w:rsidRPr="00C114D5" w:rsidRDefault="0007510B" w:rsidP="002A12A4">
            <w:pPr>
              <w:overflowPunct w:val="0"/>
              <w:autoSpaceDE w:val="0"/>
              <w:autoSpaceDN w:val="0"/>
              <w:adjustRightInd w:val="0"/>
              <w:jc w:val="both"/>
            </w:pPr>
          </w:p>
        </w:tc>
        <w:tc>
          <w:tcPr>
            <w:tcW w:w="2127" w:type="dxa"/>
          </w:tcPr>
          <w:p w:rsidR="0007510B" w:rsidRPr="00C114D5" w:rsidRDefault="0007510B" w:rsidP="002A12A4">
            <w:pPr>
              <w:overflowPunct w:val="0"/>
              <w:autoSpaceDE w:val="0"/>
              <w:autoSpaceDN w:val="0"/>
              <w:adjustRightInd w:val="0"/>
              <w:ind w:firstLine="567"/>
              <w:jc w:val="both"/>
            </w:pPr>
            <w:r w:rsidRPr="00C114D5">
              <w:lastRenderedPageBreak/>
              <w:t xml:space="preserve">сумел в </w:t>
            </w:r>
            <w:r w:rsidRPr="00C114D5">
              <w:lastRenderedPageBreak/>
              <w:t xml:space="preserve">основном решить поставленную речевую задачу, но диапазон языковых средств был ограничен, </w:t>
            </w:r>
            <w:proofErr w:type="gramStart"/>
            <w:r w:rsidRPr="00C114D5">
              <w:t>объем высказывания не достигал</w:t>
            </w:r>
            <w:proofErr w:type="gramEnd"/>
            <w:r w:rsidRPr="00C114D5">
              <w:t xml:space="preserve"> нормы. Ученик допускал языковые ошибки. В некоторых местах нарушалась последовательность высказывания. Практически отсутствовали элементы оценки и выражения собственного мнения. Речь не была эмоционально окрашенной. Темп речи был замедленным.</w:t>
            </w:r>
          </w:p>
          <w:p w:rsidR="0007510B" w:rsidRPr="00C114D5" w:rsidRDefault="0007510B" w:rsidP="002A12A4">
            <w:pPr>
              <w:overflowPunct w:val="0"/>
              <w:autoSpaceDE w:val="0"/>
              <w:autoSpaceDN w:val="0"/>
              <w:adjustRightInd w:val="0"/>
              <w:jc w:val="both"/>
            </w:pPr>
          </w:p>
        </w:tc>
        <w:tc>
          <w:tcPr>
            <w:tcW w:w="2018" w:type="dxa"/>
          </w:tcPr>
          <w:p w:rsidR="0007510B" w:rsidRPr="00C114D5" w:rsidRDefault="0007510B" w:rsidP="002A12A4">
            <w:pPr>
              <w:overflowPunct w:val="0"/>
              <w:autoSpaceDE w:val="0"/>
              <w:autoSpaceDN w:val="0"/>
              <w:adjustRightInd w:val="0"/>
              <w:ind w:firstLine="567"/>
              <w:jc w:val="both"/>
            </w:pPr>
            <w:r w:rsidRPr="00C114D5">
              <w:lastRenderedPageBreak/>
              <w:t xml:space="preserve">только </w:t>
            </w:r>
            <w:r w:rsidRPr="00C114D5">
              <w:lastRenderedPageBreak/>
              <w:t xml:space="preserve">частично справился с решением коммуникативной задачи. Высказывание было небольшим по объему (не соответствовало требованиям программы). Наблюдалась узость </w:t>
            </w:r>
            <w:proofErr w:type="spellStart"/>
            <w:r w:rsidRPr="00C114D5">
              <w:t>вокабуляра</w:t>
            </w:r>
            <w:proofErr w:type="spellEnd"/>
            <w:r w:rsidRPr="00C114D5">
              <w:t>. Отсутствовали элементы собственной оценки. Учащийся допускал большое количество ошибок, как языковых, так и фонетических. Многие ошибки нарушали общение, в результате чего возникало непонимание между речевыми партнерами.</w:t>
            </w:r>
          </w:p>
          <w:p w:rsidR="0007510B" w:rsidRPr="00C114D5" w:rsidRDefault="0007510B" w:rsidP="002A12A4">
            <w:pPr>
              <w:overflowPunct w:val="0"/>
              <w:autoSpaceDE w:val="0"/>
              <w:autoSpaceDN w:val="0"/>
              <w:adjustRightInd w:val="0"/>
              <w:jc w:val="both"/>
            </w:pPr>
          </w:p>
        </w:tc>
      </w:tr>
      <w:tr w:rsidR="0007510B" w:rsidRPr="00C114D5" w:rsidTr="002A12A4">
        <w:tc>
          <w:tcPr>
            <w:tcW w:w="817" w:type="dxa"/>
          </w:tcPr>
          <w:p w:rsidR="0007510B" w:rsidRPr="00C114D5" w:rsidRDefault="0007510B" w:rsidP="002A12A4">
            <w:pPr>
              <w:overflowPunct w:val="0"/>
              <w:autoSpaceDE w:val="0"/>
              <w:autoSpaceDN w:val="0"/>
              <w:adjustRightInd w:val="0"/>
              <w:jc w:val="both"/>
              <w:rPr>
                <w:b/>
              </w:rPr>
            </w:pPr>
            <w:r w:rsidRPr="00C114D5">
              <w:rPr>
                <w:b/>
              </w:rPr>
              <w:lastRenderedPageBreak/>
              <w:t>диалог</w:t>
            </w:r>
          </w:p>
        </w:tc>
        <w:tc>
          <w:tcPr>
            <w:tcW w:w="2835" w:type="dxa"/>
          </w:tcPr>
          <w:p w:rsidR="0007510B" w:rsidRPr="00C114D5" w:rsidRDefault="0007510B" w:rsidP="002A12A4">
            <w:pPr>
              <w:overflowPunct w:val="0"/>
              <w:autoSpaceDE w:val="0"/>
              <w:autoSpaceDN w:val="0"/>
              <w:adjustRightInd w:val="0"/>
              <w:ind w:firstLine="567"/>
              <w:jc w:val="both"/>
            </w:pPr>
            <w:r w:rsidRPr="00C114D5">
              <w:t>сумел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07510B" w:rsidRPr="00C114D5" w:rsidRDefault="0007510B" w:rsidP="002A12A4">
            <w:pPr>
              <w:overflowPunct w:val="0"/>
              <w:autoSpaceDE w:val="0"/>
              <w:autoSpaceDN w:val="0"/>
              <w:adjustRightInd w:val="0"/>
              <w:jc w:val="both"/>
            </w:pPr>
          </w:p>
        </w:tc>
        <w:tc>
          <w:tcPr>
            <w:tcW w:w="2693" w:type="dxa"/>
          </w:tcPr>
          <w:p w:rsidR="0007510B" w:rsidRPr="00C114D5" w:rsidRDefault="0007510B" w:rsidP="002A12A4">
            <w:pPr>
              <w:overflowPunct w:val="0"/>
              <w:autoSpaceDE w:val="0"/>
              <w:autoSpaceDN w:val="0"/>
              <w:adjustRightInd w:val="0"/>
              <w:ind w:firstLine="567"/>
              <w:jc w:val="both"/>
            </w:pPr>
            <w:r w:rsidRPr="00C114D5">
              <w:t>решил речевую задачу, но произносимые в ходе диалога реплики были несколько сбивчивыми. В речи были паузы, связанные с поиском средств выражения нужного значения. Практически отсутствовали ошибки, нарушающие коммуникацию.</w:t>
            </w:r>
          </w:p>
          <w:p w:rsidR="0007510B" w:rsidRPr="00C114D5" w:rsidRDefault="0007510B" w:rsidP="002A12A4">
            <w:pPr>
              <w:overflowPunct w:val="0"/>
              <w:autoSpaceDE w:val="0"/>
              <w:autoSpaceDN w:val="0"/>
              <w:adjustRightInd w:val="0"/>
              <w:jc w:val="both"/>
            </w:pPr>
          </w:p>
        </w:tc>
        <w:tc>
          <w:tcPr>
            <w:tcW w:w="2127" w:type="dxa"/>
          </w:tcPr>
          <w:p w:rsidR="0007510B" w:rsidRPr="00C114D5" w:rsidRDefault="0007510B" w:rsidP="002A12A4">
            <w:pPr>
              <w:overflowPunct w:val="0"/>
              <w:autoSpaceDE w:val="0"/>
              <w:autoSpaceDN w:val="0"/>
              <w:adjustRightInd w:val="0"/>
              <w:ind w:firstLine="567"/>
              <w:jc w:val="both"/>
            </w:pPr>
            <w:r w:rsidRPr="00C114D5">
              <w:t>решил речевую задачу не полностью. Некоторые реплики партнера вызывали у него затруднения. Наблюдались паузы, мешающие речевому общению.</w:t>
            </w:r>
          </w:p>
          <w:p w:rsidR="0007510B" w:rsidRPr="00C114D5" w:rsidRDefault="0007510B" w:rsidP="002A12A4">
            <w:pPr>
              <w:overflowPunct w:val="0"/>
              <w:autoSpaceDE w:val="0"/>
              <w:autoSpaceDN w:val="0"/>
              <w:adjustRightInd w:val="0"/>
              <w:jc w:val="both"/>
            </w:pPr>
          </w:p>
        </w:tc>
        <w:tc>
          <w:tcPr>
            <w:tcW w:w="2018" w:type="dxa"/>
          </w:tcPr>
          <w:p w:rsidR="0007510B" w:rsidRPr="00C114D5" w:rsidRDefault="0007510B" w:rsidP="002A12A4">
            <w:pPr>
              <w:overflowPunct w:val="0"/>
              <w:autoSpaceDE w:val="0"/>
              <w:autoSpaceDN w:val="0"/>
              <w:adjustRightInd w:val="0"/>
              <w:ind w:firstLine="567"/>
              <w:jc w:val="both"/>
            </w:pPr>
            <w:r w:rsidRPr="00C114D5">
              <w:t>не справился с решением речевой задачи. Затруднялся ответить на побуждающие к говорению реплики партнера. Коммуникация не состоялась.</w:t>
            </w:r>
          </w:p>
          <w:p w:rsidR="0007510B" w:rsidRPr="00C114D5" w:rsidRDefault="0007510B" w:rsidP="002A12A4">
            <w:pPr>
              <w:overflowPunct w:val="0"/>
              <w:autoSpaceDE w:val="0"/>
              <w:autoSpaceDN w:val="0"/>
              <w:adjustRightInd w:val="0"/>
              <w:jc w:val="both"/>
            </w:pPr>
          </w:p>
        </w:tc>
      </w:tr>
    </w:tbl>
    <w:p w:rsidR="0007510B" w:rsidRPr="00C114D5" w:rsidRDefault="0007510B" w:rsidP="0007510B">
      <w:pPr>
        <w:jc w:val="both"/>
      </w:pPr>
    </w:p>
    <w:p w:rsidR="0007510B" w:rsidRPr="00C114D5" w:rsidRDefault="0007510B" w:rsidP="0007510B">
      <w:pPr>
        <w:jc w:val="both"/>
        <w:rPr>
          <w:b/>
        </w:rPr>
      </w:pPr>
      <w:r w:rsidRPr="00C114D5">
        <w:rPr>
          <w:b/>
        </w:rPr>
        <w:t>Письменные работы (личное письмо, сочинение)</w:t>
      </w:r>
    </w:p>
    <w:tbl>
      <w:tblPr>
        <w:tblW w:w="1049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3"/>
        <w:gridCol w:w="2835"/>
        <w:gridCol w:w="2977"/>
        <w:gridCol w:w="1735"/>
      </w:tblGrid>
      <w:tr w:rsidR="0007510B" w:rsidRPr="00C114D5" w:rsidTr="002A12A4">
        <w:tc>
          <w:tcPr>
            <w:tcW w:w="2943" w:type="dxa"/>
          </w:tcPr>
          <w:p w:rsidR="0007510B" w:rsidRPr="00C114D5" w:rsidRDefault="0007510B" w:rsidP="002A12A4">
            <w:pPr>
              <w:overflowPunct w:val="0"/>
              <w:autoSpaceDE w:val="0"/>
              <w:autoSpaceDN w:val="0"/>
              <w:adjustRightInd w:val="0"/>
              <w:jc w:val="both"/>
            </w:pPr>
            <w:r w:rsidRPr="00C114D5">
              <w:t>«5»</w:t>
            </w:r>
          </w:p>
        </w:tc>
        <w:tc>
          <w:tcPr>
            <w:tcW w:w="2835" w:type="dxa"/>
          </w:tcPr>
          <w:p w:rsidR="0007510B" w:rsidRPr="00C114D5" w:rsidRDefault="0007510B" w:rsidP="002A12A4">
            <w:pPr>
              <w:overflowPunct w:val="0"/>
              <w:autoSpaceDE w:val="0"/>
              <w:autoSpaceDN w:val="0"/>
              <w:adjustRightInd w:val="0"/>
              <w:jc w:val="both"/>
            </w:pPr>
            <w:r w:rsidRPr="00C114D5">
              <w:t>«4»</w:t>
            </w:r>
          </w:p>
        </w:tc>
        <w:tc>
          <w:tcPr>
            <w:tcW w:w="2977" w:type="dxa"/>
          </w:tcPr>
          <w:p w:rsidR="0007510B" w:rsidRPr="00C114D5" w:rsidRDefault="0007510B" w:rsidP="002A12A4">
            <w:pPr>
              <w:overflowPunct w:val="0"/>
              <w:autoSpaceDE w:val="0"/>
              <w:autoSpaceDN w:val="0"/>
              <w:adjustRightInd w:val="0"/>
              <w:jc w:val="both"/>
            </w:pPr>
            <w:r w:rsidRPr="00C114D5">
              <w:t>«3»</w:t>
            </w:r>
          </w:p>
        </w:tc>
        <w:tc>
          <w:tcPr>
            <w:tcW w:w="1735" w:type="dxa"/>
          </w:tcPr>
          <w:p w:rsidR="0007510B" w:rsidRPr="00C114D5" w:rsidRDefault="0007510B" w:rsidP="002A12A4">
            <w:pPr>
              <w:overflowPunct w:val="0"/>
              <w:autoSpaceDE w:val="0"/>
              <w:autoSpaceDN w:val="0"/>
              <w:adjustRightInd w:val="0"/>
              <w:jc w:val="both"/>
            </w:pPr>
            <w:r w:rsidRPr="00C114D5">
              <w:t>«2»</w:t>
            </w:r>
          </w:p>
        </w:tc>
      </w:tr>
      <w:tr w:rsidR="0007510B" w:rsidRPr="00C114D5" w:rsidTr="002A12A4">
        <w:tc>
          <w:tcPr>
            <w:tcW w:w="2943" w:type="dxa"/>
          </w:tcPr>
          <w:p w:rsidR="0007510B" w:rsidRPr="00C114D5" w:rsidRDefault="0007510B" w:rsidP="002A12A4">
            <w:pPr>
              <w:overflowPunct w:val="0"/>
              <w:autoSpaceDE w:val="0"/>
              <w:autoSpaceDN w:val="0"/>
              <w:adjustRightInd w:val="0"/>
              <w:ind w:firstLine="567"/>
              <w:jc w:val="both"/>
            </w:pPr>
            <w:r w:rsidRPr="00C114D5">
              <w:t xml:space="preserve">Коммуникативная </w:t>
            </w:r>
            <w:r w:rsidRPr="00C114D5">
              <w:lastRenderedPageBreak/>
              <w:t>задача решена, соблюдены основные правила оформления текста, очень незначительное количество орфографических и лексико-грамматических погрешностей. Логичное и последовательное изложение материала с делением текста на абзацы. Правильное использование различных средств передачи логической связи между отдельными частями текста. Учащийся показал знание большого запаса лексики и успешно использовал ее с учетом норм иностранного языка. Практически нет ошибок. Соблюдается правильный порядок слов. При использовании более сложных конструкций допустимо небольшое количество ошибок, которые не нарушают понимание текста. Почти нет орфографических ошибок.  Соблюдается деление текста на предложения. Имеющиеся неточности не мешают пониманию текста.</w:t>
            </w:r>
          </w:p>
          <w:p w:rsidR="0007510B" w:rsidRPr="00C114D5" w:rsidRDefault="0007510B" w:rsidP="002A12A4">
            <w:pPr>
              <w:overflowPunct w:val="0"/>
              <w:autoSpaceDE w:val="0"/>
              <w:autoSpaceDN w:val="0"/>
              <w:adjustRightInd w:val="0"/>
              <w:jc w:val="both"/>
            </w:pPr>
          </w:p>
        </w:tc>
        <w:tc>
          <w:tcPr>
            <w:tcW w:w="2835" w:type="dxa"/>
          </w:tcPr>
          <w:p w:rsidR="0007510B" w:rsidRPr="00C114D5" w:rsidRDefault="0007510B" w:rsidP="002A12A4">
            <w:pPr>
              <w:overflowPunct w:val="0"/>
              <w:autoSpaceDE w:val="0"/>
              <w:autoSpaceDN w:val="0"/>
              <w:adjustRightInd w:val="0"/>
              <w:ind w:firstLine="567"/>
              <w:jc w:val="both"/>
            </w:pPr>
            <w:r w:rsidRPr="00C114D5">
              <w:lastRenderedPageBreak/>
              <w:t xml:space="preserve">Коммуникативная </w:t>
            </w:r>
            <w:r w:rsidRPr="00C114D5">
              <w:lastRenderedPageBreak/>
              <w:t xml:space="preserve">задача решена, но лексико-грамматические погрешности, в том числе </w:t>
            </w:r>
            <w:proofErr w:type="gramStart"/>
            <w:r w:rsidRPr="00C114D5">
              <w:t>выходящих</w:t>
            </w:r>
            <w:proofErr w:type="gramEnd"/>
            <w:r w:rsidRPr="00C114D5">
              <w:t xml:space="preserve"> за базовый уровень,  препятствуют пониманию. Мысли изложены в основном логично. Допустимы отдельные недостатки при делении текста на абзацы и при использовании средств передачи логической связи между отдельными частями текста или в формате письма. Учащийся использовал достаточный объем лексики, допуская отдельные неточности в употреблении слов или ограниченный запас слов, но эффективно и правильно, с учетом норм иностранного языка. В работе имеется ряд грамматических ошибок, не препятствующих пониманию текста. Допустимо несколько орфографических ошибок, которые не затрудняют понимание текста.</w:t>
            </w:r>
          </w:p>
          <w:p w:rsidR="0007510B" w:rsidRPr="00C114D5" w:rsidRDefault="0007510B" w:rsidP="002A12A4">
            <w:pPr>
              <w:overflowPunct w:val="0"/>
              <w:autoSpaceDE w:val="0"/>
              <w:autoSpaceDN w:val="0"/>
              <w:adjustRightInd w:val="0"/>
              <w:jc w:val="both"/>
            </w:pPr>
          </w:p>
        </w:tc>
        <w:tc>
          <w:tcPr>
            <w:tcW w:w="2977" w:type="dxa"/>
          </w:tcPr>
          <w:p w:rsidR="0007510B" w:rsidRPr="00C114D5" w:rsidRDefault="0007510B" w:rsidP="002A12A4">
            <w:pPr>
              <w:overflowPunct w:val="0"/>
              <w:autoSpaceDE w:val="0"/>
              <w:autoSpaceDN w:val="0"/>
              <w:adjustRightInd w:val="0"/>
              <w:ind w:firstLine="567"/>
              <w:jc w:val="both"/>
            </w:pPr>
            <w:r w:rsidRPr="00C114D5">
              <w:lastRenderedPageBreak/>
              <w:t xml:space="preserve">Коммуникативная </w:t>
            </w:r>
            <w:r w:rsidRPr="00C114D5">
              <w:lastRenderedPageBreak/>
              <w:t>задача решена, но языковые погрешности, в том числе при применении языковых средств, составляющих базовый уровень, препятствуют пониманию текста. Мысли не всегда изложены логично. Деление текста на абзацы недостаточно последовательно или вообще отсутствует. Ошибки в использовании средств передачи логической связи между отдельными частями текста. Много ошибок в формате письма. Учащийся использовал ограниченный запас слов, не всегда соблюдая нормы иностранного языка.  В работе либо часто встречаются грамматические ошибки элементарного уровня, либо ошибки немногочисленны, но так серьезны, что затрудняют понимание текста. Имеются многие ошибки, орфографические и пунктуационные, некоторые из них могут приводить к непониманию текста.</w:t>
            </w:r>
          </w:p>
          <w:p w:rsidR="0007510B" w:rsidRPr="00C114D5" w:rsidRDefault="0007510B" w:rsidP="002A12A4">
            <w:pPr>
              <w:overflowPunct w:val="0"/>
              <w:autoSpaceDE w:val="0"/>
              <w:autoSpaceDN w:val="0"/>
              <w:adjustRightInd w:val="0"/>
              <w:jc w:val="both"/>
            </w:pPr>
          </w:p>
        </w:tc>
        <w:tc>
          <w:tcPr>
            <w:tcW w:w="1735" w:type="dxa"/>
          </w:tcPr>
          <w:p w:rsidR="0007510B" w:rsidRPr="00C114D5" w:rsidRDefault="0007510B" w:rsidP="002A12A4">
            <w:pPr>
              <w:overflowPunct w:val="0"/>
              <w:autoSpaceDE w:val="0"/>
              <w:autoSpaceDN w:val="0"/>
              <w:adjustRightInd w:val="0"/>
              <w:ind w:firstLine="567"/>
              <w:jc w:val="both"/>
            </w:pPr>
            <w:r w:rsidRPr="00C114D5">
              <w:lastRenderedPageBreak/>
              <w:t>Коммун</w:t>
            </w:r>
            <w:r w:rsidRPr="00C114D5">
              <w:lastRenderedPageBreak/>
              <w:t>икативная задача не решена. Отсутствует логика в построении высказывания. Не используются средства передачи логической связи между частями текста. Формат письма не соблюдается. Учащийся не смог правильно использовать свой лексический запас для выражения своих мыслей или не обладает необходимым запасом слов. Грамматические правила не соблюдаются. Правила орфографии и пунктуации не соблюдаются.</w:t>
            </w:r>
          </w:p>
          <w:p w:rsidR="0007510B" w:rsidRPr="00C114D5" w:rsidRDefault="0007510B" w:rsidP="002A12A4">
            <w:pPr>
              <w:overflowPunct w:val="0"/>
              <w:autoSpaceDE w:val="0"/>
              <w:autoSpaceDN w:val="0"/>
              <w:adjustRightInd w:val="0"/>
              <w:jc w:val="both"/>
            </w:pPr>
          </w:p>
        </w:tc>
      </w:tr>
    </w:tbl>
    <w:p w:rsidR="0007510B" w:rsidRPr="00C114D5" w:rsidRDefault="0007510B" w:rsidP="0007510B">
      <w:pPr>
        <w:jc w:val="both"/>
        <w:rPr>
          <w:b/>
        </w:rPr>
      </w:pPr>
      <w:r w:rsidRPr="00C114D5">
        <w:rPr>
          <w:b/>
        </w:rPr>
        <w:lastRenderedPageBreak/>
        <w:t>Контрольные, проверочные работы, тесты, диктанты</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4"/>
        <w:gridCol w:w="1914"/>
        <w:gridCol w:w="1914"/>
        <w:gridCol w:w="1914"/>
        <w:gridCol w:w="2834"/>
      </w:tblGrid>
      <w:tr w:rsidR="0007510B" w:rsidRPr="00C114D5" w:rsidTr="002A12A4">
        <w:tc>
          <w:tcPr>
            <w:tcW w:w="1914" w:type="dxa"/>
          </w:tcPr>
          <w:p w:rsidR="0007510B" w:rsidRPr="00C114D5" w:rsidRDefault="0007510B" w:rsidP="002A12A4">
            <w:pPr>
              <w:overflowPunct w:val="0"/>
              <w:autoSpaceDE w:val="0"/>
              <w:autoSpaceDN w:val="0"/>
              <w:adjustRightInd w:val="0"/>
              <w:jc w:val="both"/>
            </w:pPr>
            <w:r w:rsidRPr="00C114D5">
              <w:t>«5»</w:t>
            </w:r>
          </w:p>
        </w:tc>
        <w:tc>
          <w:tcPr>
            <w:tcW w:w="1914" w:type="dxa"/>
          </w:tcPr>
          <w:p w:rsidR="0007510B" w:rsidRPr="00C114D5" w:rsidRDefault="0007510B" w:rsidP="002A12A4">
            <w:pPr>
              <w:overflowPunct w:val="0"/>
              <w:autoSpaceDE w:val="0"/>
              <w:autoSpaceDN w:val="0"/>
              <w:adjustRightInd w:val="0"/>
              <w:jc w:val="both"/>
            </w:pPr>
            <w:r w:rsidRPr="00C114D5">
              <w:t>«4»</w:t>
            </w:r>
          </w:p>
        </w:tc>
        <w:tc>
          <w:tcPr>
            <w:tcW w:w="1914" w:type="dxa"/>
          </w:tcPr>
          <w:p w:rsidR="0007510B" w:rsidRPr="00C114D5" w:rsidRDefault="0007510B" w:rsidP="002A12A4">
            <w:pPr>
              <w:overflowPunct w:val="0"/>
              <w:autoSpaceDE w:val="0"/>
              <w:autoSpaceDN w:val="0"/>
              <w:adjustRightInd w:val="0"/>
              <w:jc w:val="both"/>
            </w:pPr>
            <w:r w:rsidRPr="00C114D5">
              <w:t>«3»</w:t>
            </w:r>
          </w:p>
        </w:tc>
        <w:tc>
          <w:tcPr>
            <w:tcW w:w="1914" w:type="dxa"/>
          </w:tcPr>
          <w:p w:rsidR="0007510B" w:rsidRPr="00C114D5" w:rsidRDefault="0007510B" w:rsidP="002A12A4">
            <w:pPr>
              <w:overflowPunct w:val="0"/>
              <w:autoSpaceDE w:val="0"/>
              <w:autoSpaceDN w:val="0"/>
              <w:adjustRightInd w:val="0"/>
              <w:jc w:val="both"/>
            </w:pPr>
            <w:r w:rsidRPr="00C114D5">
              <w:t>«2»</w:t>
            </w:r>
          </w:p>
        </w:tc>
        <w:tc>
          <w:tcPr>
            <w:tcW w:w="2834" w:type="dxa"/>
          </w:tcPr>
          <w:p w:rsidR="0007510B" w:rsidRPr="00C114D5" w:rsidRDefault="0007510B" w:rsidP="002A12A4">
            <w:pPr>
              <w:overflowPunct w:val="0"/>
              <w:autoSpaceDE w:val="0"/>
              <w:autoSpaceDN w:val="0"/>
              <w:adjustRightInd w:val="0"/>
              <w:jc w:val="both"/>
            </w:pPr>
            <w:r w:rsidRPr="00C114D5">
              <w:t>«1»</w:t>
            </w:r>
          </w:p>
        </w:tc>
      </w:tr>
      <w:tr w:rsidR="0007510B" w:rsidRPr="00C114D5" w:rsidTr="002A12A4">
        <w:tc>
          <w:tcPr>
            <w:tcW w:w="1914" w:type="dxa"/>
          </w:tcPr>
          <w:p w:rsidR="0007510B" w:rsidRPr="00C114D5" w:rsidRDefault="0007510B" w:rsidP="002A12A4">
            <w:pPr>
              <w:overflowPunct w:val="0"/>
              <w:autoSpaceDE w:val="0"/>
              <w:autoSpaceDN w:val="0"/>
              <w:adjustRightInd w:val="0"/>
              <w:jc w:val="both"/>
            </w:pPr>
            <w:r w:rsidRPr="00C114D5">
              <w:t>90-100% - контрольные</w:t>
            </w:r>
          </w:p>
          <w:p w:rsidR="0007510B" w:rsidRPr="00C114D5" w:rsidRDefault="0007510B" w:rsidP="002A12A4">
            <w:pPr>
              <w:overflowPunct w:val="0"/>
              <w:autoSpaceDE w:val="0"/>
              <w:autoSpaceDN w:val="0"/>
              <w:adjustRightInd w:val="0"/>
              <w:jc w:val="both"/>
            </w:pPr>
            <w:r w:rsidRPr="00C114D5">
              <w:t>95-100% - проверочные, диктанты</w:t>
            </w:r>
          </w:p>
        </w:tc>
        <w:tc>
          <w:tcPr>
            <w:tcW w:w="1914" w:type="dxa"/>
          </w:tcPr>
          <w:p w:rsidR="0007510B" w:rsidRPr="00C114D5" w:rsidRDefault="0007510B" w:rsidP="002A12A4">
            <w:pPr>
              <w:overflowPunct w:val="0"/>
              <w:autoSpaceDE w:val="0"/>
              <w:autoSpaceDN w:val="0"/>
              <w:adjustRightInd w:val="0"/>
              <w:jc w:val="both"/>
            </w:pPr>
            <w:r w:rsidRPr="00C114D5">
              <w:t>70-89% - контрольные</w:t>
            </w:r>
          </w:p>
          <w:p w:rsidR="0007510B" w:rsidRPr="00C114D5" w:rsidRDefault="0007510B" w:rsidP="002A12A4">
            <w:pPr>
              <w:overflowPunct w:val="0"/>
              <w:autoSpaceDE w:val="0"/>
              <w:autoSpaceDN w:val="0"/>
              <w:adjustRightInd w:val="0"/>
              <w:jc w:val="both"/>
            </w:pPr>
            <w:r w:rsidRPr="00C114D5">
              <w:t>75-94% - проверочные, диктанты</w:t>
            </w:r>
          </w:p>
        </w:tc>
        <w:tc>
          <w:tcPr>
            <w:tcW w:w="1914" w:type="dxa"/>
          </w:tcPr>
          <w:p w:rsidR="0007510B" w:rsidRPr="00C114D5" w:rsidRDefault="0007510B" w:rsidP="002A12A4">
            <w:pPr>
              <w:overflowPunct w:val="0"/>
              <w:autoSpaceDE w:val="0"/>
              <w:autoSpaceDN w:val="0"/>
              <w:adjustRightInd w:val="0"/>
              <w:jc w:val="both"/>
            </w:pPr>
            <w:r w:rsidRPr="00C114D5">
              <w:t>50-69% - контрольные,</w:t>
            </w:r>
          </w:p>
          <w:p w:rsidR="0007510B" w:rsidRPr="00C114D5" w:rsidRDefault="0007510B" w:rsidP="002A12A4">
            <w:pPr>
              <w:overflowPunct w:val="0"/>
              <w:autoSpaceDE w:val="0"/>
              <w:autoSpaceDN w:val="0"/>
              <w:adjustRightInd w:val="0"/>
              <w:jc w:val="both"/>
            </w:pPr>
            <w:r w:rsidRPr="00C114D5">
              <w:t>60-74% - проверочные, диктанты</w:t>
            </w:r>
          </w:p>
        </w:tc>
        <w:tc>
          <w:tcPr>
            <w:tcW w:w="1914" w:type="dxa"/>
          </w:tcPr>
          <w:p w:rsidR="0007510B" w:rsidRPr="00C114D5" w:rsidRDefault="0007510B" w:rsidP="002A12A4">
            <w:pPr>
              <w:overflowPunct w:val="0"/>
              <w:autoSpaceDE w:val="0"/>
              <w:autoSpaceDN w:val="0"/>
              <w:adjustRightInd w:val="0"/>
              <w:jc w:val="both"/>
            </w:pPr>
            <w:r w:rsidRPr="00C114D5">
              <w:t>1-50%  - контрольные,</w:t>
            </w:r>
          </w:p>
          <w:p w:rsidR="0007510B" w:rsidRPr="00C114D5" w:rsidRDefault="0007510B" w:rsidP="002A12A4">
            <w:pPr>
              <w:overflowPunct w:val="0"/>
              <w:autoSpaceDE w:val="0"/>
              <w:autoSpaceDN w:val="0"/>
              <w:adjustRightInd w:val="0"/>
              <w:jc w:val="both"/>
            </w:pPr>
            <w:r w:rsidRPr="00C114D5">
              <w:t>1-59% - проверочные, диктанты</w:t>
            </w:r>
          </w:p>
        </w:tc>
        <w:tc>
          <w:tcPr>
            <w:tcW w:w="2834" w:type="dxa"/>
          </w:tcPr>
          <w:p w:rsidR="0007510B" w:rsidRPr="00C114D5" w:rsidRDefault="0007510B" w:rsidP="002A12A4">
            <w:pPr>
              <w:overflowPunct w:val="0"/>
              <w:autoSpaceDE w:val="0"/>
              <w:autoSpaceDN w:val="0"/>
              <w:adjustRightInd w:val="0"/>
              <w:jc w:val="both"/>
            </w:pPr>
            <w:r w:rsidRPr="00C114D5">
              <w:t>Работа не сдана, хотя ученик на занятии присутствовал.</w:t>
            </w:r>
          </w:p>
          <w:p w:rsidR="0007510B" w:rsidRPr="00C114D5" w:rsidRDefault="0007510B" w:rsidP="002A12A4">
            <w:pPr>
              <w:overflowPunct w:val="0"/>
              <w:autoSpaceDE w:val="0"/>
              <w:autoSpaceDN w:val="0"/>
              <w:adjustRightInd w:val="0"/>
              <w:jc w:val="both"/>
            </w:pPr>
            <w:r w:rsidRPr="00C114D5">
              <w:t>Нет ни одного правильного ответа в данной работе.</w:t>
            </w:r>
          </w:p>
        </w:tc>
      </w:tr>
    </w:tbl>
    <w:p w:rsidR="0007510B" w:rsidRPr="00C114D5" w:rsidRDefault="0007510B" w:rsidP="0007510B">
      <w:pPr>
        <w:jc w:val="both"/>
        <w:rPr>
          <w:b/>
        </w:rPr>
      </w:pPr>
    </w:p>
    <w:p w:rsidR="0007510B" w:rsidRPr="00C114D5" w:rsidRDefault="0007510B" w:rsidP="0007510B">
      <w:pPr>
        <w:jc w:val="both"/>
        <w:rPr>
          <w:b/>
        </w:rPr>
      </w:pPr>
      <w:r w:rsidRPr="00C114D5">
        <w:rPr>
          <w:b/>
        </w:rPr>
        <w:t>Домашние задания на печатной основе и в рабочей тетради</w:t>
      </w:r>
    </w:p>
    <w:p w:rsidR="0007510B" w:rsidRPr="00C114D5" w:rsidRDefault="0007510B" w:rsidP="0007510B">
      <w:pPr>
        <w:jc w:val="both"/>
      </w:pPr>
      <w:r w:rsidRPr="00C114D5">
        <w:t>В журнал выставляется средняя оценка за несколько заданий (каждые две недели), учитывается также аккуратность ведения тетради. Оценка за каждое задание выставляется, исходя из вышеприведенных критериев.</w:t>
      </w:r>
    </w:p>
    <w:p w:rsidR="0007510B" w:rsidRPr="00C114D5" w:rsidRDefault="0007510B" w:rsidP="0007510B">
      <w:pPr>
        <w:jc w:val="both"/>
        <w:rPr>
          <w:b/>
        </w:rPr>
      </w:pPr>
      <w:r w:rsidRPr="00C114D5">
        <w:rPr>
          <w:b/>
        </w:rPr>
        <w:lastRenderedPageBreak/>
        <w:t>Творческие работы (проекты, презентации, сценки и т. д.)</w:t>
      </w:r>
    </w:p>
    <w:p w:rsidR="0007510B" w:rsidRPr="00C114D5" w:rsidRDefault="0007510B" w:rsidP="0007510B">
      <w:pPr>
        <w:jc w:val="both"/>
      </w:pPr>
      <w:r w:rsidRPr="00C114D5">
        <w:t>Оцениваются по трем критериям:</w:t>
      </w:r>
    </w:p>
    <w:p w:rsidR="0007510B" w:rsidRPr="00C114D5" w:rsidRDefault="0007510B" w:rsidP="0007510B">
      <w:pPr>
        <w:pStyle w:val="a8"/>
        <w:numPr>
          <w:ilvl w:val="0"/>
          <w:numId w:val="28"/>
        </w:numPr>
        <w:spacing w:after="200" w:line="240" w:lineRule="auto"/>
        <w:jc w:val="both"/>
        <w:rPr>
          <w:rFonts w:ascii="Times New Roman" w:hAnsi="Times New Roman"/>
          <w:sz w:val="24"/>
          <w:szCs w:val="24"/>
        </w:rPr>
      </w:pPr>
      <w:r w:rsidRPr="00C114D5">
        <w:rPr>
          <w:rFonts w:ascii="Times New Roman" w:hAnsi="Times New Roman"/>
          <w:sz w:val="24"/>
          <w:szCs w:val="24"/>
        </w:rPr>
        <w:t>содержание речи (соблюдение объема работы, соответствие теме, отражены ли все указанные в задании аспекты, стилевое оформление речи соответствует типу задания, словарный запас соответствует поставленной задаче и возрастным требованиям, использование разнообразных грамматических конструкций в соответствии с поставленной задачей и возрастными требованиями, орфография и пунктуация на письме, произношение и интонация при выступлении);</w:t>
      </w:r>
    </w:p>
    <w:p w:rsidR="0007510B" w:rsidRPr="00C114D5" w:rsidRDefault="0007510B" w:rsidP="0007510B">
      <w:pPr>
        <w:pStyle w:val="a8"/>
        <w:numPr>
          <w:ilvl w:val="0"/>
          <w:numId w:val="28"/>
        </w:numPr>
        <w:spacing w:after="200" w:line="240" w:lineRule="auto"/>
        <w:jc w:val="both"/>
        <w:rPr>
          <w:rFonts w:ascii="Times New Roman" w:hAnsi="Times New Roman"/>
          <w:sz w:val="24"/>
          <w:szCs w:val="24"/>
        </w:rPr>
      </w:pPr>
      <w:r w:rsidRPr="00C114D5">
        <w:rPr>
          <w:rFonts w:ascii="Times New Roman" w:hAnsi="Times New Roman"/>
          <w:sz w:val="24"/>
          <w:szCs w:val="24"/>
        </w:rPr>
        <w:t>оформление (внешний вид работы, аккуратность, соответствие поставленной задаче, соответствие гигиеническим требованиям визуального восприятия);</w:t>
      </w:r>
    </w:p>
    <w:p w:rsidR="0007510B" w:rsidRPr="00C114D5" w:rsidRDefault="0007510B" w:rsidP="0007510B">
      <w:pPr>
        <w:pStyle w:val="a8"/>
        <w:numPr>
          <w:ilvl w:val="0"/>
          <w:numId w:val="28"/>
        </w:numPr>
        <w:spacing w:after="200" w:line="240" w:lineRule="auto"/>
        <w:jc w:val="both"/>
        <w:rPr>
          <w:rFonts w:ascii="Times New Roman" w:hAnsi="Times New Roman"/>
          <w:sz w:val="24"/>
          <w:szCs w:val="24"/>
        </w:rPr>
      </w:pPr>
      <w:r w:rsidRPr="00C114D5">
        <w:rPr>
          <w:rFonts w:ascii="Times New Roman" w:hAnsi="Times New Roman"/>
          <w:sz w:val="24"/>
          <w:szCs w:val="24"/>
        </w:rPr>
        <w:t>презентация (неязыковая сторона речи выступающего, эмоциональность и убедительность, актерское мастерство, логика, точность и лаконичность выступления, соответствие поставленной задаче).</w:t>
      </w:r>
    </w:p>
    <w:p w:rsidR="0007510B" w:rsidRPr="00C114D5" w:rsidRDefault="0007510B" w:rsidP="0007510B"/>
    <w:p w:rsidR="0007510B" w:rsidRPr="00C114D5" w:rsidRDefault="0007510B" w:rsidP="0007510B">
      <w:pPr>
        <w:pStyle w:val="a8"/>
        <w:autoSpaceDE w:val="0"/>
        <w:autoSpaceDN w:val="0"/>
        <w:adjustRightInd w:val="0"/>
        <w:jc w:val="center"/>
        <w:rPr>
          <w:rFonts w:ascii="Times New Roman" w:hAnsi="Times New Roman"/>
          <w:b/>
          <w:bCs/>
          <w:sz w:val="24"/>
          <w:szCs w:val="24"/>
        </w:rPr>
      </w:pPr>
      <w:r w:rsidRPr="00C114D5">
        <w:rPr>
          <w:rFonts w:ascii="Times New Roman" w:hAnsi="Times New Roman"/>
          <w:b/>
          <w:bCs/>
          <w:sz w:val="24"/>
          <w:szCs w:val="24"/>
        </w:rPr>
        <w:t>УЧЕБНО-МЕТОДИЧЕСКОЕ</w:t>
      </w:r>
    </w:p>
    <w:p w:rsidR="0007510B" w:rsidRPr="00C114D5" w:rsidRDefault="0007510B" w:rsidP="0007510B">
      <w:pPr>
        <w:autoSpaceDE w:val="0"/>
        <w:autoSpaceDN w:val="0"/>
        <w:adjustRightInd w:val="0"/>
        <w:jc w:val="center"/>
        <w:rPr>
          <w:rFonts w:eastAsia="Calibri"/>
          <w:b/>
          <w:bCs/>
          <w:lang w:eastAsia="en-US"/>
        </w:rPr>
      </w:pPr>
      <w:r w:rsidRPr="00C114D5">
        <w:rPr>
          <w:rFonts w:eastAsia="Calibri"/>
          <w:b/>
          <w:bCs/>
          <w:lang w:eastAsia="en-US"/>
        </w:rPr>
        <w:t>И МАТЕРИАЛЬНО-ТЕХНИЧЕСКОЕ ОБЕСПЕЧЕНИЕ</w:t>
      </w:r>
    </w:p>
    <w:p w:rsidR="0007510B" w:rsidRPr="00C114D5" w:rsidRDefault="0007510B" w:rsidP="0007510B">
      <w:pPr>
        <w:autoSpaceDE w:val="0"/>
        <w:autoSpaceDN w:val="0"/>
        <w:adjustRightInd w:val="0"/>
        <w:jc w:val="center"/>
        <w:rPr>
          <w:rFonts w:eastAsia="Calibri"/>
          <w:b/>
          <w:bCs/>
          <w:lang w:eastAsia="en-US"/>
        </w:rPr>
      </w:pPr>
      <w:r w:rsidRPr="00C114D5">
        <w:rPr>
          <w:rFonts w:eastAsia="Calibri"/>
          <w:b/>
          <w:bCs/>
          <w:lang w:eastAsia="en-US"/>
        </w:rPr>
        <w:t>ОБРАЗОВАТЕЛЬНОГО ПРОЦЕССА</w:t>
      </w:r>
    </w:p>
    <w:p w:rsidR="0007510B" w:rsidRPr="00C114D5" w:rsidRDefault="0007510B" w:rsidP="0007510B">
      <w:pPr>
        <w:autoSpaceDE w:val="0"/>
        <w:autoSpaceDN w:val="0"/>
        <w:adjustRightInd w:val="0"/>
        <w:jc w:val="center"/>
        <w:rPr>
          <w:rFonts w:eastAsia="Calibri"/>
          <w:b/>
          <w:bCs/>
          <w:lang w:eastAsia="en-US"/>
        </w:rPr>
      </w:pPr>
    </w:p>
    <w:p w:rsidR="0007510B" w:rsidRPr="00C114D5" w:rsidRDefault="0007510B" w:rsidP="0007510B">
      <w:pPr>
        <w:autoSpaceDE w:val="0"/>
        <w:autoSpaceDN w:val="0"/>
        <w:adjustRightInd w:val="0"/>
        <w:rPr>
          <w:rFonts w:eastAsia="Calibri"/>
          <w:b/>
          <w:bCs/>
          <w:lang w:eastAsia="en-US"/>
        </w:rPr>
      </w:pPr>
      <w:r w:rsidRPr="00C114D5">
        <w:rPr>
          <w:rFonts w:eastAsia="Calibri"/>
          <w:b/>
          <w:bCs/>
          <w:lang w:eastAsia="en-US"/>
        </w:rPr>
        <w:t>Перечень учебно-дидактического обеспечения:</w:t>
      </w:r>
    </w:p>
    <w:p w:rsidR="0007510B" w:rsidRPr="00C114D5" w:rsidRDefault="0007510B" w:rsidP="0007510B">
      <w:pPr>
        <w:autoSpaceDE w:val="0"/>
        <w:autoSpaceDN w:val="0"/>
        <w:adjustRightInd w:val="0"/>
        <w:rPr>
          <w:rFonts w:eastAsia="Calibri"/>
          <w:b/>
          <w:bCs/>
          <w:lang w:eastAsia="en-US"/>
        </w:rPr>
      </w:pPr>
      <w:r w:rsidRPr="00C114D5">
        <w:rPr>
          <w:rFonts w:eastAsia="Calibri"/>
          <w:b/>
          <w:bCs/>
          <w:lang w:eastAsia="en-US"/>
        </w:rPr>
        <w:t>УМК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9"/>
        <w:gridCol w:w="2517"/>
        <w:gridCol w:w="2993"/>
        <w:gridCol w:w="3212"/>
      </w:tblGrid>
      <w:tr w:rsidR="0007510B" w:rsidRPr="00C114D5" w:rsidTr="007B5DE5">
        <w:tc>
          <w:tcPr>
            <w:tcW w:w="849" w:type="dxa"/>
            <w:tcBorders>
              <w:top w:val="single" w:sz="4" w:space="0" w:color="auto"/>
              <w:left w:val="single" w:sz="4" w:space="0" w:color="auto"/>
              <w:bottom w:val="single" w:sz="4" w:space="0" w:color="auto"/>
              <w:right w:val="single" w:sz="4" w:space="0" w:color="auto"/>
            </w:tcBorders>
          </w:tcPr>
          <w:p w:rsidR="0007510B" w:rsidRPr="00C114D5" w:rsidRDefault="0007510B" w:rsidP="002A12A4">
            <w:pPr>
              <w:jc w:val="both"/>
              <w:rPr>
                <w:bCs/>
              </w:rPr>
            </w:pPr>
            <w:r w:rsidRPr="00C114D5">
              <w:rPr>
                <w:bCs/>
              </w:rPr>
              <w:t>10 класс</w:t>
            </w:r>
          </w:p>
        </w:tc>
        <w:tc>
          <w:tcPr>
            <w:tcW w:w="2517" w:type="dxa"/>
            <w:tcBorders>
              <w:top w:val="single" w:sz="4" w:space="0" w:color="auto"/>
              <w:left w:val="single" w:sz="4" w:space="0" w:color="auto"/>
              <w:bottom w:val="single" w:sz="4" w:space="0" w:color="auto"/>
              <w:right w:val="single" w:sz="4" w:space="0" w:color="auto"/>
            </w:tcBorders>
          </w:tcPr>
          <w:p w:rsidR="0007510B" w:rsidRPr="00C114D5" w:rsidRDefault="0007510B" w:rsidP="002A12A4">
            <w:pPr>
              <w:jc w:val="both"/>
              <w:rPr>
                <w:rStyle w:val="tx-big1"/>
                <w:rFonts w:ascii="Times New Roman" w:hAnsi="Times New Roman" w:cs="Times New Roman"/>
                <w:iCs/>
                <w:sz w:val="24"/>
                <w:szCs w:val="24"/>
              </w:rPr>
            </w:pPr>
            <w:proofErr w:type="spellStart"/>
            <w:r w:rsidRPr="00C114D5">
              <w:rPr>
                <w:rStyle w:val="tx-big1"/>
                <w:rFonts w:ascii="Times New Roman" w:hAnsi="Times New Roman" w:cs="Times New Roman"/>
                <w:iCs/>
                <w:sz w:val="24"/>
                <w:szCs w:val="24"/>
              </w:rPr>
              <w:t>Кузовлев</w:t>
            </w:r>
            <w:proofErr w:type="spellEnd"/>
            <w:r w:rsidRPr="00C114D5">
              <w:rPr>
                <w:rStyle w:val="tx-big1"/>
                <w:rFonts w:ascii="Times New Roman" w:hAnsi="Times New Roman" w:cs="Times New Roman"/>
                <w:iCs/>
                <w:sz w:val="24"/>
                <w:szCs w:val="24"/>
              </w:rPr>
              <w:t xml:space="preserve"> В.П. и другие  «</w:t>
            </w:r>
            <w:proofErr w:type="spellStart"/>
            <w:r w:rsidRPr="00C114D5">
              <w:rPr>
                <w:rStyle w:val="tx-big1"/>
                <w:rFonts w:ascii="Times New Roman" w:hAnsi="Times New Roman" w:cs="Times New Roman"/>
                <w:iCs/>
                <w:sz w:val="24"/>
                <w:szCs w:val="24"/>
              </w:rPr>
              <w:t>English</w:t>
            </w:r>
            <w:proofErr w:type="spellEnd"/>
            <w:r w:rsidRPr="00C114D5">
              <w:rPr>
                <w:rStyle w:val="tx-big1"/>
                <w:rFonts w:ascii="Times New Roman" w:hAnsi="Times New Roman" w:cs="Times New Roman"/>
                <w:iCs/>
                <w:sz w:val="24"/>
                <w:szCs w:val="24"/>
              </w:rPr>
              <w:t xml:space="preserve"> 10-11», Москва, Просвещение, 2011</w:t>
            </w:r>
          </w:p>
        </w:tc>
        <w:tc>
          <w:tcPr>
            <w:tcW w:w="2993" w:type="dxa"/>
            <w:tcBorders>
              <w:top w:val="single" w:sz="4" w:space="0" w:color="auto"/>
              <w:left w:val="single" w:sz="4" w:space="0" w:color="auto"/>
              <w:bottom w:val="single" w:sz="4" w:space="0" w:color="auto"/>
              <w:right w:val="single" w:sz="4" w:space="0" w:color="auto"/>
            </w:tcBorders>
          </w:tcPr>
          <w:p w:rsidR="0007510B" w:rsidRPr="00C114D5" w:rsidRDefault="0007510B" w:rsidP="002A12A4">
            <w:pPr>
              <w:ind w:left="360"/>
              <w:jc w:val="both"/>
            </w:pPr>
            <w:r w:rsidRPr="00C114D5">
              <w:rPr>
                <w:rStyle w:val="tx-big1"/>
                <w:rFonts w:ascii="Times New Roman" w:hAnsi="Times New Roman" w:cs="Times New Roman"/>
                <w:iCs/>
                <w:sz w:val="24"/>
                <w:szCs w:val="24"/>
              </w:rPr>
              <w:t>1. Книга для учащихся (</w:t>
            </w:r>
            <w:proofErr w:type="spellStart"/>
            <w:r w:rsidRPr="00C114D5">
              <w:rPr>
                <w:rStyle w:val="tx-big1"/>
                <w:rFonts w:ascii="Times New Roman" w:hAnsi="Times New Roman" w:cs="Times New Roman"/>
                <w:iCs/>
                <w:sz w:val="24"/>
                <w:szCs w:val="24"/>
              </w:rPr>
              <w:t>Student's</w:t>
            </w:r>
            <w:proofErr w:type="spellEnd"/>
            <w:r w:rsidRPr="00C114D5">
              <w:rPr>
                <w:rStyle w:val="tx-big1"/>
                <w:rFonts w:ascii="Times New Roman" w:hAnsi="Times New Roman" w:cs="Times New Roman"/>
                <w:iCs/>
                <w:sz w:val="24"/>
                <w:szCs w:val="24"/>
              </w:rPr>
              <w:t xml:space="preserve"> </w:t>
            </w:r>
            <w:proofErr w:type="spellStart"/>
            <w:r w:rsidRPr="00C114D5">
              <w:rPr>
                <w:rStyle w:val="tx-big1"/>
                <w:rFonts w:ascii="Times New Roman" w:hAnsi="Times New Roman" w:cs="Times New Roman"/>
                <w:iCs/>
                <w:sz w:val="24"/>
                <w:szCs w:val="24"/>
              </w:rPr>
              <w:t>Book</w:t>
            </w:r>
            <w:proofErr w:type="spellEnd"/>
            <w:r w:rsidRPr="00C114D5">
              <w:rPr>
                <w:rStyle w:val="tx-big1"/>
                <w:rFonts w:ascii="Times New Roman" w:hAnsi="Times New Roman" w:cs="Times New Roman"/>
                <w:iCs/>
                <w:sz w:val="24"/>
                <w:szCs w:val="24"/>
              </w:rPr>
              <w:t>), Просвещение, 2011</w:t>
            </w:r>
            <w:r w:rsidRPr="00C114D5">
              <w:rPr>
                <w:iCs/>
              </w:rPr>
              <w:br/>
            </w:r>
            <w:r w:rsidRPr="00C114D5">
              <w:rPr>
                <w:rStyle w:val="tx-big1"/>
                <w:rFonts w:ascii="Times New Roman" w:hAnsi="Times New Roman" w:cs="Times New Roman"/>
                <w:iCs/>
                <w:sz w:val="24"/>
                <w:szCs w:val="24"/>
              </w:rPr>
              <w:t>2. Рабочая тетрадь (</w:t>
            </w:r>
            <w:proofErr w:type="spellStart"/>
            <w:r w:rsidRPr="00C114D5">
              <w:rPr>
                <w:rStyle w:val="tx-big1"/>
                <w:rFonts w:ascii="Times New Roman" w:hAnsi="Times New Roman" w:cs="Times New Roman"/>
                <w:iCs/>
                <w:sz w:val="24"/>
                <w:szCs w:val="24"/>
              </w:rPr>
              <w:t>Activity</w:t>
            </w:r>
            <w:proofErr w:type="spellEnd"/>
            <w:r w:rsidRPr="00C114D5">
              <w:rPr>
                <w:rStyle w:val="tx-big1"/>
                <w:rFonts w:ascii="Times New Roman" w:hAnsi="Times New Roman" w:cs="Times New Roman"/>
                <w:iCs/>
                <w:sz w:val="24"/>
                <w:szCs w:val="24"/>
              </w:rPr>
              <w:t xml:space="preserve"> </w:t>
            </w:r>
            <w:proofErr w:type="spellStart"/>
            <w:r w:rsidRPr="00C114D5">
              <w:rPr>
                <w:rStyle w:val="tx-big1"/>
                <w:rFonts w:ascii="Times New Roman" w:hAnsi="Times New Roman" w:cs="Times New Roman"/>
                <w:iCs/>
                <w:sz w:val="24"/>
                <w:szCs w:val="24"/>
              </w:rPr>
              <w:t>Book</w:t>
            </w:r>
            <w:proofErr w:type="spellEnd"/>
            <w:r w:rsidRPr="00C114D5">
              <w:rPr>
                <w:rStyle w:val="tx-big1"/>
                <w:rFonts w:ascii="Times New Roman" w:hAnsi="Times New Roman" w:cs="Times New Roman"/>
                <w:iCs/>
                <w:sz w:val="24"/>
                <w:szCs w:val="24"/>
              </w:rPr>
              <w:t>), Просвещение, 2011</w:t>
            </w:r>
            <w:r w:rsidRPr="00C114D5">
              <w:rPr>
                <w:iCs/>
              </w:rPr>
              <w:br/>
            </w:r>
            <w:r w:rsidRPr="00C114D5">
              <w:rPr>
                <w:rStyle w:val="tx-big1"/>
                <w:rFonts w:ascii="Times New Roman" w:hAnsi="Times New Roman" w:cs="Times New Roman"/>
                <w:iCs/>
                <w:sz w:val="24"/>
                <w:szCs w:val="24"/>
              </w:rPr>
              <w:t>3. Книга для чтения (</w:t>
            </w:r>
            <w:proofErr w:type="spellStart"/>
            <w:r w:rsidRPr="00C114D5">
              <w:rPr>
                <w:rStyle w:val="tx-big1"/>
                <w:rFonts w:ascii="Times New Roman" w:hAnsi="Times New Roman" w:cs="Times New Roman"/>
                <w:iCs/>
                <w:sz w:val="24"/>
                <w:szCs w:val="24"/>
              </w:rPr>
              <w:t>Reader</w:t>
            </w:r>
            <w:proofErr w:type="spellEnd"/>
            <w:r w:rsidRPr="00C114D5">
              <w:rPr>
                <w:rStyle w:val="tx-big1"/>
                <w:rFonts w:ascii="Times New Roman" w:hAnsi="Times New Roman" w:cs="Times New Roman"/>
                <w:iCs/>
                <w:sz w:val="24"/>
                <w:szCs w:val="24"/>
              </w:rPr>
              <w:t>), Просвещение, 2011</w:t>
            </w:r>
            <w:r w:rsidRPr="00C114D5">
              <w:rPr>
                <w:iCs/>
              </w:rPr>
              <w:br/>
              <w:t xml:space="preserve">4. </w:t>
            </w:r>
            <w:r w:rsidRPr="00C114D5">
              <w:t xml:space="preserve">Контрольные задания: </w:t>
            </w:r>
            <w:proofErr w:type="gramStart"/>
            <w:r w:rsidRPr="00C114D5">
              <w:t>Готовимся к ЕГЭ (</w:t>
            </w:r>
            <w:r w:rsidRPr="00C114D5">
              <w:rPr>
                <w:lang w:val="en-US"/>
              </w:rPr>
              <w:t>Getting</w:t>
            </w:r>
            <w:r w:rsidRPr="00C114D5">
              <w:t xml:space="preserve"> </w:t>
            </w:r>
            <w:r w:rsidRPr="00C114D5">
              <w:rPr>
                <w:lang w:val="en-US"/>
              </w:rPr>
              <w:t>Ready</w:t>
            </w:r>
            <w:r w:rsidRPr="00C114D5">
              <w:t xml:space="preserve"> </w:t>
            </w:r>
            <w:r w:rsidRPr="00C114D5">
              <w:rPr>
                <w:lang w:val="en-US"/>
              </w:rPr>
              <w:t>for</w:t>
            </w:r>
            <w:r w:rsidRPr="00C114D5">
              <w:t xml:space="preserve"> </w:t>
            </w:r>
            <w:r w:rsidRPr="00C114D5">
              <w:rPr>
                <w:lang w:val="en-US"/>
              </w:rPr>
              <w:t>Russian</w:t>
            </w:r>
            <w:r w:rsidRPr="00C114D5">
              <w:t xml:space="preserve"> </w:t>
            </w:r>
            <w:r w:rsidRPr="00C114D5">
              <w:rPr>
                <w:lang w:val="en-US"/>
              </w:rPr>
              <w:t>National</w:t>
            </w:r>
            <w:r w:rsidRPr="00C114D5">
              <w:t xml:space="preserve"> </w:t>
            </w:r>
            <w:r w:rsidRPr="00C114D5">
              <w:rPr>
                <w:lang w:val="en-US"/>
              </w:rPr>
              <w:t>Exam</w:t>
            </w:r>
            <w:r w:rsidRPr="00C114D5">
              <w:t>:</w:t>
            </w:r>
            <w:proofErr w:type="gramEnd"/>
            <w:r w:rsidRPr="00C114D5">
              <w:t xml:space="preserve"> </w:t>
            </w:r>
            <w:r w:rsidRPr="00C114D5">
              <w:rPr>
                <w:lang w:val="en-US"/>
              </w:rPr>
              <w:t>Assessment</w:t>
            </w:r>
            <w:r w:rsidRPr="00C114D5">
              <w:t xml:space="preserve"> </w:t>
            </w:r>
            <w:r w:rsidRPr="00C114D5">
              <w:rPr>
                <w:lang w:val="en-US"/>
              </w:rPr>
              <w:t>Tasks</w:t>
            </w:r>
            <w:r w:rsidRPr="00C114D5">
              <w:t xml:space="preserve">), </w:t>
            </w:r>
            <w:r w:rsidRPr="00C114D5">
              <w:rPr>
                <w:rStyle w:val="tx-big1"/>
                <w:rFonts w:ascii="Times New Roman" w:hAnsi="Times New Roman" w:cs="Times New Roman"/>
                <w:iCs/>
                <w:sz w:val="24"/>
                <w:szCs w:val="24"/>
              </w:rPr>
              <w:t>Просвещение, 2011</w:t>
            </w:r>
            <w:r w:rsidRPr="00C114D5">
              <w:rPr>
                <w:iCs/>
              </w:rPr>
              <w:br/>
            </w:r>
          </w:p>
        </w:tc>
        <w:tc>
          <w:tcPr>
            <w:tcW w:w="3212" w:type="dxa"/>
            <w:tcBorders>
              <w:top w:val="single" w:sz="4" w:space="0" w:color="auto"/>
              <w:left w:val="single" w:sz="4" w:space="0" w:color="auto"/>
              <w:bottom w:val="single" w:sz="4" w:space="0" w:color="auto"/>
              <w:right w:val="single" w:sz="4" w:space="0" w:color="auto"/>
            </w:tcBorders>
          </w:tcPr>
          <w:p w:rsidR="0007510B" w:rsidRPr="00C114D5" w:rsidRDefault="0007510B" w:rsidP="002A12A4">
            <w:pPr>
              <w:numPr>
                <w:ilvl w:val="0"/>
                <w:numId w:val="21"/>
              </w:numPr>
              <w:ind w:left="335" w:firstLine="0"/>
              <w:jc w:val="both"/>
            </w:pPr>
            <w:r w:rsidRPr="00C114D5">
              <w:rPr>
                <w:iCs/>
              </w:rPr>
              <w:t>Книга для учителя (</w:t>
            </w:r>
            <w:proofErr w:type="spellStart"/>
            <w:r w:rsidRPr="00C114D5">
              <w:rPr>
                <w:iCs/>
              </w:rPr>
              <w:t>Teachers</w:t>
            </w:r>
            <w:proofErr w:type="spellEnd"/>
            <w:r w:rsidRPr="00C114D5">
              <w:rPr>
                <w:iCs/>
              </w:rPr>
              <w:t xml:space="preserve"> </w:t>
            </w:r>
            <w:proofErr w:type="spellStart"/>
            <w:r w:rsidRPr="00C114D5">
              <w:rPr>
                <w:iCs/>
              </w:rPr>
              <w:t>Book</w:t>
            </w:r>
            <w:proofErr w:type="spellEnd"/>
            <w:proofErr w:type="gramStart"/>
            <w:r w:rsidRPr="00C114D5">
              <w:rPr>
                <w:iCs/>
              </w:rPr>
              <w:t xml:space="preserve"> )</w:t>
            </w:r>
            <w:proofErr w:type="gramEnd"/>
            <w:r w:rsidRPr="00C114D5">
              <w:rPr>
                <w:rStyle w:val="tx-big1"/>
                <w:rFonts w:ascii="Times New Roman" w:hAnsi="Times New Roman" w:cs="Times New Roman"/>
                <w:iCs/>
                <w:sz w:val="24"/>
                <w:szCs w:val="24"/>
              </w:rPr>
              <w:t xml:space="preserve"> Просвещение, 2007</w:t>
            </w:r>
            <w:r w:rsidRPr="00C114D5">
              <w:rPr>
                <w:iCs/>
              </w:rPr>
              <w:br/>
              <w:t>2.</w:t>
            </w:r>
            <w:r w:rsidRPr="00C114D5">
              <w:t xml:space="preserve"> Методические рекомендации к контрольным заданиям (</w:t>
            </w:r>
            <w:proofErr w:type="spellStart"/>
            <w:r w:rsidRPr="00C114D5">
              <w:t>Teacher’s</w:t>
            </w:r>
            <w:proofErr w:type="spellEnd"/>
            <w:r w:rsidRPr="00C114D5">
              <w:t xml:space="preserve"> </w:t>
            </w:r>
            <w:proofErr w:type="spellStart"/>
            <w:r w:rsidRPr="00C114D5">
              <w:t>Guide</w:t>
            </w:r>
            <w:proofErr w:type="spellEnd"/>
            <w:r w:rsidRPr="00C114D5">
              <w:t xml:space="preserve"> </w:t>
            </w:r>
            <w:proofErr w:type="spellStart"/>
            <w:r w:rsidRPr="00C114D5">
              <w:t>to</w:t>
            </w:r>
            <w:proofErr w:type="spellEnd"/>
            <w:r w:rsidRPr="00C114D5">
              <w:t xml:space="preserve"> </w:t>
            </w:r>
            <w:proofErr w:type="spellStart"/>
            <w:r w:rsidRPr="00C114D5">
              <w:t>Assessment</w:t>
            </w:r>
            <w:proofErr w:type="spellEnd"/>
            <w:r w:rsidRPr="00C114D5">
              <w:t xml:space="preserve"> </w:t>
            </w:r>
            <w:proofErr w:type="spellStart"/>
            <w:r w:rsidRPr="00C114D5">
              <w:t>Tasks</w:t>
            </w:r>
            <w:proofErr w:type="spellEnd"/>
            <w:r w:rsidRPr="00C114D5">
              <w:t>)</w:t>
            </w:r>
          </w:p>
          <w:p w:rsidR="0007510B" w:rsidRPr="00C114D5" w:rsidRDefault="0007510B" w:rsidP="002A12A4">
            <w:pPr>
              <w:ind w:left="360"/>
              <w:jc w:val="both"/>
            </w:pPr>
            <w:r w:rsidRPr="00C114D5">
              <w:t>3. Звуковое приложение (3 CD диска или две кассеты, общее время звучания 2 ч.43.мин. 59 сек.)</w:t>
            </w:r>
          </w:p>
        </w:tc>
      </w:tr>
    </w:tbl>
    <w:p w:rsidR="0007510B" w:rsidRPr="00C114D5" w:rsidRDefault="0007510B" w:rsidP="0007510B">
      <w:pPr>
        <w:autoSpaceDE w:val="0"/>
        <w:autoSpaceDN w:val="0"/>
        <w:adjustRightInd w:val="0"/>
        <w:rPr>
          <w:bCs/>
        </w:rPr>
      </w:pPr>
    </w:p>
    <w:p w:rsidR="0007510B" w:rsidRPr="00C114D5" w:rsidRDefault="0007510B" w:rsidP="0007510B">
      <w:pPr>
        <w:autoSpaceDE w:val="0"/>
        <w:autoSpaceDN w:val="0"/>
        <w:adjustRightInd w:val="0"/>
        <w:rPr>
          <w:rFonts w:eastAsia="Calibri"/>
          <w:b/>
          <w:bCs/>
          <w:lang w:eastAsia="en-US"/>
        </w:rPr>
      </w:pPr>
      <w:r w:rsidRPr="00C114D5">
        <w:rPr>
          <w:rFonts w:eastAsia="Calibri"/>
          <w:b/>
          <w:lang w:eastAsia="en-US"/>
        </w:rPr>
        <w:t>КАРТЫ И ТАБЛИЦЫ</w:t>
      </w:r>
      <w:r w:rsidRPr="00C114D5">
        <w:rPr>
          <w:rFonts w:eastAsia="Calibri"/>
          <w:lang w:eastAsia="en-US"/>
        </w:rPr>
        <w:t xml:space="preserve"> </w:t>
      </w:r>
    </w:p>
    <w:p w:rsidR="0007510B" w:rsidRPr="00C114D5" w:rsidRDefault="0007510B" w:rsidP="0007510B">
      <w:pPr>
        <w:autoSpaceDE w:val="0"/>
        <w:autoSpaceDN w:val="0"/>
        <w:adjustRightInd w:val="0"/>
        <w:rPr>
          <w:rFonts w:eastAsia="Calibri"/>
          <w:lang w:eastAsia="en-US"/>
        </w:rPr>
      </w:pPr>
      <w:r w:rsidRPr="00C114D5">
        <w:rPr>
          <w:rFonts w:eastAsia="Calibri"/>
          <w:lang w:eastAsia="en-US"/>
        </w:rPr>
        <w:t>Алфавит (настенная таблица)</w:t>
      </w:r>
    </w:p>
    <w:p w:rsidR="0007510B" w:rsidRPr="00C114D5" w:rsidRDefault="0007510B" w:rsidP="0007510B">
      <w:pPr>
        <w:autoSpaceDE w:val="0"/>
        <w:autoSpaceDN w:val="0"/>
        <w:adjustRightInd w:val="0"/>
        <w:rPr>
          <w:rFonts w:eastAsia="Calibri"/>
          <w:lang w:eastAsia="en-US"/>
        </w:rPr>
      </w:pPr>
      <w:r w:rsidRPr="00C114D5">
        <w:rPr>
          <w:rFonts w:eastAsia="Calibri"/>
          <w:lang w:eastAsia="en-US"/>
        </w:rPr>
        <w:t>Демонстрационные тематические таблицы для изучения грамматического материала (</w:t>
      </w:r>
      <w:r w:rsidRPr="00C114D5">
        <w:rPr>
          <w:rFonts w:eastAsia="Calibri"/>
          <w:lang w:val="en-US" w:eastAsia="en-US"/>
        </w:rPr>
        <w:t>PRESENT</w:t>
      </w:r>
      <w:r w:rsidRPr="00C114D5">
        <w:rPr>
          <w:rFonts w:eastAsia="Calibri"/>
          <w:lang w:eastAsia="en-US"/>
        </w:rPr>
        <w:t xml:space="preserve"> </w:t>
      </w:r>
      <w:r w:rsidRPr="00C114D5">
        <w:rPr>
          <w:rFonts w:eastAsia="Calibri"/>
          <w:lang w:val="en-US" w:eastAsia="en-US"/>
        </w:rPr>
        <w:t>SIMPLE</w:t>
      </w:r>
      <w:r w:rsidRPr="00C114D5">
        <w:rPr>
          <w:rFonts w:eastAsia="Calibri"/>
          <w:lang w:eastAsia="en-US"/>
        </w:rPr>
        <w:t xml:space="preserve">, </w:t>
      </w:r>
      <w:r w:rsidRPr="00C114D5">
        <w:rPr>
          <w:rFonts w:eastAsia="Calibri"/>
          <w:lang w:val="en-US" w:eastAsia="en-US"/>
        </w:rPr>
        <w:t>PAST</w:t>
      </w:r>
      <w:r w:rsidRPr="00C114D5">
        <w:rPr>
          <w:rFonts w:eastAsia="Calibri"/>
          <w:lang w:eastAsia="en-US"/>
        </w:rPr>
        <w:t xml:space="preserve"> </w:t>
      </w:r>
      <w:r w:rsidRPr="00C114D5">
        <w:rPr>
          <w:rFonts w:eastAsia="Calibri"/>
          <w:lang w:val="en-US" w:eastAsia="en-US"/>
        </w:rPr>
        <w:t>SIMPLE</w:t>
      </w:r>
      <w:r w:rsidRPr="00C114D5">
        <w:rPr>
          <w:rFonts w:eastAsia="Calibri"/>
          <w:lang w:eastAsia="en-US"/>
        </w:rPr>
        <w:t xml:space="preserve">, </w:t>
      </w:r>
      <w:r w:rsidRPr="00C114D5">
        <w:rPr>
          <w:rFonts w:eastAsia="Calibri"/>
          <w:lang w:val="en-US" w:eastAsia="en-US"/>
        </w:rPr>
        <w:t>PRESENT</w:t>
      </w:r>
      <w:r w:rsidRPr="00C114D5">
        <w:rPr>
          <w:rFonts w:eastAsia="Calibri"/>
          <w:lang w:eastAsia="en-US"/>
        </w:rPr>
        <w:t xml:space="preserve"> </w:t>
      </w:r>
      <w:r w:rsidRPr="00C114D5">
        <w:rPr>
          <w:rFonts w:eastAsia="Calibri"/>
          <w:lang w:val="en-US" w:eastAsia="en-US"/>
        </w:rPr>
        <w:t>PROGRESSIVE</w:t>
      </w:r>
      <w:r w:rsidRPr="00C114D5">
        <w:rPr>
          <w:rFonts w:eastAsia="Calibri"/>
          <w:lang w:eastAsia="en-US"/>
        </w:rPr>
        <w:t xml:space="preserve"> и др.)</w:t>
      </w:r>
    </w:p>
    <w:p w:rsidR="0007510B" w:rsidRPr="00C114D5" w:rsidRDefault="0007510B" w:rsidP="0007510B">
      <w:pPr>
        <w:autoSpaceDE w:val="0"/>
        <w:autoSpaceDN w:val="0"/>
        <w:adjustRightInd w:val="0"/>
        <w:rPr>
          <w:rFonts w:eastAsia="Calibri"/>
          <w:lang w:val="en-US" w:eastAsia="en-US"/>
        </w:rPr>
      </w:pPr>
      <w:r w:rsidRPr="00C114D5">
        <w:rPr>
          <w:rFonts w:eastAsia="Calibri"/>
          <w:lang w:eastAsia="en-US"/>
        </w:rPr>
        <w:t>Карточки</w:t>
      </w:r>
      <w:r w:rsidRPr="00C114D5">
        <w:rPr>
          <w:rFonts w:eastAsia="Calibri"/>
          <w:lang w:val="en-US" w:eastAsia="en-US"/>
        </w:rPr>
        <w:t xml:space="preserve"> </w:t>
      </w:r>
      <w:r w:rsidRPr="00C114D5">
        <w:rPr>
          <w:rFonts w:eastAsia="Calibri"/>
          <w:lang w:eastAsia="en-US"/>
        </w:rPr>
        <w:t>по</w:t>
      </w:r>
      <w:r w:rsidRPr="00C114D5">
        <w:rPr>
          <w:rFonts w:eastAsia="Calibri"/>
          <w:lang w:val="en-US" w:eastAsia="en-US"/>
        </w:rPr>
        <w:t xml:space="preserve"> </w:t>
      </w:r>
      <w:r w:rsidRPr="00C114D5">
        <w:rPr>
          <w:rFonts w:eastAsia="Calibri"/>
          <w:lang w:eastAsia="en-US"/>
        </w:rPr>
        <w:t>темам</w:t>
      </w:r>
      <w:r w:rsidRPr="00C114D5">
        <w:rPr>
          <w:rFonts w:eastAsia="Calibri"/>
          <w:lang w:val="en-US" w:eastAsia="en-US"/>
        </w:rPr>
        <w:t xml:space="preserve">  </w:t>
      </w:r>
      <w:r w:rsidR="00C114D5">
        <w:rPr>
          <w:rFonts w:eastAsia="Calibri"/>
          <w:lang w:val="en-US" w:eastAsia="en-US"/>
        </w:rPr>
        <w:t xml:space="preserve">Environment, Political System, </w:t>
      </w:r>
      <w:r w:rsidR="00A32C26">
        <w:rPr>
          <w:rFonts w:eastAsia="Calibri"/>
          <w:lang w:val="en-US" w:eastAsia="en-US"/>
        </w:rPr>
        <w:t>Pastimes</w:t>
      </w:r>
      <w:r w:rsidRPr="00C114D5">
        <w:rPr>
          <w:rFonts w:eastAsia="Calibri"/>
          <w:lang w:val="en-US" w:eastAsia="en-US"/>
        </w:rPr>
        <w:t xml:space="preserve">  </w:t>
      </w:r>
      <w:r w:rsidRPr="00C114D5">
        <w:rPr>
          <w:rFonts w:eastAsia="Calibri"/>
          <w:lang w:eastAsia="en-US"/>
        </w:rPr>
        <w:t>и</w:t>
      </w:r>
      <w:r w:rsidRPr="00C114D5">
        <w:rPr>
          <w:rFonts w:eastAsia="Calibri"/>
          <w:lang w:val="en-US" w:eastAsia="en-US"/>
        </w:rPr>
        <w:t xml:space="preserve"> </w:t>
      </w:r>
      <w:proofErr w:type="spellStart"/>
      <w:r w:rsidRPr="00C114D5">
        <w:rPr>
          <w:rFonts w:eastAsia="Calibri"/>
          <w:lang w:eastAsia="en-US"/>
        </w:rPr>
        <w:t>др</w:t>
      </w:r>
      <w:proofErr w:type="spellEnd"/>
      <w:r w:rsidRPr="00C114D5">
        <w:rPr>
          <w:rFonts w:eastAsia="Calibri"/>
          <w:lang w:val="en-US" w:eastAsia="en-US"/>
        </w:rPr>
        <w:t xml:space="preserve">. </w:t>
      </w:r>
    </w:p>
    <w:p w:rsidR="0007510B" w:rsidRPr="00C114D5" w:rsidRDefault="0007510B" w:rsidP="0007510B">
      <w:pPr>
        <w:autoSpaceDE w:val="0"/>
        <w:autoSpaceDN w:val="0"/>
        <w:adjustRightInd w:val="0"/>
        <w:rPr>
          <w:rFonts w:eastAsia="Calibri"/>
          <w:lang w:val="en-US" w:eastAsia="en-US"/>
        </w:rPr>
      </w:pPr>
    </w:p>
    <w:p w:rsidR="0007510B" w:rsidRPr="00C114D5" w:rsidRDefault="0007510B" w:rsidP="0007510B">
      <w:pPr>
        <w:autoSpaceDE w:val="0"/>
        <w:autoSpaceDN w:val="0"/>
        <w:adjustRightInd w:val="0"/>
        <w:rPr>
          <w:rFonts w:eastAsia="Calibri"/>
          <w:b/>
          <w:bCs/>
          <w:lang w:eastAsia="en-US"/>
        </w:rPr>
      </w:pPr>
      <w:r w:rsidRPr="00C114D5">
        <w:rPr>
          <w:rFonts w:eastAsia="Calibri"/>
          <w:lang w:val="en-US" w:eastAsia="en-US"/>
        </w:rPr>
        <w:t xml:space="preserve"> </w:t>
      </w:r>
      <w:r w:rsidRPr="00C114D5">
        <w:rPr>
          <w:rFonts w:eastAsia="Calibri"/>
          <w:b/>
          <w:bCs/>
          <w:lang w:eastAsia="en-US"/>
        </w:rPr>
        <w:t>ТЕХНИЧЕСКИЕ СРЕДСТВА ОБУЧЕНИЯ</w:t>
      </w:r>
    </w:p>
    <w:p w:rsidR="0007510B" w:rsidRPr="00C114D5" w:rsidRDefault="0007510B" w:rsidP="0007510B">
      <w:pPr>
        <w:autoSpaceDE w:val="0"/>
        <w:autoSpaceDN w:val="0"/>
        <w:adjustRightInd w:val="0"/>
        <w:rPr>
          <w:rFonts w:eastAsia="Calibri"/>
          <w:lang w:eastAsia="en-US"/>
        </w:rPr>
      </w:pPr>
      <w:proofErr w:type="spellStart"/>
      <w:r w:rsidRPr="00C114D5">
        <w:rPr>
          <w:rFonts w:eastAsia="Calibri"/>
          <w:lang w:eastAsia="en-US"/>
        </w:rPr>
        <w:t>Аудиомагнитофон</w:t>
      </w:r>
      <w:proofErr w:type="spellEnd"/>
    </w:p>
    <w:p w:rsidR="0007510B" w:rsidRPr="00C114D5" w:rsidRDefault="0007510B" w:rsidP="0007510B">
      <w:pPr>
        <w:autoSpaceDE w:val="0"/>
        <w:autoSpaceDN w:val="0"/>
        <w:adjustRightInd w:val="0"/>
        <w:rPr>
          <w:rFonts w:eastAsia="Calibri"/>
          <w:lang w:eastAsia="en-US"/>
        </w:rPr>
      </w:pPr>
      <w:r w:rsidRPr="00C114D5">
        <w:rPr>
          <w:rFonts w:eastAsia="Calibri"/>
          <w:lang w:eastAsia="en-US"/>
        </w:rPr>
        <w:t>Диапроектор</w:t>
      </w:r>
    </w:p>
    <w:p w:rsidR="0007510B" w:rsidRPr="00C114D5" w:rsidRDefault="0007510B" w:rsidP="0007510B">
      <w:pPr>
        <w:autoSpaceDE w:val="0"/>
        <w:autoSpaceDN w:val="0"/>
        <w:adjustRightInd w:val="0"/>
        <w:rPr>
          <w:rFonts w:eastAsia="Calibri"/>
          <w:lang w:eastAsia="en-US"/>
        </w:rPr>
      </w:pPr>
      <w:r w:rsidRPr="00C114D5">
        <w:rPr>
          <w:rFonts w:eastAsia="Calibri"/>
          <w:lang w:eastAsia="en-US"/>
        </w:rPr>
        <w:t>Компьютер (ноутбук)</w:t>
      </w:r>
    </w:p>
    <w:p w:rsidR="0007510B" w:rsidRPr="00C114D5" w:rsidRDefault="0007510B" w:rsidP="0007510B">
      <w:pPr>
        <w:autoSpaceDE w:val="0"/>
        <w:autoSpaceDN w:val="0"/>
        <w:adjustRightInd w:val="0"/>
        <w:rPr>
          <w:rFonts w:eastAsia="Calibri"/>
          <w:lang w:eastAsia="en-US"/>
        </w:rPr>
      </w:pPr>
    </w:p>
    <w:p w:rsidR="0007510B" w:rsidRPr="00C114D5" w:rsidRDefault="0007510B" w:rsidP="0007510B">
      <w:pPr>
        <w:autoSpaceDE w:val="0"/>
        <w:autoSpaceDN w:val="0"/>
        <w:adjustRightInd w:val="0"/>
        <w:rPr>
          <w:rFonts w:eastAsia="Calibri"/>
          <w:b/>
          <w:bCs/>
          <w:lang w:eastAsia="en-US"/>
        </w:rPr>
      </w:pPr>
      <w:r w:rsidRPr="00C114D5">
        <w:rPr>
          <w:rFonts w:eastAsia="Calibri"/>
          <w:lang w:eastAsia="en-US"/>
        </w:rPr>
        <w:t xml:space="preserve"> </w:t>
      </w:r>
      <w:r w:rsidRPr="00C114D5">
        <w:rPr>
          <w:rFonts w:eastAsia="Calibri"/>
          <w:b/>
          <w:bCs/>
          <w:lang w:eastAsia="en-US"/>
        </w:rPr>
        <w:t>УЧЕБНО-ПРАКТИЧЕСКОЕ ОБОРУДОВАНИЕ</w:t>
      </w:r>
    </w:p>
    <w:p w:rsidR="0007510B" w:rsidRPr="00C114D5" w:rsidRDefault="0007510B" w:rsidP="0007510B">
      <w:pPr>
        <w:autoSpaceDE w:val="0"/>
        <w:autoSpaceDN w:val="0"/>
        <w:adjustRightInd w:val="0"/>
        <w:rPr>
          <w:rFonts w:eastAsia="Calibri"/>
          <w:lang w:eastAsia="en-US"/>
        </w:rPr>
      </w:pPr>
      <w:r w:rsidRPr="00C114D5">
        <w:rPr>
          <w:rFonts w:eastAsia="Calibri"/>
          <w:lang w:eastAsia="en-US"/>
        </w:rPr>
        <w:t xml:space="preserve">Классная доска с магнитной поверхностью </w:t>
      </w:r>
    </w:p>
    <w:p w:rsidR="00C14FA3" w:rsidRDefault="0007510B" w:rsidP="0007510B">
      <w:pPr>
        <w:jc w:val="both"/>
      </w:pPr>
      <w:r w:rsidRPr="00C114D5">
        <w:t>Экспозиционный экран навесной</w:t>
      </w:r>
    </w:p>
    <w:p w:rsidR="0007510B" w:rsidRPr="00C114D5" w:rsidRDefault="0007510B" w:rsidP="0007510B">
      <w:pPr>
        <w:jc w:val="both"/>
        <w:rPr>
          <w:rFonts w:eastAsia="Calibri"/>
          <w:lang w:eastAsia="en-US"/>
        </w:rPr>
      </w:pPr>
      <w:r w:rsidRPr="00C114D5">
        <w:rPr>
          <w:rFonts w:eastAsia="Calibri"/>
          <w:lang w:eastAsia="en-US"/>
        </w:rPr>
        <w:lastRenderedPageBreak/>
        <w:t>Мел</w:t>
      </w:r>
    </w:p>
    <w:p w:rsidR="0007510B" w:rsidRPr="00C114D5" w:rsidRDefault="0007510B" w:rsidP="0007510B">
      <w:pPr>
        <w:jc w:val="both"/>
        <w:rPr>
          <w:rFonts w:eastAsia="Calibri"/>
          <w:lang w:eastAsia="en-US"/>
        </w:rPr>
      </w:pPr>
    </w:p>
    <w:p w:rsidR="007B5DE5" w:rsidRPr="00C114D5" w:rsidRDefault="007B5DE5" w:rsidP="007B5DE5">
      <w:pPr>
        <w:jc w:val="both"/>
        <w:rPr>
          <w:b/>
        </w:rPr>
      </w:pPr>
      <w:r w:rsidRPr="00C114D5">
        <w:rPr>
          <w:b/>
        </w:rPr>
        <w:t xml:space="preserve">СПИСОК ЛИТЕРАТУРЫ ДЛЯ УЧИТЕЛЯ </w:t>
      </w:r>
    </w:p>
    <w:p w:rsidR="007B5DE5" w:rsidRPr="00C114D5" w:rsidRDefault="007B5DE5" w:rsidP="007B5DE5">
      <w:pPr>
        <w:jc w:val="both"/>
        <w:rPr>
          <w:b/>
        </w:rPr>
      </w:pPr>
    </w:p>
    <w:p w:rsidR="007B5DE5" w:rsidRPr="00C114D5" w:rsidRDefault="007B5DE5" w:rsidP="007B5DE5">
      <w:pPr>
        <w:jc w:val="both"/>
      </w:pPr>
      <w:r w:rsidRPr="00C114D5">
        <w:t xml:space="preserve">Дополнительная литература для учителя: </w:t>
      </w:r>
    </w:p>
    <w:p w:rsidR="007B5DE5" w:rsidRPr="00C114D5" w:rsidRDefault="007B5DE5" w:rsidP="007B5DE5">
      <w:pPr>
        <w:jc w:val="both"/>
      </w:pPr>
      <w:r w:rsidRPr="00C114D5">
        <w:t xml:space="preserve">Книга для учителя к учебнику </w:t>
      </w:r>
      <w:proofErr w:type="spellStart"/>
      <w:r w:rsidRPr="00C114D5">
        <w:t>В.П.Кузовлева</w:t>
      </w:r>
      <w:proofErr w:type="spellEnd"/>
      <w:r w:rsidRPr="00C114D5">
        <w:t xml:space="preserve"> «Английский язык для 10-11 классов общеобразовательных учреждений», Москва, «Просвещение», 2007г.</w:t>
      </w:r>
    </w:p>
    <w:p w:rsidR="007B5DE5" w:rsidRPr="00C114D5" w:rsidRDefault="007B5DE5" w:rsidP="007B5DE5">
      <w:pPr>
        <w:jc w:val="both"/>
      </w:pPr>
      <w:r w:rsidRPr="00C114D5">
        <w:t xml:space="preserve">А.В. Смирнов Тесты к учебнику </w:t>
      </w:r>
      <w:proofErr w:type="spellStart"/>
      <w:r w:rsidRPr="00C114D5">
        <w:t>В.П.Кузовлева</w:t>
      </w:r>
      <w:proofErr w:type="spellEnd"/>
      <w:r w:rsidRPr="00C114D5">
        <w:t xml:space="preserve"> «Английский язык для 10-11 классов общеобразовательных учреждений», Москва, «Экзамен», 2006г.</w:t>
      </w:r>
    </w:p>
    <w:p w:rsidR="007B5DE5" w:rsidRPr="00C114D5" w:rsidRDefault="007B5DE5" w:rsidP="007B5DE5">
      <w:pPr>
        <w:jc w:val="both"/>
      </w:pPr>
      <w:proofErr w:type="spellStart"/>
      <w:r w:rsidRPr="00C114D5">
        <w:t>В.П.Кузовлев</w:t>
      </w:r>
      <w:proofErr w:type="spellEnd"/>
      <w:r w:rsidRPr="00C114D5">
        <w:t xml:space="preserve"> и др. Поурочное планирование  по учебнику </w:t>
      </w:r>
      <w:proofErr w:type="spellStart"/>
      <w:r w:rsidRPr="00C114D5">
        <w:t>В.П.Кузовлева</w:t>
      </w:r>
      <w:proofErr w:type="spellEnd"/>
      <w:r w:rsidRPr="00C114D5">
        <w:t>, Москва, «Просвещение» ,2005г.</w:t>
      </w:r>
    </w:p>
    <w:p w:rsidR="007B5DE5" w:rsidRPr="00C114D5" w:rsidRDefault="007B5DE5" w:rsidP="007B5DE5">
      <w:pPr>
        <w:jc w:val="both"/>
        <w:rPr>
          <w:b/>
        </w:rPr>
      </w:pPr>
    </w:p>
    <w:p w:rsidR="0007510B" w:rsidRPr="00C114D5" w:rsidRDefault="007B5DE5" w:rsidP="0007510B">
      <w:pPr>
        <w:spacing w:after="200"/>
        <w:rPr>
          <w:b/>
        </w:rPr>
      </w:pPr>
      <w:r w:rsidRPr="00C114D5">
        <w:rPr>
          <w:b/>
        </w:rPr>
        <w:t xml:space="preserve">РЕКОМЕНДУЕМЫЕ ИНТЕРНЕТ – РЕСУРСЫ </w:t>
      </w:r>
      <w:r w:rsidR="0007510B" w:rsidRPr="00C114D5">
        <w:rPr>
          <w:b/>
        </w:rPr>
        <w:t xml:space="preserve">ДЛЯ УЧАЩИХСЯ: </w:t>
      </w:r>
    </w:p>
    <w:p w:rsidR="007B5DE5" w:rsidRPr="00256041" w:rsidRDefault="0007510B" w:rsidP="007B5DE5">
      <w:pPr>
        <w:rPr>
          <w:lang w:val="en-US"/>
        </w:rPr>
      </w:pPr>
      <w:r w:rsidRPr="00C114D5">
        <w:rPr>
          <w:b/>
        </w:rPr>
        <w:br/>
      </w:r>
      <w:r w:rsidR="007B5DE5" w:rsidRPr="00C114D5">
        <w:rPr>
          <w:rStyle w:val="ab"/>
        </w:rPr>
        <w:t>Словари и переводчики</w:t>
      </w:r>
      <w:r w:rsidR="007B5DE5" w:rsidRPr="00C114D5">
        <w:t xml:space="preserve"> </w:t>
      </w:r>
      <w:r w:rsidR="007B5DE5" w:rsidRPr="00C114D5">
        <w:br/>
        <w:t xml:space="preserve">ABBYY </w:t>
      </w:r>
      <w:proofErr w:type="spellStart"/>
      <w:r w:rsidR="007B5DE5" w:rsidRPr="00C114D5">
        <w:t>software</w:t>
      </w:r>
      <w:proofErr w:type="spellEnd"/>
      <w:r w:rsidR="007B5DE5" w:rsidRPr="00C114D5">
        <w:t xml:space="preserve"> </w:t>
      </w:r>
      <w:proofErr w:type="spellStart"/>
      <w:r w:rsidR="007B5DE5" w:rsidRPr="00C114D5">
        <w:t>house</w:t>
      </w:r>
      <w:proofErr w:type="spellEnd"/>
      <w:r w:rsidR="007B5DE5" w:rsidRPr="00C114D5">
        <w:t xml:space="preserve"> </w:t>
      </w:r>
      <w:r w:rsidR="007B5DE5" w:rsidRPr="00C114D5">
        <w:br/>
        <w:t xml:space="preserve">Современный англо-русско-английский электронный словарь. Информация о последних версиях словаря: грамматический словарь, многоязычная версия и т.д. </w:t>
      </w:r>
      <w:r w:rsidR="007B5DE5" w:rsidRPr="00C114D5">
        <w:br/>
      </w:r>
      <w:hyperlink r:id="rId6" w:history="1">
        <w:r w:rsidR="007B5DE5" w:rsidRPr="00C114D5">
          <w:rPr>
            <w:rStyle w:val="aa"/>
            <w:lang w:val="en-US"/>
          </w:rPr>
          <w:t>http</w:t>
        </w:r>
        <w:r w:rsidR="007B5DE5" w:rsidRPr="00256041">
          <w:rPr>
            <w:rStyle w:val="aa"/>
            <w:lang w:val="en-US"/>
          </w:rPr>
          <w:t>://</w:t>
        </w:r>
        <w:r w:rsidR="007B5DE5" w:rsidRPr="00C114D5">
          <w:rPr>
            <w:rStyle w:val="aa"/>
            <w:lang w:val="en-US"/>
          </w:rPr>
          <w:t>www</w:t>
        </w:r>
        <w:r w:rsidR="007B5DE5" w:rsidRPr="00256041">
          <w:rPr>
            <w:rStyle w:val="aa"/>
            <w:lang w:val="en-US"/>
          </w:rPr>
          <w:t>.</w:t>
        </w:r>
        <w:r w:rsidR="007B5DE5" w:rsidRPr="00C114D5">
          <w:rPr>
            <w:rStyle w:val="aa"/>
            <w:lang w:val="en-US"/>
          </w:rPr>
          <w:t>abbyy</w:t>
        </w:r>
        <w:r w:rsidR="007B5DE5" w:rsidRPr="00256041">
          <w:rPr>
            <w:rStyle w:val="aa"/>
            <w:lang w:val="en-US"/>
          </w:rPr>
          <w:t>.</w:t>
        </w:r>
        <w:r w:rsidR="007B5DE5" w:rsidRPr="00C114D5">
          <w:rPr>
            <w:rStyle w:val="aa"/>
            <w:lang w:val="en-US"/>
          </w:rPr>
          <w:t>ru</w:t>
        </w:r>
        <w:r w:rsidR="007B5DE5" w:rsidRPr="00256041">
          <w:rPr>
            <w:rStyle w:val="aa"/>
            <w:lang w:val="en-US"/>
          </w:rPr>
          <w:t>/</w:t>
        </w:r>
      </w:hyperlink>
      <w:r w:rsidR="007B5DE5" w:rsidRPr="00C114D5">
        <w:rPr>
          <w:lang w:val="en-US"/>
        </w:rPr>
        <w:t> </w:t>
      </w:r>
    </w:p>
    <w:p w:rsidR="007B5DE5" w:rsidRPr="00256041" w:rsidRDefault="007B5DE5" w:rsidP="007B5DE5">
      <w:pPr>
        <w:rPr>
          <w:lang w:val="en-US"/>
        </w:rPr>
      </w:pPr>
      <w:r w:rsidRPr="00C114D5">
        <w:rPr>
          <w:rStyle w:val="ab"/>
        </w:rPr>
        <w:t>Сборник</w:t>
      </w:r>
      <w:r w:rsidRPr="00256041">
        <w:rPr>
          <w:rStyle w:val="ab"/>
          <w:lang w:val="en-US"/>
        </w:rPr>
        <w:t xml:space="preserve"> </w:t>
      </w:r>
      <w:r w:rsidRPr="00C114D5">
        <w:rPr>
          <w:rStyle w:val="ab"/>
        </w:rPr>
        <w:t>словарей</w:t>
      </w:r>
      <w:r w:rsidRPr="00256041">
        <w:rPr>
          <w:rStyle w:val="ab"/>
          <w:lang w:val="en-US"/>
        </w:rPr>
        <w:t xml:space="preserve"> </w:t>
      </w:r>
      <w:r w:rsidRPr="00C114D5">
        <w:rPr>
          <w:rStyle w:val="ab"/>
          <w:lang w:val="en-US"/>
        </w:rPr>
        <w:t>yourdictionary</w:t>
      </w:r>
      <w:r w:rsidRPr="00256041">
        <w:rPr>
          <w:rStyle w:val="ab"/>
          <w:lang w:val="en-US"/>
        </w:rPr>
        <w:t>.</w:t>
      </w:r>
      <w:r w:rsidRPr="00C114D5">
        <w:rPr>
          <w:rStyle w:val="ab"/>
          <w:lang w:val="en-US"/>
        </w:rPr>
        <w:t>com</w:t>
      </w:r>
      <w:r w:rsidRPr="00256041">
        <w:rPr>
          <w:lang w:val="en-US"/>
        </w:rPr>
        <w:t xml:space="preserve"> </w:t>
      </w:r>
      <w:r w:rsidRPr="00256041">
        <w:rPr>
          <w:lang w:val="en-US"/>
        </w:rPr>
        <w:br/>
      </w:r>
      <w:hyperlink r:id="rId7" w:history="1">
        <w:r w:rsidRPr="00C114D5">
          <w:rPr>
            <w:rStyle w:val="aa"/>
            <w:lang w:val="en-US"/>
          </w:rPr>
          <w:t>http</w:t>
        </w:r>
        <w:r w:rsidRPr="00256041">
          <w:rPr>
            <w:rStyle w:val="aa"/>
            <w:lang w:val="en-US"/>
          </w:rPr>
          <w:t>://</w:t>
        </w:r>
        <w:r w:rsidRPr="00C114D5">
          <w:rPr>
            <w:rStyle w:val="aa"/>
            <w:lang w:val="en-US"/>
          </w:rPr>
          <w:t>www</w:t>
        </w:r>
        <w:r w:rsidRPr="00256041">
          <w:rPr>
            <w:rStyle w:val="aa"/>
            <w:lang w:val="en-US"/>
          </w:rPr>
          <w:t>.</w:t>
        </w:r>
        <w:r w:rsidRPr="00C114D5">
          <w:rPr>
            <w:rStyle w:val="aa"/>
            <w:lang w:val="en-US"/>
          </w:rPr>
          <w:t>yourdictionary</w:t>
        </w:r>
        <w:r w:rsidRPr="00256041">
          <w:rPr>
            <w:rStyle w:val="aa"/>
            <w:lang w:val="en-US"/>
          </w:rPr>
          <w:t>.</w:t>
        </w:r>
        <w:r w:rsidRPr="00C114D5">
          <w:rPr>
            <w:rStyle w:val="aa"/>
            <w:lang w:val="en-US"/>
          </w:rPr>
          <w:t>com</w:t>
        </w:r>
      </w:hyperlink>
      <w:r w:rsidRPr="00C114D5">
        <w:rPr>
          <w:lang w:val="en-US"/>
        </w:rPr>
        <w:t> </w:t>
      </w:r>
    </w:p>
    <w:p w:rsidR="007B5DE5" w:rsidRPr="00C114D5" w:rsidRDefault="007B5DE5" w:rsidP="007B5DE5">
      <w:r w:rsidRPr="00C114D5">
        <w:rPr>
          <w:rStyle w:val="ab"/>
        </w:rPr>
        <w:t xml:space="preserve">Англо-русские словари </w:t>
      </w:r>
      <w:proofErr w:type="spellStart"/>
      <w:r w:rsidRPr="00C114D5">
        <w:rPr>
          <w:rStyle w:val="ab"/>
        </w:rPr>
        <w:t>онлайн</w:t>
      </w:r>
      <w:proofErr w:type="spellEnd"/>
      <w:r w:rsidRPr="00C114D5">
        <w:t xml:space="preserve"> </w:t>
      </w:r>
      <w:r w:rsidRPr="00C114D5">
        <w:br/>
        <w:t xml:space="preserve">Комплекс англо-русских и русско-английских словарей (общей лексики, научных, политехнических и т.д.) </w:t>
      </w:r>
      <w:proofErr w:type="spellStart"/>
      <w:r w:rsidRPr="00C114D5">
        <w:t>on-line</w:t>
      </w:r>
      <w:proofErr w:type="spellEnd"/>
      <w:r w:rsidRPr="00C114D5">
        <w:t xml:space="preserve">, предложенный ABBYY </w:t>
      </w:r>
      <w:proofErr w:type="spellStart"/>
      <w:r w:rsidRPr="00C114D5">
        <w:t>Lingvo</w:t>
      </w:r>
      <w:proofErr w:type="spellEnd"/>
      <w:r w:rsidRPr="00C114D5">
        <w:t xml:space="preserve">. </w:t>
      </w:r>
      <w:r w:rsidRPr="00C114D5">
        <w:br/>
      </w:r>
      <w:hyperlink r:id="rId8" w:history="1">
        <w:r w:rsidRPr="00C114D5">
          <w:rPr>
            <w:rStyle w:val="aa"/>
          </w:rPr>
          <w:t>http://www.lingvo.yandex.ru</w:t>
        </w:r>
      </w:hyperlink>
      <w:r w:rsidRPr="00C114D5">
        <w:t> </w:t>
      </w:r>
    </w:p>
    <w:p w:rsidR="007B5DE5" w:rsidRPr="00C114D5" w:rsidRDefault="007B5DE5" w:rsidP="007B5DE5">
      <w:r w:rsidRPr="00C114D5">
        <w:rPr>
          <w:rStyle w:val="ab"/>
        </w:rPr>
        <w:t xml:space="preserve">Словари-переводчики </w:t>
      </w:r>
      <w:proofErr w:type="spellStart"/>
      <w:r w:rsidRPr="00C114D5">
        <w:rPr>
          <w:rStyle w:val="ab"/>
        </w:rPr>
        <w:t>on-line</w:t>
      </w:r>
      <w:proofErr w:type="spellEnd"/>
      <w:r w:rsidRPr="00C114D5">
        <w:t xml:space="preserve"> </w:t>
      </w:r>
      <w:r w:rsidRPr="00C114D5">
        <w:br/>
        <w:t xml:space="preserve">Англо-русский, русско-английский, немецко-русский и русско-немецкий словари: перевод, фонетическая транскрипция, примеры словоупотребления и т. п. </w:t>
      </w:r>
      <w:r w:rsidRPr="00C114D5">
        <w:br/>
      </w:r>
      <w:hyperlink r:id="rId9" w:history="1">
        <w:r w:rsidRPr="00C114D5">
          <w:rPr>
            <w:rStyle w:val="aa"/>
          </w:rPr>
          <w:t>http://www.rambler.ru/dict/</w:t>
        </w:r>
      </w:hyperlink>
      <w:r w:rsidRPr="00C114D5">
        <w:t> </w:t>
      </w:r>
    </w:p>
    <w:p w:rsidR="007B5DE5" w:rsidRPr="00C114D5" w:rsidRDefault="007B5DE5" w:rsidP="007B5DE5">
      <w:r w:rsidRPr="00C114D5">
        <w:rPr>
          <w:rStyle w:val="ab"/>
        </w:rPr>
        <w:t>Переводчик ПРОМТ</w:t>
      </w:r>
      <w:r w:rsidRPr="00C114D5">
        <w:t xml:space="preserve"> </w:t>
      </w:r>
      <w:r w:rsidRPr="00C114D5">
        <w:br/>
      </w:r>
      <w:hyperlink r:id="rId10" w:history="1">
        <w:r w:rsidRPr="00C114D5">
          <w:rPr>
            <w:rStyle w:val="aa"/>
          </w:rPr>
          <w:t>http://www.translate.ru/</w:t>
        </w:r>
      </w:hyperlink>
    </w:p>
    <w:p w:rsidR="007B5DE5" w:rsidRPr="00C114D5" w:rsidRDefault="007B5DE5" w:rsidP="007B5DE5">
      <w:r w:rsidRPr="00C114D5">
        <w:rPr>
          <w:rStyle w:val="ab"/>
        </w:rPr>
        <w:t>1000 словарей: каталог словарей и переводчиков</w:t>
      </w:r>
      <w:r w:rsidRPr="00C114D5">
        <w:t xml:space="preserve"> </w:t>
      </w:r>
      <w:r w:rsidRPr="00C114D5">
        <w:br/>
        <w:t xml:space="preserve">Сборник словарей, энциклопедий и переводчиков - около 1000 </w:t>
      </w:r>
      <w:proofErr w:type="spellStart"/>
      <w:r w:rsidRPr="00C114D5">
        <w:t>онлай</w:t>
      </w:r>
      <w:proofErr w:type="gramStart"/>
      <w:r w:rsidRPr="00C114D5">
        <w:t>н</w:t>
      </w:r>
      <w:proofErr w:type="spellEnd"/>
      <w:r w:rsidRPr="00C114D5">
        <w:t>-</w:t>
      </w:r>
      <w:proofErr w:type="gramEnd"/>
      <w:r w:rsidRPr="00C114D5">
        <w:t xml:space="preserve"> и </w:t>
      </w:r>
      <w:proofErr w:type="spellStart"/>
      <w:r w:rsidRPr="00C114D5">
        <w:t>офлайн-словарей</w:t>
      </w:r>
      <w:proofErr w:type="spellEnd"/>
      <w:r w:rsidRPr="00C114D5">
        <w:t xml:space="preserve"> на более чем 90 языках (общие, специализированные, словари, словари сленга). </w:t>
      </w:r>
      <w:r w:rsidRPr="00C114D5">
        <w:br/>
      </w:r>
      <w:hyperlink r:id="rId11" w:history="1">
        <w:r w:rsidRPr="00C114D5">
          <w:rPr>
            <w:rStyle w:val="aa"/>
          </w:rPr>
          <w:t>http://www.primavista.ru/dictionary/</w:t>
        </w:r>
      </w:hyperlink>
      <w:r w:rsidRPr="00C114D5">
        <w:t> </w:t>
      </w:r>
    </w:p>
    <w:p w:rsidR="007B5DE5" w:rsidRPr="00C114D5" w:rsidRDefault="007B5DE5" w:rsidP="007B5DE5">
      <w:proofErr w:type="spellStart"/>
      <w:r w:rsidRPr="00C114D5">
        <w:rPr>
          <w:rStyle w:val="ab"/>
        </w:rPr>
        <w:t>Мультилекс</w:t>
      </w:r>
      <w:proofErr w:type="spellEnd"/>
      <w:r w:rsidRPr="00C114D5">
        <w:rPr>
          <w:rStyle w:val="ab"/>
        </w:rPr>
        <w:t>: англо-русский электронный словарь</w:t>
      </w:r>
      <w:r w:rsidRPr="00C114D5">
        <w:t xml:space="preserve"> </w:t>
      </w:r>
      <w:r w:rsidRPr="00C114D5">
        <w:br/>
      </w:r>
      <w:proofErr w:type="spellStart"/>
      <w:r w:rsidRPr="00C114D5">
        <w:t>Он-лайн</w:t>
      </w:r>
      <w:proofErr w:type="spellEnd"/>
      <w:r w:rsidRPr="00C114D5">
        <w:t xml:space="preserve"> переводчик слов и словосочетаний с русского языка на английский и обратно. </w:t>
      </w:r>
      <w:r w:rsidRPr="00C114D5">
        <w:br/>
      </w:r>
      <w:hyperlink r:id="rId12" w:history="1">
        <w:r w:rsidRPr="00C114D5">
          <w:rPr>
            <w:rStyle w:val="aa"/>
          </w:rPr>
          <w:t>http://www.multilex.ru/online.htm</w:t>
        </w:r>
      </w:hyperlink>
      <w:r w:rsidRPr="00C114D5">
        <w:t> </w:t>
      </w:r>
    </w:p>
    <w:p w:rsidR="007B5DE5" w:rsidRPr="00C114D5" w:rsidRDefault="007B5DE5" w:rsidP="007B5DE5">
      <w:r w:rsidRPr="00C114D5">
        <w:rPr>
          <w:rStyle w:val="ab"/>
        </w:rPr>
        <w:t xml:space="preserve">Английский язык: словари </w:t>
      </w:r>
      <w:proofErr w:type="spellStart"/>
      <w:r w:rsidRPr="00C114D5">
        <w:rPr>
          <w:rStyle w:val="ab"/>
        </w:rPr>
        <w:t>on-line</w:t>
      </w:r>
      <w:proofErr w:type="spellEnd"/>
      <w:r w:rsidRPr="00C114D5">
        <w:rPr>
          <w:rStyle w:val="ab"/>
        </w:rPr>
        <w:t xml:space="preserve"> и система перевода текстов</w:t>
      </w:r>
      <w:r w:rsidRPr="00C114D5">
        <w:t xml:space="preserve"> </w:t>
      </w:r>
      <w:r w:rsidRPr="00C114D5">
        <w:br/>
        <w:t xml:space="preserve">Каталог электронных словарей различной тематики. Электронные переводчики текстов с английского языка на русский </w:t>
      </w:r>
      <w:proofErr w:type="gramStart"/>
      <w:r w:rsidRPr="00C114D5">
        <w:t>и</w:t>
      </w:r>
      <w:proofErr w:type="gramEnd"/>
      <w:r w:rsidRPr="00C114D5">
        <w:t xml:space="preserve"> наоборот на основе различных лингвистических систем (</w:t>
      </w:r>
      <w:proofErr w:type="spellStart"/>
      <w:r w:rsidRPr="00C114D5">
        <w:t>Language</w:t>
      </w:r>
      <w:proofErr w:type="spellEnd"/>
      <w:r w:rsidRPr="00C114D5">
        <w:t xml:space="preserve"> </w:t>
      </w:r>
      <w:proofErr w:type="spellStart"/>
      <w:r w:rsidRPr="00C114D5">
        <w:t>Teacher</w:t>
      </w:r>
      <w:proofErr w:type="spellEnd"/>
      <w:r w:rsidRPr="00C114D5">
        <w:t xml:space="preserve"> компании "</w:t>
      </w:r>
      <w:proofErr w:type="spellStart"/>
      <w:r w:rsidRPr="00C114D5">
        <w:t>Эктако</w:t>
      </w:r>
      <w:proofErr w:type="spellEnd"/>
      <w:r w:rsidRPr="00C114D5">
        <w:t xml:space="preserve">" и системы автоматического перевода текста "Сократ" компании "Арсенал"). </w:t>
      </w:r>
      <w:r w:rsidRPr="00C114D5">
        <w:br/>
      </w:r>
      <w:hyperlink r:id="rId13" w:history="1">
        <w:r w:rsidRPr="00C114D5">
          <w:rPr>
            <w:rStyle w:val="aa"/>
          </w:rPr>
          <w:t>http://www.perevodov.net</w:t>
        </w:r>
      </w:hyperlink>
      <w:r w:rsidRPr="00C114D5">
        <w:t> </w:t>
      </w:r>
    </w:p>
    <w:p w:rsidR="007B5DE5" w:rsidRPr="00C114D5" w:rsidRDefault="007B5DE5" w:rsidP="007B5DE5">
      <w:pPr>
        <w:rPr>
          <w:b/>
          <w:bCs/>
          <w:u w:val="single"/>
        </w:rPr>
      </w:pPr>
      <w:r w:rsidRPr="00C114D5">
        <w:rPr>
          <w:rStyle w:val="ab"/>
          <w:u w:val="single"/>
        </w:rPr>
        <w:t>Профильный уровень. Английский язык</w:t>
      </w:r>
      <w:r w:rsidRPr="00C114D5">
        <w:rPr>
          <w:u w:val="single"/>
        </w:rPr>
        <w:t xml:space="preserve"> </w:t>
      </w:r>
    </w:p>
    <w:p w:rsidR="007B5DE5" w:rsidRPr="00C114D5" w:rsidRDefault="007B5DE5" w:rsidP="007B5DE5">
      <w:r w:rsidRPr="00C114D5">
        <w:rPr>
          <w:rStyle w:val="ab"/>
        </w:rPr>
        <w:t xml:space="preserve"> Грамматика английского языка в интернете</w:t>
      </w:r>
      <w:r w:rsidRPr="00C114D5">
        <w:t xml:space="preserve"> </w:t>
      </w:r>
      <w:r w:rsidRPr="00C114D5">
        <w:br/>
        <w:t xml:space="preserve">Полный курс грамматики английского языка, написанный в доступной форме на английском языке. Содержание правил, глоссарий, практические упражнения </w:t>
      </w:r>
      <w:proofErr w:type="spellStart"/>
      <w:r w:rsidRPr="00C114D5">
        <w:t>on-line</w:t>
      </w:r>
      <w:proofErr w:type="spellEnd"/>
      <w:r w:rsidRPr="00C114D5">
        <w:t xml:space="preserve">. </w:t>
      </w:r>
      <w:r w:rsidRPr="00C114D5">
        <w:br/>
      </w:r>
      <w:hyperlink r:id="rId14" w:history="1">
        <w:r w:rsidRPr="00C114D5">
          <w:rPr>
            <w:rStyle w:val="aa"/>
          </w:rPr>
          <w:t>http://www.ucl.ac.uk/internet-grammar</w:t>
        </w:r>
      </w:hyperlink>
      <w:r w:rsidRPr="00C114D5">
        <w:t xml:space="preserve"> </w:t>
      </w:r>
      <w:r w:rsidRPr="00C114D5">
        <w:br/>
      </w:r>
      <w:hyperlink r:id="rId15" w:history="1">
        <w:r w:rsidRPr="00C114D5">
          <w:rPr>
            <w:rStyle w:val="aa"/>
          </w:rPr>
          <w:t>http://www.yourdictionary.com/grammars1.html</w:t>
        </w:r>
      </w:hyperlink>
    </w:p>
    <w:p w:rsidR="007B5DE5" w:rsidRPr="00C114D5" w:rsidRDefault="007B5DE5" w:rsidP="007B5DE5"/>
    <w:p w:rsidR="00C14FA3" w:rsidRDefault="00C14FA3" w:rsidP="007B5DE5">
      <w:pPr>
        <w:spacing w:after="200"/>
        <w:rPr>
          <w:b/>
        </w:rPr>
      </w:pPr>
    </w:p>
    <w:p w:rsidR="0007510B" w:rsidRPr="00C114D5" w:rsidRDefault="0007510B" w:rsidP="007B5DE5">
      <w:pPr>
        <w:spacing w:after="200"/>
        <w:rPr>
          <w:b/>
        </w:rPr>
      </w:pPr>
      <w:r w:rsidRPr="00C114D5">
        <w:rPr>
          <w:b/>
        </w:rPr>
        <w:lastRenderedPageBreak/>
        <w:t>ИНТЕРНЕТ- РЕСУРСЫ ДЛЯ УЧИТЕЛЯ:</w:t>
      </w:r>
    </w:p>
    <w:p w:rsidR="007B5DE5" w:rsidRPr="00C114D5" w:rsidRDefault="0002218C" w:rsidP="007B5DE5">
      <w:pPr>
        <w:jc w:val="both"/>
      </w:pPr>
      <w:hyperlink r:id="rId16" w:history="1">
        <w:r w:rsidR="007B5DE5" w:rsidRPr="00C114D5">
          <w:rPr>
            <w:rStyle w:val="aa"/>
          </w:rPr>
          <w:t>http://www.free-exercises.com/</w:t>
        </w:r>
      </w:hyperlink>
      <w:r w:rsidR="007B5DE5" w:rsidRPr="00C114D5">
        <w:t xml:space="preserve"> Интересные упражнения для развития лексических и грамматических навыков учащихся.</w:t>
      </w:r>
    </w:p>
    <w:p w:rsidR="007B5DE5" w:rsidRPr="00C114D5" w:rsidRDefault="0002218C" w:rsidP="007B5DE5">
      <w:pPr>
        <w:jc w:val="both"/>
      </w:pPr>
      <w:hyperlink r:id="rId17" w:history="1">
        <w:proofErr w:type="gramStart"/>
        <w:r w:rsidR="007B5DE5" w:rsidRPr="00C114D5">
          <w:rPr>
            <w:rStyle w:val="aa"/>
          </w:rPr>
          <w:t>http://www.world-english.org/</w:t>
        </w:r>
      </w:hyperlink>
      <w:r w:rsidR="007B5DE5" w:rsidRPr="00C114D5">
        <w:t xml:space="preserve">  Лексика, грамматика, чтение, письмо, говорение, </w:t>
      </w:r>
      <w:proofErr w:type="spellStart"/>
      <w:r w:rsidR="007B5DE5" w:rsidRPr="00C114D5">
        <w:t>аудирование</w:t>
      </w:r>
      <w:proofErr w:type="spellEnd"/>
      <w:r w:rsidR="007B5DE5" w:rsidRPr="00C114D5">
        <w:t>, произношение, тесты, страноведение, загадки, дистанционное обучение и много других интересных материалов.</w:t>
      </w:r>
      <w:proofErr w:type="gramEnd"/>
    </w:p>
    <w:p w:rsidR="007B5DE5" w:rsidRPr="00C114D5" w:rsidRDefault="0002218C" w:rsidP="007B5DE5">
      <w:pPr>
        <w:jc w:val="both"/>
      </w:pPr>
      <w:hyperlink r:id="rId18" w:history="1">
        <w:r w:rsidR="007B5DE5" w:rsidRPr="00C114D5">
          <w:rPr>
            <w:rStyle w:val="aa"/>
          </w:rPr>
          <w:t>http://www.esl-grammar.com/resources.php?resources_id=1</w:t>
        </w:r>
      </w:hyperlink>
      <w:r w:rsidR="007B5DE5" w:rsidRPr="00C114D5">
        <w:t xml:space="preserve"> Упражнения для развития грамматических навыков учащихся и интересные идеи</w:t>
      </w:r>
    </w:p>
    <w:p w:rsidR="007B5DE5" w:rsidRPr="00C114D5" w:rsidRDefault="007B5DE5" w:rsidP="007B5DE5">
      <w:pPr>
        <w:pStyle w:val="a3"/>
        <w:rPr>
          <w:b/>
          <w:bCs/>
        </w:rPr>
      </w:pPr>
      <w:r w:rsidRPr="00C114D5">
        <w:rPr>
          <w:rStyle w:val="ab"/>
        </w:rPr>
        <w:t>Базовый уровень. Английский язык</w:t>
      </w:r>
    </w:p>
    <w:p w:rsidR="007B5DE5" w:rsidRPr="00C114D5" w:rsidRDefault="007B5DE5" w:rsidP="007B5DE5">
      <w:r w:rsidRPr="00C114D5">
        <w:t xml:space="preserve">Английский </w:t>
      </w:r>
      <w:proofErr w:type="spellStart"/>
      <w:r w:rsidRPr="00C114D5">
        <w:t>язык.ru</w:t>
      </w:r>
      <w:proofErr w:type="spellEnd"/>
      <w:r w:rsidRPr="00C114D5">
        <w:t xml:space="preserve"> - для тех, кто говорит по-русски и учит английский </w:t>
      </w:r>
      <w:r w:rsidRPr="00C114D5">
        <w:br/>
        <w:t xml:space="preserve">Единый государственный экзамен, </w:t>
      </w:r>
      <w:proofErr w:type="spellStart"/>
      <w:r w:rsidRPr="00C114D5">
        <w:t>онлайн-тесты</w:t>
      </w:r>
      <w:proofErr w:type="spellEnd"/>
      <w:r w:rsidRPr="00C114D5">
        <w:t xml:space="preserve"> и электронные курсы </w:t>
      </w:r>
      <w:r w:rsidRPr="00C114D5">
        <w:br/>
      </w:r>
      <w:hyperlink r:id="rId19" w:history="1">
        <w:r w:rsidRPr="00C114D5">
          <w:rPr>
            <w:rStyle w:val="aa"/>
          </w:rPr>
          <w:t>http://www.english.language.ru/</w:t>
        </w:r>
      </w:hyperlink>
    </w:p>
    <w:p w:rsidR="007B5DE5" w:rsidRPr="00C114D5" w:rsidRDefault="007B5DE5" w:rsidP="007B5DE5">
      <w:r w:rsidRPr="00C114D5">
        <w:rPr>
          <w:rStyle w:val="ab"/>
        </w:rPr>
        <w:t>Легкий английский</w:t>
      </w:r>
      <w:r w:rsidRPr="00C114D5">
        <w:t xml:space="preserve"> </w:t>
      </w:r>
      <w:r w:rsidRPr="00C114D5">
        <w:br/>
        <w:t xml:space="preserve">Собрание материалов по различным аспектам изучения английского языка: учебники по грамматике, тесты, упражнения, статьи, книги, компьютерные программы, обзор типичных ошибок, словарь идиом, фразовые глаголы и пр. Информация для </w:t>
      </w:r>
      <w:proofErr w:type="gramStart"/>
      <w:r w:rsidRPr="00C114D5">
        <w:t>изучающих</w:t>
      </w:r>
      <w:proofErr w:type="gramEnd"/>
      <w:r w:rsidRPr="00C114D5">
        <w:t xml:space="preserve"> и преподающих английский язык. </w:t>
      </w:r>
      <w:r w:rsidRPr="00C114D5">
        <w:br/>
      </w:r>
      <w:hyperlink r:id="rId20" w:history="1">
        <w:r w:rsidRPr="00C114D5">
          <w:rPr>
            <w:rStyle w:val="aa"/>
          </w:rPr>
          <w:t>http://www.ez-english.narod.ru/</w:t>
        </w:r>
      </w:hyperlink>
      <w:r w:rsidRPr="00C114D5">
        <w:t> </w:t>
      </w:r>
    </w:p>
    <w:p w:rsidR="007B5DE5" w:rsidRPr="00C114D5" w:rsidRDefault="007B5DE5" w:rsidP="007B5DE5">
      <w:r w:rsidRPr="00C114D5">
        <w:rPr>
          <w:rStyle w:val="ab"/>
        </w:rPr>
        <w:t xml:space="preserve">Курс английского языка </w:t>
      </w:r>
      <w:proofErr w:type="spellStart"/>
      <w:r w:rsidRPr="00C114D5">
        <w:rPr>
          <w:rStyle w:val="ab"/>
        </w:rPr>
        <w:t>on-line</w:t>
      </w:r>
      <w:proofErr w:type="spellEnd"/>
      <w:r w:rsidRPr="00C114D5">
        <w:rPr>
          <w:rStyle w:val="ab"/>
        </w:rPr>
        <w:t xml:space="preserve"> для начинающих</w:t>
      </w:r>
      <w:r w:rsidRPr="00C114D5">
        <w:t xml:space="preserve"> </w:t>
      </w:r>
      <w:r w:rsidRPr="00C114D5">
        <w:br/>
        <w:t xml:space="preserve">Информация о курсе (методические основы, принципы построения). </w:t>
      </w:r>
      <w:proofErr w:type="gramStart"/>
      <w:r w:rsidRPr="00C114D5">
        <w:t xml:space="preserve">Уроки </w:t>
      </w:r>
      <w:proofErr w:type="spellStart"/>
      <w:r w:rsidRPr="00C114D5">
        <w:t>on-line</w:t>
      </w:r>
      <w:proofErr w:type="spellEnd"/>
      <w:r w:rsidRPr="00C114D5">
        <w:t>: грамматика, лексика, фонетика, транскрипция, чтение, перевод и т.д.</w:t>
      </w:r>
      <w:proofErr w:type="gramEnd"/>
      <w:r w:rsidRPr="00C114D5">
        <w:t xml:space="preserve"> Практические упражнения для повторения и закрепления материала. Тематические статьи. Информация для преподавателей и репетиторов. </w:t>
      </w:r>
      <w:r w:rsidRPr="00C114D5">
        <w:br/>
      </w:r>
      <w:hyperlink r:id="rId21" w:history="1">
        <w:r w:rsidRPr="00C114D5">
          <w:rPr>
            <w:rStyle w:val="aa"/>
          </w:rPr>
          <w:t>http://www.english.inrussia.org</w:t>
        </w:r>
      </w:hyperlink>
      <w:r w:rsidRPr="00C114D5">
        <w:t> </w:t>
      </w:r>
    </w:p>
    <w:p w:rsidR="007B5DE5" w:rsidRPr="00C114D5" w:rsidRDefault="007B5DE5" w:rsidP="007B5DE5">
      <w:r w:rsidRPr="00C114D5">
        <w:rPr>
          <w:rStyle w:val="ab"/>
        </w:rPr>
        <w:t xml:space="preserve">Английский </w:t>
      </w:r>
      <w:proofErr w:type="spellStart"/>
      <w:r w:rsidRPr="00C114D5">
        <w:rPr>
          <w:rStyle w:val="ab"/>
        </w:rPr>
        <w:t>on-line</w:t>
      </w:r>
      <w:proofErr w:type="spellEnd"/>
      <w:r w:rsidRPr="00C114D5">
        <w:rPr>
          <w:rStyle w:val="ab"/>
        </w:rPr>
        <w:t xml:space="preserve"> для начинающих</w:t>
      </w:r>
      <w:r w:rsidRPr="00C114D5">
        <w:t xml:space="preserve"> </w:t>
      </w:r>
      <w:r w:rsidRPr="00C114D5">
        <w:br/>
        <w:t xml:space="preserve">Азы грамматики английского языка: краткое изложение правил с примерами их применения. Интерактивные упражнения. </w:t>
      </w:r>
      <w:r w:rsidRPr="00C114D5">
        <w:br/>
      </w:r>
      <w:hyperlink r:id="rId22" w:history="1">
        <w:r w:rsidRPr="00C114D5">
          <w:rPr>
            <w:rStyle w:val="aa"/>
          </w:rPr>
          <w:t>http://www.km.ru/education/grammary</w:t>
        </w:r>
      </w:hyperlink>
      <w:r w:rsidRPr="00C114D5">
        <w:t> </w:t>
      </w:r>
    </w:p>
    <w:p w:rsidR="007B5DE5" w:rsidRPr="00C114D5" w:rsidRDefault="007B5DE5" w:rsidP="007B5DE5">
      <w:r w:rsidRPr="00C114D5">
        <w:rPr>
          <w:rStyle w:val="ab"/>
        </w:rPr>
        <w:t>Обучение английскому по интернету</w:t>
      </w:r>
      <w:r w:rsidRPr="00C114D5">
        <w:t xml:space="preserve"> </w:t>
      </w:r>
      <w:r w:rsidRPr="00C114D5">
        <w:br/>
        <w:t xml:space="preserve">Сведения о проекте: онлайновая система обучения, построенная на опыте практических занятий с учениками. О методике: обучение ведется от простого к </w:t>
      </w:r>
      <w:proofErr w:type="gramStart"/>
      <w:r w:rsidRPr="00C114D5">
        <w:t>сложному</w:t>
      </w:r>
      <w:proofErr w:type="gramEnd"/>
      <w:r w:rsidRPr="00C114D5">
        <w:t xml:space="preserve">, уроки даются с использованием грамматического материала с последующей его проверкой, разбором ошибок, допускаемых при выполнении задания. Сведения о форме обучения - </w:t>
      </w:r>
      <w:proofErr w:type="gramStart"/>
      <w:r w:rsidRPr="00C114D5">
        <w:t>групповая</w:t>
      </w:r>
      <w:proofErr w:type="gramEnd"/>
      <w:r w:rsidRPr="00C114D5">
        <w:t xml:space="preserve"> или индивидуальная. Описание учебных пособий и учебников. Тесты </w:t>
      </w:r>
      <w:proofErr w:type="spellStart"/>
      <w:r w:rsidRPr="00C114D5">
        <w:t>on-line</w:t>
      </w:r>
      <w:proofErr w:type="spellEnd"/>
      <w:r w:rsidRPr="00C114D5">
        <w:t xml:space="preserve">. Информация об обучении за рубежом. </w:t>
      </w:r>
      <w:r w:rsidRPr="00C114D5">
        <w:br/>
      </w:r>
      <w:hyperlink r:id="rId23" w:history="1">
        <w:r w:rsidRPr="00C114D5">
          <w:rPr>
            <w:rStyle w:val="aa"/>
          </w:rPr>
          <w:t>http://angl.visits.ru/</w:t>
        </w:r>
      </w:hyperlink>
    </w:p>
    <w:p w:rsidR="007B5DE5" w:rsidRPr="00C114D5" w:rsidRDefault="007B5DE5" w:rsidP="007B5DE5">
      <w:r w:rsidRPr="00C114D5">
        <w:rPr>
          <w:rStyle w:val="ab"/>
        </w:rPr>
        <w:t>Родной английский</w:t>
      </w:r>
      <w:r w:rsidRPr="00C114D5">
        <w:t xml:space="preserve"> </w:t>
      </w:r>
      <w:r w:rsidRPr="00C114D5">
        <w:br/>
        <w:t xml:space="preserve">Теория и практика английского языка: подробное изложение грамматики, упражнения по фонетике. Описание методик изучения, литература и учебные пособия, аудиокниги и фильмы на английском, тестирование, коллекция </w:t>
      </w:r>
      <w:proofErr w:type="spellStart"/>
      <w:r w:rsidRPr="00C114D5">
        <w:t>топиков</w:t>
      </w:r>
      <w:proofErr w:type="spellEnd"/>
      <w:r w:rsidRPr="00C114D5">
        <w:t xml:space="preserve"> и пр. </w:t>
      </w:r>
      <w:r w:rsidRPr="00C114D5">
        <w:br/>
      </w:r>
      <w:hyperlink r:id="rId24" w:history="1">
        <w:r w:rsidRPr="00C114D5">
          <w:rPr>
            <w:rStyle w:val="aa"/>
          </w:rPr>
          <w:t>http://www.enative.narod.ru/</w:t>
        </w:r>
      </w:hyperlink>
      <w:r w:rsidRPr="00C114D5">
        <w:t> </w:t>
      </w:r>
    </w:p>
    <w:p w:rsidR="007B5DE5" w:rsidRPr="00C114D5" w:rsidRDefault="007B5DE5" w:rsidP="007B5DE5">
      <w:r w:rsidRPr="00C114D5">
        <w:rPr>
          <w:rStyle w:val="ab"/>
        </w:rPr>
        <w:t>Английский наизусть: образовательные программы</w:t>
      </w:r>
      <w:r w:rsidRPr="00C114D5">
        <w:t xml:space="preserve"> </w:t>
      </w:r>
      <w:r w:rsidRPr="00C114D5">
        <w:br/>
        <w:t xml:space="preserve">Программа для изучения иностранных языков серии </w:t>
      </w:r>
      <w:proofErr w:type="spellStart"/>
      <w:r w:rsidRPr="00C114D5">
        <w:t>By</w:t>
      </w:r>
      <w:proofErr w:type="spellEnd"/>
      <w:r w:rsidR="00680B11">
        <w:t xml:space="preserve"> </w:t>
      </w:r>
      <w:proofErr w:type="spellStart"/>
      <w:r w:rsidRPr="00C114D5">
        <w:t>Heart</w:t>
      </w:r>
      <w:proofErr w:type="spellEnd"/>
      <w:r w:rsidRPr="00C114D5">
        <w:t xml:space="preserve">: методические рекомендации, вспомогательные словари, </w:t>
      </w:r>
      <w:proofErr w:type="spellStart"/>
      <w:r w:rsidRPr="00C114D5">
        <w:t>аудиофайлы</w:t>
      </w:r>
      <w:proofErr w:type="spellEnd"/>
      <w:r w:rsidRPr="00C114D5">
        <w:t xml:space="preserve"> и мультимедиа. </w:t>
      </w:r>
      <w:r w:rsidRPr="00C114D5">
        <w:br/>
      </w:r>
      <w:hyperlink r:id="rId25" w:history="1">
        <w:r w:rsidRPr="00C114D5">
          <w:rPr>
            <w:rStyle w:val="aa"/>
          </w:rPr>
          <w:t>http://www.orc.ru/~stasson/byheart/</w:t>
        </w:r>
      </w:hyperlink>
      <w:r w:rsidRPr="00C114D5">
        <w:t> </w:t>
      </w:r>
    </w:p>
    <w:p w:rsidR="007B5DE5" w:rsidRPr="00C114D5" w:rsidRDefault="007B5DE5" w:rsidP="007B5DE5">
      <w:r w:rsidRPr="00C114D5">
        <w:rPr>
          <w:rStyle w:val="ab"/>
        </w:rPr>
        <w:t xml:space="preserve">Бесплатные </w:t>
      </w:r>
      <w:proofErr w:type="spellStart"/>
      <w:r w:rsidRPr="00C114D5">
        <w:rPr>
          <w:rStyle w:val="ab"/>
        </w:rPr>
        <w:t>он-лайн</w:t>
      </w:r>
      <w:proofErr w:type="spellEnd"/>
      <w:r w:rsidRPr="00C114D5">
        <w:rPr>
          <w:rStyle w:val="ab"/>
        </w:rPr>
        <w:t xml:space="preserve"> уроки </w:t>
      </w:r>
      <w:proofErr w:type="spellStart"/>
      <w:r w:rsidRPr="00C114D5">
        <w:rPr>
          <w:rStyle w:val="ab"/>
        </w:rPr>
        <w:t>Talk</w:t>
      </w:r>
      <w:proofErr w:type="spellEnd"/>
      <w:r w:rsidR="00680B11">
        <w:rPr>
          <w:rStyle w:val="ab"/>
        </w:rPr>
        <w:t xml:space="preserve"> </w:t>
      </w:r>
      <w:proofErr w:type="spellStart"/>
      <w:r w:rsidRPr="00C114D5">
        <w:rPr>
          <w:rStyle w:val="ab"/>
        </w:rPr>
        <w:t>Now</w:t>
      </w:r>
      <w:proofErr w:type="spellEnd"/>
      <w:r w:rsidRPr="00C114D5">
        <w:t xml:space="preserve"> </w:t>
      </w:r>
      <w:r w:rsidRPr="00C114D5">
        <w:br/>
      </w:r>
      <w:proofErr w:type="spellStart"/>
      <w:r w:rsidRPr="00C114D5">
        <w:t>Онлайн-уроки</w:t>
      </w:r>
      <w:proofErr w:type="spellEnd"/>
      <w:r w:rsidRPr="00C114D5">
        <w:t xml:space="preserve"> по английскому языку для детей старшего школьного возраста. </w:t>
      </w:r>
      <w:r w:rsidRPr="00C114D5">
        <w:br/>
      </w:r>
      <w:hyperlink r:id="rId26" w:history="1">
        <w:r w:rsidRPr="00C114D5">
          <w:rPr>
            <w:rStyle w:val="aa"/>
          </w:rPr>
          <w:t>http://www.nd.ru/talknow/</w:t>
        </w:r>
      </w:hyperlink>
      <w:r w:rsidRPr="00C114D5">
        <w:t> </w:t>
      </w:r>
    </w:p>
    <w:p w:rsidR="007B5DE5" w:rsidRPr="00C114D5" w:rsidRDefault="007B5DE5" w:rsidP="007B5DE5">
      <w:proofErr w:type="spellStart"/>
      <w:r w:rsidRPr="00C114D5">
        <w:rPr>
          <w:rStyle w:val="ab"/>
        </w:rPr>
        <w:lastRenderedPageBreak/>
        <w:t>Lang.ru</w:t>
      </w:r>
      <w:proofErr w:type="spellEnd"/>
      <w:r w:rsidRPr="00C114D5">
        <w:t xml:space="preserve"> </w:t>
      </w:r>
      <w:r w:rsidRPr="00C114D5">
        <w:br/>
        <w:t xml:space="preserve">Интернет-справочник по английскому языку – </w:t>
      </w:r>
      <w:proofErr w:type="spellStart"/>
      <w:r w:rsidRPr="00C114D5">
        <w:t>онлайн-уроки</w:t>
      </w:r>
      <w:proofErr w:type="spellEnd"/>
      <w:r w:rsidRPr="00C114D5">
        <w:t xml:space="preserve">, общение, сервисы. </w:t>
      </w:r>
      <w:r w:rsidRPr="00C114D5">
        <w:br/>
      </w:r>
      <w:hyperlink r:id="rId27" w:history="1">
        <w:r w:rsidRPr="00C114D5">
          <w:rPr>
            <w:rStyle w:val="aa"/>
          </w:rPr>
          <w:t>http://www.lang.ru/</w:t>
        </w:r>
      </w:hyperlink>
      <w:r w:rsidRPr="00C114D5">
        <w:t> </w:t>
      </w:r>
    </w:p>
    <w:p w:rsidR="003F0BF9" w:rsidRPr="00C114D5" w:rsidRDefault="003F0BF9"/>
    <w:p w:rsidR="001A2827" w:rsidRPr="00C114D5" w:rsidRDefault="001A2827"/>
    <w:sectPr w:rsidR="001A2827" w:rsidRPr="00C114D5" w:rsidSect="00D935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3"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2DCA"/>
    <w:multiLevelType w:val="hybridMultilevel"/>
    <w:tmpl w:val="D9B219D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5E282E"/>
    <w:multiLevelType w:val="hybridMultilevel"/>
    <w:tmpl w:val="52586AB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523BC8"/>
    <w:multiLevelType w:val="multilevel"/>
    <w:tmpl w:val="4766A872"/>
    <w:lvl w:ilvl="0">
      <w:start w:val="16"/>
      <w:numFmt w:val="decimal"/>
      <w:lvlText w:val="%1"/>
      <w:lvlJc w:val="left"/>
      <w:pPr>
        <w:ind w:left="555" w:hanging="555"/>
      </w:pPr>
      <w:rPr>
        <w:rFonts w:hint="default"/>
      </w:rPr>
    </w:lvl>
    <w:lvl w:ilvl="1">
      <w:start w:val="17"/>
      <w:numFmt w:val="decimal"/>
      <w:lvlText w:val="%1-%2"/>
      <w:lvlJc w:val="left"/>
      <w:pPr>
        <w:ind w:left="1275" w:hanging="55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3C715D2"/>
    <w:multiLevelType w:val="hybridMultilevel"/>
    <w:tmpl w:val="B2C0F9BC"/>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EC6927"/>
    <w:multiLevelType w:val="hybridMultilevel"/>
    <w:tmpl w:val="94A2703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EF4FB1"/>
    <w:multiLevelType w:val="hybridMultilevel"/>
    <w:tmpl w:val="21E4A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65423C"/>
    <w:multiLevelType w:val="hybridMultilevel"/>
    <w:tmpl w:val="902C7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CB239F7"/>
    <w:multiLevelType w:val="hybridMultilevel"/>
    <w:tmpl w:val="B810C51E"/>
    <w:lvl w:ilvl="0" w:tplc="0419000F">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055C00"/>
    <w:multiLevelType w:val="hybridMultilevel"/>
    <w:tmpl w:val="4BF457DA"/>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485F33"/>
    <w:multiLevelType w:val="hybridMultilevel"/>
    <w:tmpl w:val="F6884AD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3571B6"/>
    <w:multiLevelType w:val="hybridMultilevel"/>
    <w:tmpl w:val="D00CF092"/>
    <w:lvl w:ilvl="0" w:tplc="8BC69CAA">
      <w:start w:val="3"/>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C3D03A2"/>
    <w:multiLevelType w:val="hybridMultilevel"/>
    <w:tmpl w:val="47F87382"/>
    <w:lvl w:ilvl="0" w:tplc="0419000F">
      <w:start w:val="1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A34FD9"/>
    <w:multiLevelType w:val="multilevel"/>
    <w:tmpl w:val="F4A893EA"/>
    <w:lvl w:ilvl="0">
      <w:start w:val="10"/>
      <w:numFmt w:val="decimal"/>
      <w:lvlText w:val="%1-"/>
      <w:lvlJc w:val="left"/>
      <w:pPr>
        <w:ind w:left="615" w:hanging="615"/>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CD30316"/>
    <w:multiLevelType w:val="hybridMultilevel"/>
    <w:tmpl w:val="41A6EBE0"/>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D365921"/>
    <w:multiLevelType w:val="hybridMultilevel"/>
    <w:tmpl w:val="9E0A6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381EFB"/>
    <w:multiLevelType w:val="hybridMultilevel"/>
    <w:tmpl w:val="6E229CB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030B2D"/>
    <w:multiLevelType w:val="hybridMultilevel"/>
    <w:tmpl w:val="DA1AAE2A"/>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A3458D7"/>
    <w:multiLevelType w:val="hybridMultilevel"/>
    <w:tmpl w:val="DE2C02EC"/>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4B3F11"/>
    <w:multiLevelType w:val="hybridMultilevel"/>
    <w:tmpl w:val="29D67FCA"/>
    <w:lvl w:ilvl="0" w:tplc="7D743136">
      <w:start w:val="3"/>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2582221"/>
    <w:multiLevelType w:val="multilevel"/>
    <w:tmpl w:val="0D9A0EFC"/>
    <w:lvl w:ilvl="0">
      <w:start w:val="19"/>
      <w:numFmt w:val="decimal"/>
      <w:lvlText w:val="%1"/>
      <w:lvlJc w:val="left"/>
      <w:pPr>
        <w:ind w:left="555" w:hanging="555"/>
      </w:pPr>
      <w:rPr>
        <w:rFonts w:hint="default"/>
      </w:rPr>
    </w:lvl>
    <w:lvl w:ilvl="1">
      <w:start w:val="20"/>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AE05BA3"/>
    <w:multiLevelType w:val="hybridMultilevel"/>
    <w:tmpl w:val="8AF0B25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C5C5046"/>
    <w:multiLevelType w:val="multilevel"/>
    <w:tmpl w:val="B232BC0E"/>
    <w:lvl w:ilvl="0">
      <w:start w:val="1"/>
      <w:numFmt w:val="decimal"/>
      <w:lvlText w:val="%1-"/>
      <w:lvlJc w:val="left"/>
      <w:pPr>
        <w:ind w:left="375" w:hanging="375"/>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nsid w:val="3DB04D0F"/>
    <w:multiLevelType w:val="hybridMultilevel"/>
    <w:tmpl w:val="DA2417CC"/>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EDD6769"/>
    <w:multiLevelType w:val="hybridMultilevel"/>
    <w:tmpl w:val="C7A2270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7E26D1C"/>
    <w:multiLevelType w:val="hybridMultilevel"/>
    <w:tmpl w:val="24F88C0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0242A7"/>
    <w:multiLevelType w:val="hybridMultilevel"/>
    <w:tmpl w:val="8D8A5424"/>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A91AB0"/>
    <w:multiLevelType w:val="multilevel"/>
    <w:tmpl w:val="14A2EEC2"/>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7">
    <w:nsid w:val="52166D18"/>
    <w:multiLevelType w:val="hybridMultilevel"/>
    <w:tmpl w:val="2302506A"/>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227B3A"/>
    <w:multiLevelType w:val="hybridMultilevel"/>
    <w:tmpl w:val="652CBEA8"/>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5FA1373"/>
    <w:multiLevelType w:val="hybridMultilevel"/>
    <w:tmpl w:val="EF041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0777E1"/>
    <w:multiLevelType w:val="hybridMultilevel"/>
    <w:tmpl w:val="BC7C55A0"/>
    <w:lvl w:ilvl="0" w:tplc="1C02BD5E">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64A972F9"/>
    <w:multiLevelType w:val="hybridMultilevel"/>
    <w:tmpl w:val="6E0AFD74"/>
    <w:lvl w:ilvl="0" w:tplc="F4FAA842">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6E23C9C"/>
    <w:multiLevelType w:val="hybridMultilevel"/>
    <w:tmpl w:val="84620B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B3C3343"/>
    <w:multiLevelType w:val="hybridMultilevel"/>
    <w:tmpl w:val="EF041E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C391424"/>
    <w:multiLevelType w:val="hybridMultilevel"/>
    <w:tmpl w:val="057CCF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6F3F06EB"/>
    <w:multiLevelType w:val="hybridMultilevel"/>
    <w:tmpl w:val="67B400C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F9F058B"/>
    <w:multiLevelType w:val="hybridMultilevel"/>
    <w:tmpl w:val="55389998"/>
    <w:lvl w:ilvl="0" w:tplc="D3E21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2795127"/>
    <w:multiLevelType w:val="hybridMultilevel"/>
    <w:tmpl w:val="8AEC0A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7F010EF"/>
    <w:multiLevelType w:val="hybridMultilevel"/>
    <w:tmpl w:val="B054F38E"/>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063848"/>
    <w:multiLevelType w:val="hybridMultilevel"/>
    <w:tmpl w:val="E3D878A2"/>
    <w:lvl w:ilvl="0" w:tplc="50C05F3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1"/>
  </w:num>
  <w:num w:numId="4">
    <w:abstractNumId w:val="9"/>
  </w:num>
  <w:num w:numId="5">
    <w:abstractNumId w:val="16"/>
  </w:num>
  <w:num w:numId="6">
    <w:abstractNumId w:val="23"/>
  </w:num>
  <w:num w:numId="7">
    <w:abstractNumId w:val="8"/>
  </w:num>
  <w:num w:numId="8">
    <w:abstractNumId w:val="22"/>
  </w:num>
  <w:num w:numId="9">
    <w:abstractNumId w:val="27"/>
  </w:num>
  <w:num w:numId="10">
    <w:abstractNumId w:val="4"/>
  </w:num>
  <w:num w:numId="11">
    <w:abstractNumId w:val="3"/>
  </w:num>
  <w:num w:numId="12">
    <w:abstractNumId w:val="24"/>
  </w:num>
  <w:num w:numId="13">
    <w:abstractNumId w:val="0"/>
  </w:num>
  <w:num w:numId="14">
    <w:abstractNumId w:val="28"/>
  </w:num>
  <w:num w:numId="15">
    <w:abstractNumId w:val="39"/>
  </w:num>
  <w:num w:numId="16">
    <w:abstractNumId w:val="13"/>
  </w:num>
  <w:num w:numId="17">
    <w:abstractNumId w:val="25"/>
  </w:num>
  <w:num w:numId="18">
    <w:abstractNumId w:val="20"/>
  </w:num>
  <w:num w:numId="19">
    <w:abstractNumId w:val="15"/>
  </w:num>
  <w:num w:numId="20">
    <w:abstractNumId w:val="38"/>
  </w:num>
  <w:num w:numId="21">
    <w:abstractNumId w:val="34"/>
  </w:num>
  <w:num w:numId="22">
    <w:abstractNumId w:val="36"/>
  </w:num>
  <w:num w:numId="23">
    <w:abstractNumId w:val="32"/>
  </w:num>
  <w:num w:numId="24">
    <w:abstractNumId w:val="18"/>
  </w:num>
  <w:num w:numId="25">
    <w:abstractNumId w:val="10"/>
  </w:num>
  <w:num w:numId="26">
    <w:abstractNumId w:val="33"/>
  </w:num>
  <w:num w:numId="27">
    <w:abstractNumId w:val="30"/>
  </w:num>
  <w:num w:numId="28">
    <w:abstractNumId w:val="35"/>
  </w:num>
  <w:num w:numId="29">
    <w:abstractNumId w:val="14"/>
  </w:num>
  <w:num w:numId="30">
    <w:abstractNumId w:val="6"/>
  </w:num>
  <w:num w:numId="31">
    <w:abstractNumId w:val="37"/>
  </w:num>
  <w:num w:numId="32">
    <w:abstractNumId w:val="5"/>
  </w:num>
  <w:num w:numId="33">
    <w:abstractNumId w:val="11"/>
  </w:num>
  <w:num w:numId="34">
    <w:abstractNumId w:val="2"/>
  </w:num>
  <w:num w:numId="35">
    <w:abstractNumId w:val="21"/>
  </w:num>
  <w:num w:numId="36">
    <w:abstractNumId w:val="12"/>
  </w:num>
  <w:num w:numId="37">
    <w:abstractNumId w:val="7"/>
  </w:num>
  <w:num w:numId="38">
    <w:abstractNumId w:val="19"/>
  </w:num>
  <w:num w:numId="39">
    <w:abstractNumId w:val="26"/>
  </w:num>
  <w:num w:numId="40">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3F0BF9"/>
    <w:rsid w:val="00001970"/>
    <w:rsid w:val="0002218C"/>
    <w:rsid w:val="00036DB3"/>
    <w:rsid w:val="0007510B"/>
    <w:rsid w:val="00110219"/>
    <w:rsid w:val="001A2827"/>
    <w:rsid w:val="001F4D65"/>
    <w:rsid w:val="00256041"/>
    <w:rsid w:val="002A12A4"/>
    <w:rsid w:val="003F0BF9"/>
    <w:rsid w:val="004425ED"/>
    <w:rsid w:val="00480A59"/>
    <w:rsid w:val="005F0E06"/>
    <w:rsid w:val="00680B11"/>
    <w:rsid w:val="007B5DE5"/>
    <w:rsid w:val="008C7C52"/>
    <w:rsid w:val="00A32C26"/>
    <w:rsid w:val="00B31C39"/>
    <w:rsid w:val="00C114D5"/>
    <w:rsid w:val="00C14FA3"/>
    <w:rsid w:val="00D935DF"/>
    <w:rsid w:val="00DB284D"/>
    <w:rsid w:val="00EB6CB3"/>
    <w:rsid w:val="00ED7F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BF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114D5"/>
    <w:pPr>
      <w:keepNext/>
      <w:widowControl w:val="0"/>
      <w:autoSpaceDE w:val="0"/>
      <w:autoSpaceDN w:val="0"/>
      <w:adjustRightInd w:val="0"/>
      <w:jc w:val="center"/>
      <w:outlineLvl w:val="0"/>
    </w:pPr>
    <w:rPr>
      <w:b/>
      <w:bCs/>
      <w:sz w:val="28"/>
      <w:szCs w:val="20"/>
    </w:rPr>
  </w:style>
  <w:style w:type="paragraph" w:styleId="2">
    <w:name w:val="heading 2"/>
    <w:basedOn w:val="a"/>
    <w:next w:val="a"/>
    <w:link w:val="20"/>
    <w:qFormat/>
    <w:rsid w:val="00C114D5"/>
    <w:pPr>
      <w:keepNext/>
      <w:tabs>
        <w:tab w:val="left" w:pos="284"/>
      </w:tabs>
      <w:ind w:firstLine="360"/>
      <w:outlineLvl w:val="1"/>
    </w:pPr>
    <w:rPr>
      <w:b/>
      <w:bCs/>
      <w:sz w:val="22"/>
    </w:rPr>
  </w:style>
  <w:style w:type="paragraph" w:styleId="3">
    <w:name w:val="heading 3"/>
    <w:basedOn w:val="a"/>
    <w:next w:val="a"/>
    <w:link w:val="30"/>
    <w:qFormat/>
    <w:rsid w:val="00C114D5"/>
    <w:pPr>
      <w:keepNext/>
      <w:tabs>
        <w:tab w:val="left" w:pos="284"/>
      </w:tabs>
      <w:ind w:left="360"/>
      <w:outlineLvl w:val="2"/>
    </w:pPr>
    <w:rPr>
      <w:b/>
      <w:bCs/>
      <w:sz w:val="22"/>
    </w:rPr>
  </w:style>
  <w:style w:type="paragraph" w:styleId="4">
    <w:name w:val="heading 4"/>
    <w:basedOn w:val="a"/>
    <w:next w:val="a"/>
    <w:link w:val="40"/>
    <w:qFormat/>
    <w:rsid w:val="00C114D5"/>
    <w:pPr>
      <w:keepNext/>
      <w:shd w:val="clear" w:color="auto" w:fill="FFFFFF"/>
      <w:spacing w:line="252" w:lineRule="exact"/>
      <w:ind w:left="-360" w:firstLine="180"/>
      <w:jc w:val="center"/>
      <w:outlineLvl w:val="3"/>
    </w:pPr>
    <w:rPr>
      <w:b/>
      <w:bCs/>
      <w:spacing w:val="-1"/>
      <w:sz w:val="20"/>
      <w:szCs w:val="22"/>
      <w:u w:val="single"/>
    </w:rPr>
  </w:style>
  <w:style w:type="paragraph" w:styleId="5">
    <w:name w:val="heading 5"/>
    <w:basedOn w:val="a"/>
    <w:next w:val="a"/>
    <w:link w:val="50"/>
    <w:qFormat/>
    <w:rsid w:val="00C114D5"/>
    <w:pPr>
      <w:keepNext/>
      <w:jc w:val="center"/>
      <w:outlineLvl w:val="4"/>
    </w:pPr>
    <w:rPr>
      <w:b/>
      <w:bCs/>
      <w:lang w:eastAsia="en-US"/>
    </w:rPr>
  </w:style>
  <w:style w:type="paragraph" w:styleId="6">
    <w:name w:val="heading 6"/>
    <w:basedOn w:val="a"/>
    <w:next w:val="a"/>
    <w:link w:val="60"/>
    <w:qFormat/>
    <w:rsid w:val="00C114D5"/>
    <w:pPr>
      <w:keepNext/>
      <w:shd w:val="clear" w:color="auto" w:fill="FFFFFF"/>
      <w:spacing w:line="274" w:lineRule="exact"/>
      <w:ind w:right="175"/>
      <w:outlineLvl w:val="5"/>
    </w:pPr>
    <w:rPr>
      <w:i/>
      <w:iCs/>
      <w:spacing w:val="-1"/>
      <w:sz w:val="22"/>
    </w:rPr>
  </w:style>
  <w:style w:type="paragraph" w:styleId="7">
    <w:name w:val="heading 7"/>
    <w:basedOn w:val="a"/>
    <w:next w:val="a"/>
    <w:link w:val="70"/>
    <w:qFormat/>
    <w:rsid w:val="00C114D5"/>
    <w:pPr>
      <w:keepNext/>
      <w:shd w:val="clear" w:color="auto" w:fill="FFFFFF"/>
      <w:tabs>
        <w:tab w:val="left" w:pos="1022"/>
      </w:tabs>
      <w:spacing w:line="274" w:lineRule="exact"/>
      <w:ind w:left="360"/>
      <w:outlineLvl w:val="6"/>
    </w:pPr>
    <w:rPr>
      <w:i/>
      <w:iCs/>
      <w:sz w:val="22"/>
    </w:rPr>
  </w:style>
  <w:style w:type="paragraph" w:styleId="8">
    <w:name w:val="heading 8"/>
    <w:basedOn w:val="a"/>
    <w:next w:val="a"/>
    <w:link w:val="80"/>
    <w:qFormat/>
    <w:rsid w:val="00C114D5"/>
    <w:pPr>
      <w:keepNext/>
      <w:shd w:val="clear" w:color="auto" w:fill="FFFFFF"/>
      <w:tabs>
        <w:tab w:val="left" w:pos="720"/>
      </w:tabs>
      <w:spacing w:line="274" w:lineRule="exact"/>
      <w:ind w:firstLine="360"/>
      <w:outlineLvl w:val="7"/>
    </w:pPr>
    <w:rPr>
      <w:i/>
      <w:iCs/>
      <w:sz w:val="22"/>
    </w:rPr>
  </w:style>
  <w:style w:type="paragraph" w:styleId="9">
    <w:name w:val="heading 9"/>
    <w:basedOn w:val="a"/>
    <w:next w:val="a"/>
    <w:link w:val="90"/>
    <w:qFormat/>
    <w:rsid w:val="00C114D5"/>
    <w:pPr>
      <w:keepNext/>
      <w:shd w:val="clear" w:color="auto" w:fill="FFFFFF"/>
      <w:tabs>
        <w:tab w:val="left" w:pos="922"/>
        <w:tab w:val="left" w:pos="1001"/>
      </w:tabs>
      <w:spacing w:line="274" w:lineRule="exact"/>
      <w:ind w:right="-5" w:firstLine="360"/>
      <w:outlineLvl w:val="8"/>
    </w:pPr>
    <w:rPr>
      <w:i/>
      <w:i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3F0BF9"/>
    <w:pPr>
      <w:spacing w:before="100" w:beforeAutospacing="1" w:after="100" w:afterAutospacing="1"/>
    </w:pPr>
  </w:style>
  <w:style w:type="paragraph" w:styleId="a4">
    <w:name w:val="Title"/>
    <w:basedOn w:val="a"/>
    <w:link w:val="a5"/>
    <w:qFormat/>
    <w:rsid w:val="003F0BF9"/>
    <w:pPr>
      <w:jc w:val="center"/>
    </w:pPr>
    <w:rPr>
      <w:b/>
      <w:bCs/>
      <w:u w:val="single"/>
    </w:rPr>
  </w:style>
  <w:style w:type="character" w:customStyle="1" w:styleId="a5">
    <w:name w:val="Название Знак"/>
    <w:basedOn w:val="a0"/>
    <w:link w:val="a4"/>
    <w:rsid w:val="003F0BF9"/>
    <w:rPr>
      <w:rFonts w:ascii="Times New Roman" w:eastAsia="Times New Roman" w:hAnsi="Times New Roman" w:cs="Times New Roman"/>
      <w:b/>
      <w:bCs/>
      <w:sz w:val="24"/>
      <w:szCs w:val="24"/>
      <w:u w:val="single"/>
      <w:lang w:eastAsia="ru-RU"/>
    </w:rPr>
  </w:style>
  <w:style w:type="paragraph" w:styleId="21">
    <w:name w:val="Body Text 2"/>
    <w:basedOn w:val="a"/>
    <w:link w:val="22"/>
    <w:uiPriority w:val="99"/>
    <w:semiHidden/>
    <w:unhideWhenUsed/>
    <w:rsid w:val="003F0BF9"/>
    <w:pPr>
      <w:spacing w:after="120" w:line="480" w:lineRule="auto"/>
    </w:pPr>
    <w:rPr>
      <w:rFonts w:ascii="Calibri" w:eastAsia="Calibri" w:hAnsi="Calibri"/>
      <w:sz w:val="22"/>
      <w:szCs w:val="22"/>
      <w:lang w:eastAsia="en-US"/>
    </w:rPr>
  </w:style>
  <w:style w:type="character" w:customStyle="1" w:styleId="22">
    <w:name w:val="Основной текст 2 Знак"/>
    <w:basedOn w:val="a0"/>
    <w:link w:val="21"/>
    <w:uiPriority w:val="99"/>
    <w:semiHidden/>
    <w:rsid w:val="003F0BF9"/>
    <w:rPr>
      <w:rFonts w:ascii="Calibri" w:eastAsia="Calibri" w:hAnsi="Calibri" w:cs="Times New Roman"/>
    </w:rPr>
  </w:style>
  <w:style w:type="paragraph" w:styleId="a6">
    <w:name w:val="Body Text Indent"/>
    <w:basedOn w:val="a"/>
    <w:link w:val="a7"/>
    <w:unhideWhenUsed/>
    <w:rsid w:val="003F0BF9"/>
    <w:pPr>
      <w:spacing w:after="120" w:line="276" w:lineRule="auto"/>
      <w:ind w:left="283"/>
    </w:pPr>
    <w:rPr>
      <w:rFonts w:ascii="Calibri" w:eastAsia="Calibri" w:hAnsi="Calibri"/>
      <w:sz w:val="22"/>
      <w:szCs w:val="22"/>
      <w:lang w:eastAsia="en-US"/>
    </w:rPr>
  </w:style>
  <w:style w:type="character" w:customStyle="1" w:styleId="a7">
    <w:name w:val="Основной текст с отступом Знак"/>
    <w:basedOn w:val="a0"/>
    <w:link w:val="a6"/>
    <w:rsid w:val="003F0BF9"/>
    <w:rPr>
      <w:rFonts w:ascii="Calibri" w:eastAsia="Calibri" w:hAnsi="Calibri" w:cs="Times New Roman"/>
    </w:rPr>
  </w:style>
  <w:style w:type="paragraph" w:customStyle="1" w:styleId="210">
    <w:name w:val="Основной текст 21"/>
    <w:basedOn w:val="a"/>
    <w:rsid w:val="003F0BF9"/>
    <w:pPr>
      <w:tabs>
        <w:tab w:val="left" w:pos="8222"/>
      </w:tabs>
      <w:ind w:right="-1759"/>
    </w:pPr>
    <w:rPr>
      <w:sz w:val="28"/>
      <w:szCs w:val="20"/>
    </w:rPr>
  </w:style>
  <w:style w:type="paragraph" w:styleId="a8">
    <w:name w:val="List Paragraph"/>
    <w:basedOn w:val="a"/>
    <w:uiPriority w:val="34"/>
    <w:qFormat/>
    <w:rsid w:val="001A2827"/>
    <w:pPr>
      <w:spacing w:line="276" w:lineRule="auto"/>
      <w:ind w:left="720"/>
      <w:contextualSpacing/>
    </w:pPr>
    <w:rPr>
      <w:rFonts w:ascii="Calibri" w:eastAsia="Calibri" w:hAnsi="Calibri"/>
      <w:sz w:val="22"/>
      <w:szCs w:val="22"/>
      <w:lang w:eastAsia="en-US"/>
    </w:rPr>
  </w:style>
  <w:style w:type="character" w:customStyle="1" w:styleId="tx-big1">
    <w:name w:val="tx-big1"/>
    <w:basedOn w:val="a0"/>
    <w:rsid w:val="001A2827"/>
    <w:rPr>
      <w:rFonts w:ascii="Tahoma" w:hAnsi="Tahoma" w:cs="Tahoma" w:hint="default"/>
      <w:sz w:val="18"/>
      <w:szCs w:val="18"/>
    </w:rPr>
  </w:style>
  <w:style w:type="paragraph" w:customStyle="1" w:styleId="Style12">
    <w:name w:val="Style12"/>
    <w:basedOn w:val="a"/>
    <w:rsid w:val="001A2827"/>
    <w:pPr>
      <w:widowControl w:val="0"/>
      <w:autoSpaceDE w:val="0"/>
      <w:autoSpaceDN w:val="0"/>
      <w:adjustRightInd w:val="0"/>
    </w:pPr>
  </w:style>
  <w:style w:type="character" w:customStyle="1" w:styleId="FontStyle34">
    <w:name w:val="Font Style34"/>
    <w:basedOn w:val="a0"/>
    <w:rsid w:val="001A2827"/>
    <w:rPr>
      <w:rFonts w:ascii="Times New Roman" w:hAnsi="Times New Roman" w:cs="Times New Roman"/>
      <w:b/>
      <w:bCs/>
      <w:sz w:val="26"/>
      <w:szCs w:val="26"/>
    </w:rPr>
  </w:style>
  <w:style w:type="table" w:styleId="a9">
    <w:name w:val="Table Grid"/>
    <w:basedOn w:val="a1"/>
    <w:rsid w:val="001A28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rsid w:val="0007510B"/>
    <w:rPr>
      <w:color w:val="0000FF"/>
      <w:u w:val="single"/>
    </w:rPr>
  </w:style>
  <w:style w:type="character" w:styleId="ab">
    <w:name w:val="Strong"/>
    <w:basedOn w:val="a0"/>
    <w:qFormat/>
    <w:rsid w:val="007B5DE5"/>
    <w:rPr>
      <w:b/>
      <w:bCs/>
    </w:rPr>
  </w:style>
  <w:style w:type="paragraph" w:customStyle="1" w:styleId="Default">
    <w:name w:val="Default"/>
    <w:rsid w:val="002A12A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c">
    <w:name w:val="......."/>
    <w:basedOn w:val="Default"/>
    <w:next w:val="Default"/>
    <w:uiPriority w:val="99"/>
    <w:rsid w:val="002A12A4"/>
    <w:rPr>
      <w:color w:val="auto"/>
    </w:rPr>
  </w:style>
  <w:style w:type="character" w:customStyle="1" w:styleId="10">
    <w:name w:val="Заголовок 1 Знак"/>
    <w:basedOn w:val="a0"/>
    <w:link w:val="1"/>
    <w:rsid w:val="00C114D5"/>
    <w:rPr>
      <w:rFonts w:ascii="Times New Roman" w:eastAsia="Times New Roman" w:hAnsi="Times New Roman" w:cs="Times New Roman"/>
      <w:b/>
      <w:bCs/>
      <w:sz w:val="28"/>
      <w:szCs w:val="20"/>
      <w:lang w:eastAsia="ru-RU"/>
    </w:rPr>
  </w:style>
  <w:style w:type="character" w:customStyle="1" w:styleId="20">
    <w:name w:val="Заголовок 2 Знак"/>
    <w:basedOn w:val="a0"/>
    <w:link w:val="2"/>
    <w:rsid w:val="00C114D5"/>
    <w:rPr>
      <w:rFonts w:ascii="Times New Roman" w:eastAsia="Times New Roman" w:hAnsi="Times New Roman" w:cs="Times New Roman"/>
      <w:b/>
      <w:bCs/>
      <w:szCs w:val="24"/>
      <w:lang w:eastAsia="ru-RU"/>
    </w:rPr>
  </w:style>
  <w:style w:type="character" w:customStyle="1" w:styleId="30">
    <w:name w:val="Заголовок 3 Знак"/>
    <w:basedOn w:val="a0"/>
    <w:link w:val="3"/>
    <w:rsid w:val="00C114D5"/>
    <w:rPr>
      <w:rFonts w:ascii="Times New Roman" w:eastAsia="Times New Roman" w:hAnsi="Times New Roman" w:cs="Times New Roman"/>
      <w:b/>
      <w:bCs/>
      <w:szCs w:val="24"/>
      <w:lang w:eastAsia="ru-RU"/>
    </w:rPr>
  </w:style>
  <w:style w:type="character" w:customStyle="1" w:styleId="40">
    <w:name w:val="Заголовок 4 Знак"/>
    <w:basedOn w:val="a0"/>
    <w:link w:val="4"/>
    <w:rsid w:val="00C114D5"/>
    <w:rPr>
      <w:rFonts w:ascii="Times New Roman" w:eastAsia="Times New Roman" w:hAnsi="Times New Roman" w:cs="Times New Roman"/>
      <w:b/>
      <w:bCs/>
      <w:spacing w:val="-1"/>
      <w:sz w:val="20"/>
      <w:u w:val="single"/>
      <w:shd w:val="clear" w:color="auto" w:fill="FFFFFF"/>
      <w:lang w:eastAsia="ru-RU"/>
    </w:rPr>
  </w:style>
  <w:style w:type="character" w:customStyle="1" w:styleId="50">
    <w:name w:val="Заголовок 5 Знак"/>
    <w:basedOn w:val="a0"/>
    <w:link w:val="5"/>
    <w:rsid w:val="00C114D5"/>
    <w:rPr>
      <w:rFonts w:ascii="Times New Roman" w:eastAsia="Times New Roman" w:hAnsi="Times New Roman" w:cs="Times New Roman"/>
      <w:b/>
      <w:bCs/>
      <w:sz w:val="24"/>
      <w:szCs w:val="24"/>
    </w:rPr>
  </w:style>
  <w:style w:type="character" w:customStyle="1" w:styleId="60">
    <w:name w:val="Заголовок 6 Знак"/>
    <w:basedOn w:val="a0"/>
    <w:link w:val="6"/>
    <w:rsid w:val="00C114D5"/>
    <w:rPr>
      <w:rFonts w:ascii="Times New Roman" w:eastAsia="Times New Roman" w:hAnsi="Times New Roman" w:cs="Times New Roman"/>
      <w:i/>
      <w:iCs/>
      <w:spacing w:val="-1"/>
      <w:szCs w:val="24"/>
      <w:shd w:val="clear" w:color="auto" w:fill="FFFFFF"/>
      <w:lang w:eastAsia="ru-RU"/>
    </w:rPr>
  </w:style>
  <w:style w:type="character" w:customStyle="1" w:styleId="70">
    <w:name w:val="Заголовок 7 Знак"/>
    <w:basedOn w:val="a0"/>
    <w:link w:val="7"/>
    <w:rsid w:val="00C114D5"/>
    <w:rPr>
      <w:rFonts w:ascii="Times New Roman" w:eastAsia="Times New Roman" w:hAnsi="Times New Roman" w:cs="Times New Roman"/>
      <w:i/>
      <w:iCs/>
      <w:szCs w:val="24"/>
      <w:shd w:val="clear" w:color="auto" w:fill="FFFFFF"/>
      <w:lang w:eastAsia="ru-RU"/>
    </w:rPr>
  </w:style>
  <w:style w:type="character" w:customStyle="1" w:styleId="80">
    <w:name w:val="Заголовок 8 Знак"/>
    <w:basedOn w:val="a0"/>
    <w:link w:val="8"/>
    <w:rsid w:val="00C114D5"/>
    <w:rPr>
      <w:rFonts w:ascii="Times New Roman" w:eastAsia="Times New Roman" w:hAnsi="Times New Roman" w:cs="Times New Roman"/>
      <w:i/>
      <w:iCs/>
      <w:szCs w:val="24"/>
      <w:shd w:val="clear" w:color="auto" w:fill="FFFFFF"/>
      <w:lang w:eastAsia="ru-RU"/>
    </w:rPr>
  </w:style>
  <w:style w:type="character" w:customStyle="1" w:styleId="90">
    <w:name w:val="Заголовок 9 Знак"/>
    <w:basedOn w:val="a0"/>
    <w:link w:val="9"/>
    <w:rsid w:val="00C114D5"/>
    <w:rPr>
      <w:rFonts w:ascii="Times New Roman" w:eastAsia="Times New Roman" w:hAnsi="Times New Roman" w:cs="Times New Roman"/>
      <w:i/>
      <w:iCs/>
      <w:szCs w:val="24"/>
      <w:shd w:val="clear" w:color="auto" w:fill="FFFFFF"/>
      <w:lang w:eastAsia="ru-RU"/>
    </w:rPr>
  </w:style>
  <w:style w:type="paragraph" w:customStyle="1" w:styleId="Style17">
    <w:name w:val="Style17"/>
    <w:basedOn w:val="a"/>
    <w:rsid w:val="00C114D5"/>
    <w:pPr>
      <w:widowControl w:val="0"/>
      <w:autoSpaceDE w:val="0"/>
      <w:autoSpaceDN w:val="0"/>
      <w:adjustRightInd w:val="0"/>
    </w:pPr>
    <w:rPr>
      <w:rFonts w:ascii="Trebuchet MS" w:hAnsi="Trebuchet MS"/>
    </w:rPr>
  </w:style>
  <w:style w:type="character" w:customStyle="1" w:styleId="FontStyle59">
    <w:name w:val="Font Style59"/>
    <w:rsid w:val="00C114D5"/>
    <w:rPr>
      <w:rFonts w:ascii="Times New Roman" w:hAnsi="Times New Roman" w:cs="Times New Roman"/>
      <w:b/>
      <w:bCs/>
      <w:sz w:val="26"/>
      <w:szCs w:val="26"/>
    </w:rPr>
  </w:style>
  <w:style w:type="paragraph" w:customStyle="1" w:styleId="Style27">
    <w:name w:val="Style27"/>
    <w:basedOn w:val="a"/>
    <w:rsid w:val="00C114D5"/>
    <w:pPr>
      <w:widowControl w:val="0"/>
      <w:autoSpaceDE w:val="0"/>
      <w:autoSpaceDN w:val="0"/>
      <w:adjustRightInd w:val="0"/>
    </w:pPr>
    <w:rPr>
      <w:rFonts w:ascii="Trebuchet MS" w:hAnsi="Trebuchet MS"/>
    </w:rPr>
  </w:style>
  <w:style w:type="paragraph" w:styleId="ad">
    <w:name w:val="header"/>
    <w:basedOn w:val="a"/>
    <w:link w:val="ae"/>
    <w:unhideWhenUsed/>
    <w:rsid w:val="00C114D5"/>
    <w:pPr>
      <w:tabs>
        <w:tab w:val="center" w:pos="4677"/>
        <w:tab w:val="right" w:pos="9355"/>
      </w:tabs>
    </w:pPr>
    <w:rPr>
      <w:rFonts w:asciiTheme="minorHAnsi" w:eastAsiaTheme="minorHAnsi" w:hAnsiTheme="minorHAnsi" w:cstheme="minorBidi"/>
      <w:sz w:val="22"/>
      <w:szCs w:val="22"/>
      <w:lang w:eastAsia="en-US"/>
    </w:rPr>
  </w:style>
  <w:style w:type="character" w:customStyle="1" w:styleId="ae">
    <w:name w:val="Верхний колонтитул Знак"/>
    <w:basedOn w:val="a0"/>
    <w:link w:val="ad"/>
    <w:rsid w:val="00C114D5"/>
  </w:style>
  <w:style w:type="paragraph" w:styleId="af">
    <w:name w:val="footer"/>
    <w:basedOn w:val="a"/>
    <w:link w:val="af0"/>
    <w:uiPriority w:val="99"/>
    <w:unhideWhenUsed/>
    <w:rsid w:val="00C114D5"/>
    <w:pPr>
      <w:tabs>
        <w:tab w:val="center" w:pos="4677"/>
        <w:tab w:val="right" w:pos="9355"/>
      </w:tabs>
    </w:pPr>
    <w:rPr>
      <w:rFonts w:asciiTheme="minorHAnsi" w:eastAsiaTheme="minorHAnsi" w:hAnsiTheme="minorHAnsi" w:cstheme="minorBidi"/>
      <w:sz w:val="22"/>
      <w:szCs w:val="22"/>
      <w:lang w:eastAsia="en-US"/>
    </w:rPr>
  </w:style>
  <w:style w:type="character" w:customStyle="1" w:styleId="af0">
    <w:name w:val="Нижний колонтитул Знак"/>
    <w:basedOn w:val="a0"/>
    <w:link w:val="af"/>
    <w:uiPriority w:val="99"/>
    <w:rsid w:val="00C114D5"/>
  </w:style>
  <w:style w:type="numbering" w:customStyle="1" w:styleId="11">
    <w:name w:val="Нет списка1"/>
    <w:next w:val="a2"/>
    <w:semiHidden/>
    <w:unhideWhenUsed/>
    <w:rsid w:val="00C114D5"/>
  </w:style>
  <w:style w:type="paragraph" w:styleId="23">
    <w:name w:val="Body Text Indent 2"/>
    <w:basedOn w:val="a"/>
    <w:link w:val="24"/>
    <w:rsid w:val="00C114D5"/>
    <w:pPr>
      <w:ind w:firstLine="720"/>
      <w:jc w:val="both"/>
    </w:pPr>
    <w:rPr>
      <w:lang w:eastAsia="en-US"/>
    </w:rPr>
  </w:style>
  <w:style w:type="character" w:customStyle="1" w:styleId="24">
    <w:name w:val="Основной текст с отступом 2 Знак"/>
    <w:basedOn w:val="a0"/>
    <w:link w:val="23"/>
    <w:rsid w:val="00C114D5"/>
    <w:rPr>
      <w:rFonts w:ascii="Times New Roman" w:eastAsia="Times New Roman" w:hAnsi="Times New Roman" w:cs="Times New Roman"/>
      <w:sz w:val="24"/>
      <w:szCs w:val="24"/>
    </w:rPr>
  </w:style>
  <w:style w:type="paragraph" w:styleId="31">
    <w:name w:val="Body Text 3"/>
    <w:basedOn w:val="a"/>
    <w:link w:val="32"/>
    <w:rsid w:val="00C114D5"/>
    <w:pPr>
      <w:widowControl w:val="0"/>
    </w:pPr>
    <w:rPr>
      <w:sz w:val="22"/>
      <w:szCs w:val="22"/>
    </w:rPr>
  </w:style>
  <w:style w:type="character" w:customStyle="1" w:styleId="32">
    <w:name w:val="Основной текст 3 Знак"/>
    <w:basedOn w:val="a0"/>
    <w:link w:val="31"/>
    <w:rsid w:val="00C114D5"/>
    <w:rPr>
      <w:rFonts w:ascii="Times New Roman" w:eastAsia="Times New Roman" w:hAnsi="Times New Roman" w:cs="Times New Roman"/>
      <w:lang w:eastAsia="ru-RU"/>
    </w:rPr>
  </w:style>
  <w:style w:type="paragraph" w:styleId="af1">
    <w:name w:val="Body Text"/>
    <w:basedOn w:val="a"/>
    <w:link w:val="af2"/>
    <w:rsid w:val="00C114D5"/>
    <w:pPr>
      <w:jc w:val="both"/>
    </w:pPr>
    <w:rPr>
      <w:sz w:val="28"/>
      <w:szCs w:val="28"/>
      <w:lang w:eastAsia="en-US"/>
    </w:rPr>
  </w:style>
  <w:style w:type="character" w:customStyle="1" w:styleId="af2">
    <w:name w:val="Основной текст Знак"/>
    <w:basedOn w:val="a0"/>
    <w:link w:val="af1"/>
    <w:rsid w:val="00C114D5"/>
    <w:rPr>
      <w:rFonts w:ascii="Times New Roman" w:eastAsia="Times New Roman" w:hAnsi="Times New Roman" w:cs="Times New Roman"/>
      <w:sz w:val="28"/>
      <w:szCs w:val="28"/>
    </w:rPr>
  </w:style>
  <w:style w:type="paragraph" w:styleId="af3">
    <w:name w:val="Block Text"/>
    <w:basedOn w:val="a"/>
    <w:rsid w:val="00C114D5"/>
    <w:pPr>
      <w:shd w:val="clear" w:color="auto" w:fill="FFFFFF"/>
      <w:spacing w:line="252" w:lineRule="exact"/>
      <w:ind w:left="14" w:right="-5" w:firstLine="166"/>
    </w:pPr>
    <w:rPr>
      <w:sz w:val="22"/>
      <w:szCs w:val="22"/>
    </w:rPr>
  </w:style>
  <w:style w:type="paragraph" w:styleId="33">
    <w:name w:val="Body Text Indent 3"/>
    <w:basedOn w:val="a"/>
    <w:link w:val="34"/>
    <w:rsid w:val="00C114D5"/>
    <w:pPr>
      <w:tabs>
        <w:tab w:val="left" w:pos="284"/>
      </w:tabs>
      <w:ind w:left="142"/>
    </w:pPr>
  </w:style>
  <w:style w:type="character" w:customStyle="1" w:styleId="34">
    <w:name w:val="Основной текст с отступом 3 Знак"/>
    <w:basedOn w:val="a0"/>
    <w:link w:val="33"/>
    <w:rsid w:val="00C114D5"/>
    <w:rPr>
      <w:rFonts w:ascii="Times New Roman" w:eastAsia="Times New Roman" w:hAnsi="Times New Roman" w:cs="Times New Roman"/>
      <w:sz w:val="24"/>
      <w:szCs w:val="24"/>
      <w:lang w:eastAsia="ru-RU"/>
    </w:rPr>
  </w:style>
  <w:style w:type="paragraph" w:customStyle="1" w:styleId="35">
    <w:name w:val="Заголовок 3+"/>
    <w:basedOn w:val="a"/>
    <w:rsid w:val="00C114D5"/>
    <w:pPr>
      <w:widowControl w:val="0"/>
      <w:overflowPunct w:val="0"/>
      <w:autoSpaceDE w:val="0"/>
      <w:autoSpaceDN w:val="0"/>
      <w:adjustRightInd w:val="0"/>
      <w:spacing w:before="240"/>
      <w:jc w:val="center"/>
    </w:pPr>
    <w:rPr>
      <w:b/>
      <w:sz w:val="28"/>
      <w:szCs w:val="20"/>
    </w:rPr>
  </w:style>
  <w:style w:type="paragraph" w:customStyle="1" w:styleId="12">
    <w:name w:val="Стиль1"/>
    <w:basedOn w:val="a"/>
    <w:rsid w:val="00C114D5"/>
    <w:pPr>
      <w:spacing w:line="360" w:lineRule="auto"/>
      <w:jc w:val="both"/>
    </w:pPr>
    <w:rPr>
      <w:rFonts w:eastAsia="Calibri"/>
    </w:rPr>
  </w:style>
  <w:style w:type="character" w:customStyle="1" w:styleId="af4">
    <w:name w:val="Основной текст + Полужирный"/>
    <w:rsid w:val="00C114D5"/>
    <w:rPr>
      <w:rFonts w:ascii="Times New Roman" w:hAnsi="Times New Roman" w:cs="Times New Roman"/>
      <w:b/>
      <w:bCs/>
      <w:spacing w:val="0"/>
      <w:sz w:val="17"/>
      <w:szCs w:val="17"/>
    </w:rPr>
  </w:style>
  <w:style w:type="character" w:customStyle="1" w:styleId="36">
    <w:name w:val="Основной текст (3)_"/>
    <w:link w:val="310"/>
    <w:rsid w:val="00C114D5"/>
    <w:rPr>
      <w:rFonts w:ascii="Bookman Old Style" w:hAnsi="Bookman Old Style"/>
      <w:sz w:val="15"/>
      <w:szCs w:val="15"/>
      <w:shd w:val="clear" w:color="auto" w:fill="FFFFFF"/>
    </w:rPr>
  </w:style>
  <w:style w:type="character" w:customStyle="1" w:styleId="37">
    <w:name w:val="Основной текст (3)"/>
    <w:basedOn w:val="36"/>
    <w:rsid w:val="00C114D5"/>
  </w:style>
  <w:style w:type="character" w:customStyle="1" w:styleId="38pt">
    <w:name w:val="Основной текст (3) + 8 pt"/>
    <w:rsid w:val="00C114D5"/>
    <w:rPr>
      <w:rFonts w:ascii="Bookman Old Style" w:hAnsi="Bookman Old Style"/>
      <w:sz w:val="16"/>
      <w:szCs w:val="16"/>
      <w:lang w:bidi="ar-SA"/>
    </w:rPr>
  </w:style>
  <w:style w:type="character" w:customStyle="1" w:styleId="81">
    <w:name w:val="Основной текст (8)_"/>
    <w:link w:val="810"/>
    <w:rsid w:val="00C114D5"/>
    <w:rPr>
      <w:rFonts w:ascii="Bookman Old Style" w:hAnsi="Bookman Old Style"/>
      <w:sz w:val="16"/>
      <w:szCs w:val="16"/>
      <w:shd w:val="clear" w:color="auto" w:fill="FFFFFF"/>
    </w:rPr>
  </w:style>
  <w:style w:type="character" w:customStyle="1" w:styleId="82">
    <w:name w:val="Основной текст (8)"/>
    <w:basedOn w:val="81"/>
    <w:rsid w:val="00C114D5"/>
  </w:style>
  <w:style w:type="character" w:customStyle="1" w:styleId="87">
    <w:name w:val="Основной текст (8) + 7"/>
    <w:aliases w:val="5 pt2"/>
    <w:rsid w:val="00C114D5"/>
    <w:rPr>
      <w:rFonts w:ascii="Bookman Old Style" w:hAnsi="Bookman Old Style"/>
      <w:sz w:val="15"/>
      <w:szCs w:val="15"/>
      <w:lang w:bidi="ar-SA"/>
    </w:rPr>
  </w:style>
  <w:style w:type="paragraph" w:customStyle="1" w:styleId="310">
    <w:name w:val="Основной текст (3)1"/>
    <w:basedOn w:val="a"/>
    <w:link w:val="36"/>
    <w:rsid w:val="00C114D5"/>
    <w:pPr>
      <w:shd w:val="clear" w:color="auto" w:fill="FFFFFF"/>
      <w:spacing w:after="240" w:line="86" w:lineRule="exact"/>
      <w:jc w:val="both"/>
    </w:pPr>
    <w:rPr>
      <w:rFonts w:ascii="Bookman Old Style" w:eastAsiaTheme="minorHAnsi" w:hAnsi="Bookman Old Style" w:cstheme="minorBidi"/>
      <w:sz w:val="15"/>
      <w:szCs w:val="15"/>
      <w:lang w:eastAsia="en-US"/>
    </w:rPr>
  </w:style>
  <w:style w:type="paragraph" w:customStyle="1" w:styleId="810">
    <w:name w:val="Основной текст (8)1"/>
    <w:basedOn w:val="a"/>
    <w:link w:val="81"/>
    <w:rsid w:val="00C114D5"/>
    <w:pPr>
      <w:shd w:val="clear" w:color="auto" w:fill="FFFFFF"/>
      <w:spacing w:after="60" w:line="130" w:lineRule="exact"/>
      <w:jc w:val="both"/>
    </w:pPr>
    <w:rPr>
      <w:rFonts w:ascii="Bookman Old Style" w:eastAsiaTheme="minorHAnsi" w:hAnsi="Bookman Old Style" w:cstheme="minorBidi"/>
      <w:sz w:val="16"/>
      <w:szCs w:val="16"/>
      <w:lang w:eastAsia="en-US"/>
    </w:rPr>
  </w:style>
  <w:style w:type="character" w:customStyle="1" w:styleId="9pt">
    <w:name w:val="Основной текст + 9 pt"/>
    <w:aliases w:val="Курсив"/>
    <w:rsid w:val="00C114D5"/>
    <w:rPr>
      <w:rFonts w:ascii="Times New Roman" w:hAnsi="Times New Roman" w:cs="Times New Roman"/>
      <w:i/>
      <w:iCs/>
      <w:spacing w:val="0"/>
      <w:sz w:val="18"/>
      <w:szCs w:val="18"/>
    </w:rPr>
  </w:style>
  <w:style w:type="character" w:customStyle="1" w:styleId="13">
    <w:name w:val="Основной текст + Полужирный1"/>
    <w:rsid w:val="00C114D5"/>
    <w:rPr>
      <w:rFonts w:ascii="Times New Roman" w:hAnsi="Times New Roman" w:cs="Times New Roman"/>
      <w:b/>
      <w:bCs/>
      <w:spacing w:val="0"/>
      <w:sz w:val="17"/>
      <w:szCs w:val="17"/>
    </w:rPr>
  </w:style>
  <w:style w:type="character" w:customStyle="1" w:styleId="200">
    <w:name w:val="Основной текст (20)_"/>
    <w:link w:val="201"/>
    <w:rsid w:val="00C114D5"/>
    <w:rPr>
      <w:spacing w:val="10"/>
      <w:sz w:val="15"/>
      <w:szCs w:val="15"/>
      <w:shd w:val="clear" w:color="auto" w:fill="FFFFFF"/>
    </w:rPr>
  </w:style>
  <w:style w:type="character" w:customStyle="1" w:styleId="208">
    <w:name w:val="Основной текст (20) + 8"/>
    <w:aliases w:val="5 pt1,Полужирный,Интервал 0 pt"/>
    <w:rsid w:val="00C114D5"/>
    <w:rPr>
      <w:b/>
      <w:bCs/>
      <w:spacing w:val="0"/>
      <w:sz w:val="17"/>
      <w:szCs w:val="17"/>
      <w:lang w:bidi="ar-SA"/>
    </w:rPr>
  </w:style>
  <w:style w:type="paragraph" w:customStyle="1" w:styleId="201">
    <w:name w:val="Основной текст (20)"/>
    <w:basedOn w:val="a"/>
    <w:link w:val="200"/>
    <w:rsid w:val="00C114D5"/>
    <w:pPr>
      <w:shd w:val="clear" w:color="auto" w:fill="FFFFFF"/>
      <w:spacing w:before="60" w:after="420" w:line="240" w:lineRule="atLeast"/>
    </w:pPr>
    <w:rPr>
      <w:rFonts w:asciiTheme="minorHAnsi" w:eastAsiaTheme="minorHAnsi" w:hAnsiTheme="minorHAnsi" w:cstheme="minorBidi"/>
      <w:spacing w:val="10"/>
      <w:sz w:val="15"/>
      <w:szCs w:val="15"/>
      <w:lang w:eastAsia="en-US"/>
    </w:rPr>
  </w:style>
  <w:style w:type="paragraph" w:customStyle="1" w:styleId="Style3">
    <w:name w:val="Style3"/>
    <w:basedOn w:val="a"/>
    <w:rsid w:val="00C114D5"/>
    <w:pPr>
      <w:widowControl w:val="0"/>
      <w:autoSpaceDE w:val="0"/>
      <w:autoSpaceDN w:val="0"/>
      <w:adjustRightInd w:val="0"/>
      <w:jc w:val="both"/>
    </w:pPr>
    <w:rPr>
      <w:rFonts w:ascii="Arial" w:hAnsi="Arial" w:cs="Arial"/>
    </w:rPr>
  </w:style>
  <w:style w:type="paragraph" w:customStyle="1" w:styleId="Style4">
    <w:name w:val="Style4"/>
    <w:basedOn w:val="a"/>
    <w:rsid w:val="00C114D5"/>
    <w:pPr>
      <w:widowControl w:val="0"/>
      <w:autoSpaceDE w:val="0"/>
      <w:autoSpaceDN w:val="0"/>
      <w:adjustRightInd w:val="0"/>
      <w:spacing w:line="202" w:lineRule="exact"/>
      <w:ind w:firstLine="298"/>
      <w:jc w:val="both"/>
    </w:pPr>
    <w:rPr>
      <w:rFonts w:ascii="Arial" w:hAnsi="Arial" w:cs="Arial"/>
    </w:rPr>
  </w:style>
  <w:style w:type="paragraph" w:customStyle="1" w:styleId="Style7">
    <w:name w:val="Style7"/>
    <w:basedOn w:val="a"/>
    <w:rsid w:val="00C114D5"/>
    <w:pPr>
      <w:widowControl w:val="0"/>
      <w:autoSpaceDE w:val="0"/>
      <w:autoSpaceDN w:val="0"/>
      <w:adjustRightInd w:val="0"/>
    </w:pPr>
    <w:rPr>
      <w:rFonts w:ascii="Arial" w:hAnsi="Arial" w:cs="Arial"/>
    </w:rPr>
  </w:style>
  <w:style w:type="paragraph" w:customStyle="1" w:styleId="Style16">
    <w:name w:val="Style16"/>
    <w:basedOn w:val="a"/>
    <w:rsid w:val="00C114D5"/>
    <w:pPr>
      <w:widowControl w:val="0"/>
      <w:autoSpaceDE w:val="0"/>
      <w:autoSpaceDN w:val="0"/>
      <w:adjustRightInd w:val="0"/>
      <w:spacing w:line="202" w:lineRule="exact"/>
      <w:ind w:firstLine="283"/>
      <w:jc w:val="both"/>
    </w:pPr>
    <w:rPr>
      <w:rFonts w:ascii="Arial" w:hAnsi="Arial" w:cs="Arial"/>
    </w:rPr>
  </w:style>
  <w:style w:type="character" w:customStyle="1" w:styleId="FontStyle21">
    <w:name w:val="Font Style21"/>
    <w:rsid w:val="00C114D5"/>
    <w:rPr>
      <w:rFonts w:ascii="Times New Roman" w:hAnsi="Times New Roman" w:cs="Times New Roman"/>
      <w:sz w:val="20"/>
      <w:szCs w:val="20"/>
    </w:rPr>
  </w:style>
  <w:style w:type="character" w:customStyle="1" w:styleId="FontStyle22">
    <w:name w:val="Font Style22"/>
    <w:rsid w:val="00C114D5"/>
    <w:rPr>
      <w:rFonts w:ascii="Arial" w:hAnsi="Arial" w:cs="Arial"/>
      <w:b/>
      <w:bCs/>
      <w:sz w:val="18"/>
      <w:szCs w:val="18"/>
    </w:rPr>
  </w:style>
  <w:style w:type="numbering" w:customStyle="1" w:styleId="25">
    <w:name w:val="Нет списка2"/>
    <w:next w:val="a2"/>
    <w:semiHidden/>
    <w:rsid w:val="00C114D5"/>
  </w:style>
  <w:style w:type="character" w:styleId="af5">
    <w:name w:val="page number"/>
    <w:basedOn w:val="a0"/>
    <w:rsid w:val="00C114D5"/>
  </w:style>
  <w:style w:type="numbering" w:customStyle="1" w:styleId="38">
    <w:name w:val="Нет списка3"/>
    <w:next w:val="a2"/>
    <w:semiHidden/>
    <w:unhideWhenUsed/>
    <w:rsid w:val="00C114D5"/>
  </w:style>
  <w:style w:type="numbering" w:customStyle="1" w:styleId="41">
    <w:name w:val="Нет списка4"/>
    <w:next w:val="a2"/>
    <w:semiHidden/>
    <w:unhideWhenUsed/>
    <w:rsid w:val="00C114D5"/>
  </w:style>
  <w:style w:type="paragraph" w:customStyle="1" w:styleId="af6">
    <w:name w:val="Стиль"/>
    <w:rsid w:val="0000197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f7">
    <w:name w:val="Balloon Text"/>
    <w:basedOn w:val="a"/>
    <w:link w:val="af8"/>
    <w:uiPriority w:val="99"/>
    <w:semiHidden/>
    <w:unhideWhenUsed/>
    <w:rsid w:val="00001970"/>
    <w:rPr>
      <w:rFonts w:ascii="Tahoma" w:hAnsi="Tahoma" w:cs="Tahoma"/>
      <w:sz w:val="16"/>
      <w:szCs w:val="16"/>
    </w:rPr>
  </w:style>
  <w:style w:type="character" w:customStyle="1" w:styleId="af8">
    <w:name w:val="Текст выноски Знак"/>
    <w:basedOn w:val="a0"/>
    <w:link w:val="af7"/>
    <w:uiPriority w:val="99"/>
    <w:semiHidden/>
    <w:rsid w:val="0000197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ngvo.yandex.ru" TargetMode="External"/><Relationship Id="rId13" Type="http://schemas.openxmlformats.org/officeDocument/2006/relationships/hyperlink" Target="http://www.perevodov.net" TargetMode="External"/><Relationship Id="rId18" Type="http://schemas.openxmlformats.org/officeDocument/2006/relationships/hyperlink" Target="http://www.esl-grammar.com/resources.php?resources_id=1" TargetMode="External"/><Relationship Id="rId26" Type="http://schemas.openxmlformats.org/officeDocument/2006/relationships/hyperlink" Target="http://www.nd.ru/talknow/" TargetMode="External"/><Relationship Id="rId3" Type="http://schemas.openxmlformats.org/officeDocument/2006/relationships/settings" Target="settings.xml"/><Relationship Id="rId21" Type="http://schemas.openxmlformats.org/officeDocument/2006/relationships/hyperlink" Target="http://www.english.inrussia.org" TargetMode="External"/><Relationship Id="rId7" Type="http://schemas.openxmlformats.org/officeDocument/2006/relationships/hyperlink" Target="http://www.yourdictionary.com" TargetMode="External"/><Relationship Id="rId12" Type="http://schemas.openxmlformats.org/officeDocument/2006/relationships/hyperlink" Target="http://www.multilex.ru/online.htm" TargetMode="External"/><Relationship Id="rId17" Type="http://schemas.openxmlformats.org/officeDocument/2006/relationships/hyperlink" Target="http://www.world-english.org/" TargetMode="External"/><Relationship Id="rId25" Type="http://schemas.openxmlformats.org/officeDocument/2006/relationships/hyperlink" Target="http://www.orc.ru/%7Estasson/byheart/" TargetMode="External"/><Relationship Id="rId2" Type="http://schemas.openxmlformats.org/officeDocument/2006/relationships/styles" Target="styles.xml"/><Relationship Id="rId16" Type="http://schemas.openxmlformats.org/officeDocument/2006/relationships/hyperlink" Target="http://www.free-exercises.com/" TargetMode="External"/><Relationship Id="rId20" Type="http://schemas.openxmlformats.org/officeDocument/2006/relationships/hyperlink" Target="http://www.ez-english.narod.ru/"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abbyy.ru/" TargetMode="External"/><Relationship Id="rId11" Type="http://schemas.openxmlformats.org/officeDocument/2006/relationships/hyperlink" Target="http://www.primavista.ru/dictionary/" TargetMode="External"/><Relationship Id="rId24" Type="http://schemas.openxmlformats.org/officeDocument/2006/relationships/hyperlink" Target="http://www.enative.narod.ru/" TargetMode="External"/><Relationship Id="rId5" Type="http://schemas.openxmlformats.org/officeDocument/2006/relationships/image" Target="media/image1.jpeg"/><Relationship Id="rId15" Type="http://schemas.openxmlformats.org/officeDocument/2006/relationships/hyperlink" Target="http://www.yourdictionary.com/grammars1.html" TargetMode="External"/><Relationship Id="rId23" Type="http://schemas.openxmlformats.org/officeDocument/2006/relationships/hyperlink" Target="http://angl.visits.ru/" TargetMode="External"/><Relationship Id="rId28" Type="http://schemas.openxmlformats.org/officeDocument/2006/relationships/fontTable" Target="fontTable.xml"/><Relationship Id="rId10" Type="http://schemas.openxmlformats.org/officeDocument/2006/relationships/hyperlink" Target="http://www.translate.ru/" TargetMode="External"/><Relationship Id="rId19" Type="http://schemas.openxmlformats.org/officeDocument/2006/relationships/hyperlink" Target="http://www.english.language.ru/" TargetMode="External"/><Relationship Id="rId4" Type="http://schemas.openxmlformats.org/officeDocument/2006/relationships/webSettings" Target="webSettings.xml"/><Relationship Id="rId9" Type="http://schemas.openxmlformats.org/officeDocument/2006/relationships/hyperlink" Target="http://www.rambler.ru/dict/" TargetMode="External"/><Relationship Id="rId14" Type="http://schemas.openxmlformats.org/officeDocument/2006/relationships/hyperlink" Target="http://www.ucl.ac.uk/internet-grammar" TargetMode="External"/><Relationship Id="rId22" Type="http://schemas.openxmlformats.org/officeDocument/2006/relationships/hyperlink" Target="http://www.km.ru/education/grammary" TargetMode="External"/><Relationship Id="rId27" Type="http://schemas.openxmlformats.org/officeDocument/2006/relationships/hyperlink" Target="http://www.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61</Pages>
  <Words>15659</Words>
  <Characters>89259</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Берштайнис</dc:creator>
  <cp:lastModifiedBy>Елена Берштайнис</cp:lastModifiedBy>
  <cp:revision>7</cp:revision>
  <dcterms:created xsi:type="dcterms:W3CDTF">2015-08-25T17:30:00Z</dcterms:created>
  <dcterms:modified xsi:type="dcterms:W3CDTF">2015-08-27T14:24:00Z</dcterms:modified>
</cp:coreProperties>
</file>