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EE" w:rsidRPr="0006794F" w:rsidRDefault="003C1FEE" w:rsidP="003C1FEE">
      <w:pPr>
        <w:shd w:val="clear" w:color="auto" w:fill="FFFFFF"/>
        <w:spacing w:before="346" w:line="331" w:lineRule="exact"/>
        <w:ind w:left="3202" w:right="3182"/>
        <w:jc w:val="center"/>
      </w:pPr>
      <w:r w:rsidRPr="0006794F">
        <w:rPr>
          <w:b/>
          <w:bCs/>
        </w:rPr>
        <w:t>Пояснительная записка Борьба дзюдо</w:t>
      </w:r>
    </w:p>
    <w:p w:rsidR="003C1FEE" w:rsidRPr="00B269F6" w:rsidRDefault="003C1FEE" w:rsidP="003C1FEE">
      <w:pPr>
        <w:shd w:val="clear" w:color="auto" w:fill="FFFFFF"/>
        <w:spacing w:before="307" w:line="322" w:lineRule="exact"/>
        <w:ind w:firstLine="528"/>
      </w:pPr>
      <w:r w:rsidRPr="0006794F">
        <w:rPr>
          <w:spacing w:val="-1"/>
        </w:rPr>
        <w:t xml:space="preserve">В наше время отмечается необходимость создания условий для осознания </w:t>
      </w:r>
      <w:r w:rsidRPr="0006794F">
        <w:t xml:space="preserve">молодым поколением потребности в здоровом образе жизни, в занятиях физической культурой и спортом. Занятия борьбой дзюдо повышают физическую подготовленность, воспитывают характер, закладывают у </w:t>
      </w:r>
      <w:r w:rsidRPr="0006794F">
        <w:rPr>
          <w:spacing w:val="-1"/>
        </w:rPr>
        <w:t xml:space="preserve">занимающихся основы здоровья, а также, формируют потребность в здоровом </w:t>
      </w:r>
      <w:r w:rsidRPr="0006794F">
        <w:t>образе жизни.</w:t>
      </w:r>
      <w:r>
        <w:t xml:space="preserve">Данный курс поможетподростку обрести уверенность в себе, </w:t>
      </w:r>
      <w:r w:rsidRPr="0016506C">
        <w:t>быть духовно и физически готовым</w:t>
      </w:r>
      <w:r>
        <w:t xml:space="preserve"> о</w:t>
      </w:r>
      <w:r w:rsidRPr="0016506C">
        <w:t xml:space="preserve">казать </w:t>
      </w:r>
      <w:r>
        <w:t xml:space="preserve">необходимый отпорпри угрозе жизни и здоровью, </w:t>
      </w:r>
      <w:r w:rsidRPr="0016506C">
        <w:t xml:space="preserve"> мыслить нестандартно</w:t>
      </w:r>
      <w:r>
        <w:t>,</w:t>
      </w:r>
      <w:r w:rsidRPr="0016506C">
        <w:t xml:space="preserve"> уметь прогнозировать развитие ситуации, </w:t>
      </w:r>
      <w:r>
        <w:t xml:space="preserve">простраивать  </w:t>
      </w:r>
      <w:r w:rsidRPr="0016506C">
        <w:t>алгорит</w:t>
      </w:r>
      <w:r>
        <w:t>мы поведения в разных ситуациях.</w:t>
      </w:r>
    </w:p>
    <w:p w:rsidR="003C1FEE" w:rsidRDefault="003C1FEE" w:rsidP="003C1FEE">
      <w:pPr>
        <w:shd w:val="clear" w:color="auto" w:fill="FFFFFF"/>
        <w:ind w:left="567"/>
        <w:rPr>
          <w:b/>
        </w:rPr>
      </w:pPr>
      <w:r>
        <w:rPr>
          <w:b/>
        </w:rPr>
        <w:t>Цель</w:t>
      </w:r>
      <w:r w:rsidRPr="0006794F">
        <w:rPr>
          <w:b/>
        </w:rPr>
        <w:t>данного курса:</w:t>
      </w:r>
    </w:p>
    <w:p w:rsidR="003C1FEE" w:rsidRPr="00C10D73" w:rsidRDefault="003C1FEE" w:rsidP="003C1FEE">
      <w:pPr>
        <w:shd w:val="clear" w:color="auto" w:fill="FFFFFF"/>
        <w:ind w:left="542"/>
        <w:rPr>
          <w:b/>
        </w:rPr>
      </w:pPr>
      <w:r w:rsidRPr="0006794F">
        <w:t xml:space="preserve">освоение теоретических знаний из области физической культуры и </w:t>
      </w:r>
      <w:r w:rsidRPr="0006794F">
        <w:rPr>
          <w:spacing w:val="-1"/>
        </w:rPr>
        <w:t xml:space="preserve">избранного вида спорта - борьба дзюдо, формирование двигательных </w:t>
      </w:r>
      <w:r w:rsidRPr="0006794F">
        <w:t>умений и навыков;</w:t>
      </w:r>
    </w:p>
    <w:p w:rsidR="003C1FEE" w:rsidRDefault="003C1FEE" w:rsidP="003C1FEE">
      <w:pPr>
        <w:shd w:val="clear" w:color="auto" w:fill="FFFFFF"/>
        <w:ind w:left="542"/>
        <w:rPr>
          <w:b/>
        </w:rPr>
      </w:pPr>
    </w:p>
    <w:p w:rsidR="003C1FEE" w:rsidRPr="00B51AB5" w:rsidRDefault="003C1FEE" w:rsidP="003C1FEE">
      <w:pPr>
        <w:pStyle w:val="ad"/>
        <w:ind w:left="720"/>
        <w:rPr>
          <w:sz w:val="24"/>
          <w:szCs w:val="24"/>
        </w:rPr>
      </w:pPr>
      <w:r w:rsidRPr="00B51AB5">
        <w:rPr>
          <w:sz w:val="24"/>
          <w:szCs w:val="24"/>
        </w:rPr>
        <w:t>Задачи:</w:t>
      </w:r>
    </w:p>
    <w:p w:rsidR="003C1FEE" w:rsidRPr="00B51AB5" w:rsidRDefault="003C1FEE" w:rsidP="003C1FEE">
      <w:pPr>
        <w:pStyle w:val="ad"/>
        <w:numPr>
          <w:ilvl w:val="0"/>
          <w:numId w:val="29"/>
        </w:numPr>
        <w:rPr>
          <w:sz w:val="24"/>
          <w:szCs w:val="24"/>
        </w:rPr>
      </w:pPr>
      <w:r w:rsidRPr="00B51AB5">
        <w:rPr>
          <w:spacing w:val="-1"/>
          <w:sz w:val="24"/>
          <w:szCs w:val="24"/>
        </w:rPr>
        <w:t xml:space="preserve">Привлечение максимально возможного количества занимающихся к </w:t>
      </w:r>
      <w:r w:rsidRPr="00B51AB5">
        <w:rPr>
          <w:sz w:val="24"/>
          <w:szCs w:val="24"/>
        </w:rPr>
        <w:t xml:space="preserve"> занятиям борьбой дзюдо;</w:t>
      </w:r>
    </w:p>
    <w:p w:rsidR="003C1FEE" w:rsidRPr="00B51AB5" w:rsidRDefault="003C1FEE" w:rsidP="003C1FEE">
      <w:pPr>
        <w:pStyle w:val="ad"/>
        <w:numPr>
          <w:ilvl w:val="0"/>
          <w:numId w:val="29"/>
        </w:numPr>
        <w:rPr>
          <w:sz w:val="24"/>
          <w:szCs w:val="24"/>
        </w:rPr>
      </w:pPr>
      <w:r w:rsidRPr="00B51AB5">
        <w:rPr>
          <w:spacing w:val="-2"/>
          <w:sz w:val="24"/>
          <w:szCs w:val="24"/>
        </w:rPr>
        <w:t xml:space="preserve">формирование у занимающихся основ здорового образа жизни, </w:t>
      </w:r>
      <w:r w:rsidRPr="00B51AB5">
        <w:rPr>
          <w:sz w:val="24"/>
          <w:szCs w:val="24"/>
        </w:rPr>
        <w:t>гигиенической культуры и профилактики вредных привычек;</w:t>
      </w:r>
    </w:p>
    <w:p w:rsidR="003C1FEE" w:rsidRPr="00B51AB5" w:rsidRDefault="003C1FEE" w:rsidP="003C1FEE">
      <w:pPr>
        <w:pStyle w:val="ad"/>
        <w:numPr>
          <w:ilvl w:val="0"/>
          <w:numId w:val="29"/>
        </w:numPr>
        <w:rPr>
          <w:sz w:val="24"/>
          <w:szCs w:val="24"/>
        </w:rPr>
      </w:pPr>
      <w:r w:rsidRPr="00B51AB5">
        <w:rPr>
          <w:spacing w:val="-2"/>
          <w:sz w:val="24"/>
          <w:szCs w:val="24"/>
        </w:rPr>
        <w:t xml:space="preserve">всестороннее гармоничное развитие личностных и физических </w:t>
      </w:r>
      <w:r w:rsidRPr="00B51AB5">
        <w:rPr>
          <w:spacing w:val="-3"/>
          <w:sz w:val="24"/>
          <w:szCs w:val="24"/>
        </w:rPr>
        <w:t xml:space="preserve">качеств занимающихся, укрепление их здоровья и закаливание </w:t>
      </w:r>
      <w:r w:rsidRPr="00B51AB5">
        <w:rPr>
          <w:sz w:val="24"/>
          <w:szCs w:val="24"/>
        </w:rPr>
        <w:t>организма;</w:t>
      </w:r>
    </w:p>
    <w:p w:rsidR="003C1FEE" w:rsidRPr="00B51AB5" w:rsidRDefault="003C1FEE" w:rsidP="003C1FEE">
      <w:pPr>
        <w:pStyle w:val="ad"/>
        <w:numPr>
          <w:ilvl w:val="0"/>
          <w:numId w:val="29"/>
        </w:numPr>
        <w:rPr>
          <w:sz w:val="24"/>
          <w:szCs w:val="24"/>
        </w:rPr>
      </w:pPr>
      <w:r w:rsidRPr="00B51AB5">
        <w:rPr>
          <w:sz w:val="24"/>
          <w:szCs w:val="24"/>
        </w:rPr>
        <w:t>овладение основами техники выполнения физических упражнений;</w:t>
      </w:r>
    </w:p>
    <w:p w:rsidR="003C1FEE" w:rsidRPr="00B51AB5" w:rsidRDefault="003C1FEE" w:rsidP="003C1FEE">
      <w:pPr>
        <w:pStyle w:val="ad"/>
        <w:numPr>
          <w:ilvl w:val="0"/>
          <w:numId w:val="29"/>
        </w:numPr>
        <w:rPr>
          <w:sz w:val="24"/>
          <w:szCs w:val="24"/>
        </w:rPr>
      </w:pPr>
      <w:r w:rsidRPr="00B51AB5">
        <w:rPr>
          <w:spacing w:val="-2"/>
          <w:sz w:val="24"/>
          <w:szCs w:val="24"/>
        </w:rPr>
        <w:t xml:space="preserve">приобретение разносторонней физической подготовленности на </w:t>
      </w:r>
      <w:r w:rsidRPr="00B51AB5">
        <w:rPr>
          <w:sz w:val="24"/>
          <w:szCs w:val="24"/>
        </w:rPr>
        <w:t>основе разносторонних занятий;</w:t>
      </w:r>
    </w:p>
    <w:p w:rsidR="003C1FEE" w:rsidRPr="00B51AB5" w:rsidRDefault="003C1FEE" w:rsidP="003C1FEE">
      <w:pPr>
        <w:pStyle w:val="ad"/>
        <w:numPr>
          <w:ilvl w:val="0"/>
          <w:numId w:val="29"/>
        </w:numPr>
        <w:rPr>
          <w:sz w:val="24"/>
          <w:szCs w:val="24"/>
        </w:rPr>
      </w:pPr>
      <w:r w:rsidRPr="00B51AB5">
        <w:rPr>
          <w:sz w:val="24"/>
          <w:szCs w:val="24"/>
        </w:rPr>
        <w:t>выявление задатков и способностей детей;</w:t>
      </w:r>
    </w:p>
    <w:p w:rsidR="003C1FEE" w:rsidRPr="00B51AB5" w:rsidRDefault="003C1FEE" w:rsidP="003C1FEE">
      <w:pPr>
        <w:pStyle w:val="ad"/>
        <w:numPr>
          <w:ilvl w:val="0"/>
          <w:numId w:val="29"/>
        </w:numPr>
        <w:rPr>
          <w:sz w:val="24"/>
          <w:szCs w:val="24"/>
        </w:rPr>
      </w:pPr>
      <w:r w:rsidRPr="00B51AB5">
        <w:rPr>
          <w:sz w:val="24"/>
          <w:szCs w:val="24"/>
        </w:rPr>
        <w:t>привитие стойкого интереса к занятиям дзюдо;</w:t>
      </w:r>
    </w:p>
    <w:p w:rsidR="003C1FEE" w:rsidRDefault="003C1FEE" w:rsidP="003C1FEE">
      <w:pPr>
        <w:pStyle w:val="ad"/>
        <w:numPr>
          <w:ilvl w:val="0"/>
          <w:numId w:val="29"/>
        </w:numPr>
        <w:rPr>
          <w:sz w:val="24"/>
          <w:szCs w:val="24"/>
        </w:rPr>
      </w:pPr>
      <w:r w:rsidRPr="00B51AB5">
        <w:rPr>
          <w:sz w:val="24"/>
          <w:szCs w:val="24"/>
        </w:rPr>
        <w:t>воспитание черт спортивного характера.</w:t>
      </w:r>
    </w:p>
    <w:p w:rsidR="003C1FEE" w:rsidRPr="00B51AB5" w:rsidRDefault="003C1FEE" w:rsidP="003C1FEE">
      <w:pPr>
        <w:pStyle w:val="ad"/>
        <w:ind w:left="720"/>
        <w:rPr>
          <w:sz w:val="24"/>
          <w:szCs w:val="24"/>
        </w:rPr>
      </w:pPr>
    </w:p>
    <w:p w:rsidR="003C1FEE" w:rsidRPr="00B51AB5" w:rsidRDefault="003C1FEE" w:rsidP="003C1FEE">
      <w:pPr>
        <w:pStyle w:val="ad"/>
        <w:jc w:val="center"/>
        <w:rPr>
          <w:b/>
          <w:sz w:val="24"/>
          <w:szCs w:val="24"/>
        </w:rPr>
      </w:pPr>
      <w:r w:rsidRPr="00B51AB5">
        <w:rPr>
          <w:b/>
          <w:sz w:val="24"/>
          <w:szCs w:val="24"/>
        </w:rPr>
        <w:t>Формирование данных ценностей, предусматривает</w:t>
      </w:r>
    </w:p>
    <w:p w:rsidR="003C1FEE" w:rsidRPr="00B51AB5" w:rsidRDefault="003C1FEE" w:rsidP="003C1FEE">
      <w:pPr>
        <w:pStyle w:val="ad"/>
        <w:jc w:val="center"/>
        <w:rPr>
          <w:b/>
          <w:sz w:val="24"/>
          <w:szCs w:val="24"/>
        </w:rPr>
      </w:pPr>
      <w:r w:rsidRPr="00B51AB5">
        <w:rPr>
          <w:b/>
          <w:sz w:val="24"/>
          <w:szCs w:val="24"/>
        </w:rPr>
        <w:t>следующие  формы занятий с учащимися:</w:t>
      </w:r>
    </w:p>
    <w:p w:rsidR="003C1FEE" w:rsidRPr="0006794F" w:rsidRDefault="003C1FEE" w:rsidP="003C1FEE">
      <w:pPr>
        <w:widowControl w:val="0"/>
        <w:numPr>
          <w:ilvl w:val="0"/>
          <w:numId w:val="25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10" w:line="326" w:lineRule="exact"/>
        <w:ind w:left="1291" w:hanging="739"/>
      </w:pPr>
      <w:r w:rsidRPr="0006794F">
        <w:rPr>
          <w:spacing w:val="-2"/>
        </w:rPr>
        <w:t xml:space="preserve">практическое освоение методов и форм физической культуры, борьбы </w:t>
      </w:r>
      <w:r w:rsidRPr="0006794F">
        <w:rPr>
          <w:spacing w:val="-1"/>
        </w:rPr>
        <w:t xml:space="preserve">дзюдо, простейших элементов спортивной подготовки при подготовке </w:t>
      </w:r>
      <w:r w:rsidRPr="0006794F">
        <w:t>и проведении подвижных игр и игровых упражнений, спортивных соревнований;</w:t>
      </w:r>
    </w:p>
    <w:p w:rsidR="003C1FEE" w:rsidRDefault="003C1FEE" w:rsidP="003C1FEE">
      <w:pPr>
        <w:widowControl w:val="0"/>
        <w:numPr>
          <w:ilvl w:val="0"/>
          <w:numId w:val="25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before="19" w:line="322" w:lineRule="exact"/>
        <w:ind w:left="1291" w:hanging="739"/>
      </w:pPr>
      <w:r w:rsidRPr="0006794F">
        <w:rPr>
          <w:spacing w:val="-1"/>
        </w:rPr>
        <w:t xml:space="preserve">групповая форма - создаются условия для необходимой конкуренции </w:t>
      </w:r>
      <w:r w:rsidRPr="0006794F">
        <w:t>между спортсменами, усиливается их взаимодействие;</w:t>
      </w:r>
    </w:p>
    <w:p w:rsidR="003C1FEE" w:rsidRPr="009D7172" w:rsidRDefault="003C1FEE" w:rsidP="003C1FEE">
      <w:pPr>
        <w:pStyle w:val="a4"/>
        <w:widowControl w:val="0"/>
        <w:numPr>
          <w:ilvl w:val="0"/>
          <w:numId w:val="25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6" w:lineRule="exact"/>
        <w:ind w:left="567" w:right="518"/>
      </w:pPr>
      <w:r w:rsidRPr="009D7172">
        <w:rPr>
          <w:spacing w:val="-1"/>
        </w:rPr>
        <w:t xml:space="preserve">индивидуальная - занимающиеся работают самостоятельно по </w:t>
      </w:r>
      <w:r w:rsidRPr="009D7172">
        <w:t>индивидуальным заданиям;</w:t>
      </w:r>
    </w:p>
    <w:p w:rsidR="003C1FEE" w:rsidRPr="0006794F" w:rsidRDefault="003C1FEE" w:rsidP="003C1FEE">
      <w:pPr>
        <w:widowControl w:val="0"/>
        <w:numPr>
          <w:ilvl w:val="0"/>
          <w:numId w:val="25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5" w:line="326" w:lineRule="exact"/>
        <w:ind w:left="1282" w:hanging="739"/>
      </w:pPr>
      <w:r w:rsidRPr="0006794F">
        <w:rPr>
          <w:spacing w:val="-1"/>
        </w:rPr>
        <w:t xml:space="preserve">самостоятельная - занимающиеся выполняют утреннюю гимнастику, </w:t>
      </w:r>
      <w:r w:rsidRPr="0006794F">
        <w:t>индивидуальные задания тренера, комплексы специально-</w:t>
      </w:r>
      <w:r w:rsidRPr="0006794F">
        <w:rPr>
          <w:spacing w:val="-2"/>
        </w:rPr>
        <w:t xml:space="preserve">подготовительных упражнений, просмотр видеозаписей соревнований </w:t>
      </w:r>
      <w:r w:rsidRPr="0006794F">
        <w:t>или телетрансляций;</w:t>
      </w:r>
    </w:p>
    <w:p w:rsidR="003C1FEE" w:rsidRPr="0006794F" w:rsidRDefault="003C1FEE" w:rsidP="003C1FEE">
      <w:pPr>
        <w:widowControl w:val="0"/>
        <w:numPr>
          <w:ilvl w:val="0"/>
          <w:numId w:val="25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before="14" w:line="322" w:lineRule="exact"/>
        <w:ind w:left="1282" w:right="96" w:hanging="739"/>
        <w:jc w:val="both"/>
      </w:pPr>
      <w:r w:rsidRPr="0006794F">
        <w:rPr>
          <w:spacing w:val="-2"/>
        </w:rPr>
        <w:t xml:space="preserve">беседы о значении занятий физическими упражнениями, о развитии и </w:t>
      </w:r>
      <w:r w:rsidRPr="0006794F">
        <w:rPr>
          <w:spacing w:val="-1"/>
        </w:rPr>
        <w:t xml:space="preserve">занятии борьбой дзюдо, ведении активного и здорового образа жизни </w:t>
      </w:r>
      <w:r w:rsidRPr="0006794F">
        <w:t>для укрепления здоровья, профилактика вредных привычек;</w:t>
      </w:r>
    </w:p>
    <w:p w:rsidR="003C1FEE" w:rsidRDefault="003C1FEE" w:rsidP="003C1FEE">
      <w:pPr>
        <w:shd w:val="clear" w:color="auto" w:fill="FFFFFF"/>
        <w:spacing w:line="322" w:lineRule="exact"/>
        <w:ind w:firstLine="528"/>
      </w:pPr>
      <w:r w:rsidRPr="0006794F">
        <w:lastRenderedPageBreak/>
        <w:t xml:space="preserve">Данный курс спортивно - оздоровительного обучения не предусматривает оценивания школьников. Но обязательной частью является проведение </w:t>
      </w:r>
      <w:r>
        <w:t>демонстрация умений, полученных в ходе изучения курса (публичное массовое выступление) на фестивале краткосрочных курсов.</w:t>
      </w:r>
    </w:p>
    <w:p w:rsidR="003C1FEE" w:rsidRDefault="003C1FEE" w:rsidP="003C1FEE">
      <w:pPr>
        <w:shd w:val="clear" w:color="auto" w:fill="FFFFFF"/>
        <w:spacing w:line="322" w:lineRule="exact"/>
        <w:ind w:firstLine="528"/>
      </w:pPr>
    </w:p>
    <w:p w:rsidR="003C1FEE" w:rsidRPr="0006794F" w:rsidRDefault="003C1FEE" w:rsidP="003C1FEE">
      <w:pPr>
        <w:spacing w:line="360" w:lineRule="auto"/>
        <w:jc w:val="both"/>
        <w:rPr>
          <w:color w:val="000000"/>
        </w:rPr>
      </w:pPr>
      <w:r w:rsidRPr="0006794F">
        <w:rPr>
          <w:color w:val="000000"/>
        </w:rPr>
        <w:t xml:space="preserve">Объём курса </w:t>
      </w:r>
      <w:r>
        <w:rPr>
          <w:color w:val="000000"/>
        </w:rPr>
        <w:t>16</w:t>
      </w:r>
      <w:r w:rsidRPr="0006794F">
        <w:rPr>
          <w:color w:val="000000"/>
        </w:rPr>
        <w:t xml:space="preserve"> ч из расчета 1 ч в неделю.</w:t>
      </w:r>
    </w:p>
    <w:p w:rsidR="003C1FEE" w:rsidRPr="0006794F" w:rsidRDefault="003C1FEE" w:rsidP="003C1FEE">
      <w:pPr>
        <w:shd w:val="clear" w:color="auto" w:fill="FFFFFF"/>
        <w:spacing w:line="322" w:lineRule="exact"/>
        <w:ind w:firstLine="528"/>
      </w:pPr>
    </w:p>
    <w:p w:rsidR="003C1FEE" w:rsidRDefault="003C1FEE" w:rsidP="003C1FEE">
      <w:pPr>
        <w:pStyle w:val="a3"/>
        <w:spacing w:before="0" w:beforeAutospacing="0" w:after="0" w:afterAutospacing="0" w:line="360" w:lineRule="auto"/>
        <w:ind w:left="-180" w:firstLine="180"/>
        <w:jc w:val="center"/>
        <w:rPr>
          <w:b/>
        </w:rPr>
      </w:pPr>
      <w:r w:rsidRPr="00703A07">
        <w:rPr>
          <w:b/>
        </w:rPr>
        <w:t>Ценностные ориентиры содержания учебного предмета:</w:t>
      </w:r>
    </w:p>
    <w:p w:rsidR="003C1FEE" w:rsidRPr="00810243" w:rsidRDefault="003C1FEE" w:rsidP="003C1FEE">
      <w:pPr>
        <w:pStyle w:val="a3"/>
        <w:spacing w:before="0" w:beforeAutospacing="0" w:after="0" w:afterAutospacing="0" w:line="360" w:lineRule="auto"/>
        <w:ind w:hanging="180"/>
        <w:jc w:val="both"/>
      </w:pPr>
      <w:r>
        <w:rPr>
          <w:b/>
        </w:rPr>
        <w:tab/>
      </w:r>
      <w:r>
        <w:rPr>
          <w:b/>
        </w:rPr>
        <w:tab/>
      </w:r>
      <w:r w:rsidRPr="00810243">
        <w:t xml:space="preserve"> С</w:t>
      </w:r>
      <w:r>
        <w:t>одержание краткосрочного курса «Основы единоборств</w:t>
      </w:r>
      <w:r w:rsidRPr="00810243">
        <w:t xml:space="preserve">» направлено на </w:t>
      </w:r>
      <w:r>
        <w:t xml:space="preserve">целеустремленных, </w:t>
      </w:r>
      <w:r w:rsidRPr="00810243">
        <w:t xml:space="preserve">компетентных </w:t>
      </w:r>
      <w:r>
        <w:t>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средней 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3C1FEE" w:rsidRDefault="003C1FEE" w:rsidP="003C1FEE">
      <w:pPr>
        <w:ind w:firstLine="1080"/>
        <w:jc w:val="both"/>
        <w:rPr>
          <w:b/>
          <w:color w:val="333333"/>
        </w:rPr>
      </w:pPr>
    </w:p>
    <w:p w:rsidR="003C1FEE" w:rsidRPr="00F017AC" w:rsidRDefault="003C1FEE" w:rsidP="003C1FEE">
      <w:pPr>
        <w:ind w:firstLine="1080"/>
        <w:jc w:val="both"/>
        <w:rPr>
          <w:b/>
          <w:color w:val="333333"/>
        </w:rPr>
      </w:pPr>
      <w:r w:rsidRPr="00F017AC">
        <w:rPr>
          <w:b/>
          <w:color w:val="333333"/>
        </w:rPr>
        <w:t>Материал программы дается в трех разделах:</w:t>
      </w:r>
    </w:p>
    <w:p w:rsidR="003C1FEE" w:rsidRPr="00F017AC" w:rsidRDefault="003C1FEE" w:rsidP="003C1FEE">
      <w:pPr>
        <w:numPr>
          <w:ilvl w:val="0"/>
          <w:numId w:val="5"/>
        </w:numPr>
        <w:jc w:val="both"/>
        <w:rPr>
          <w:color w:val="333333"/>
        </w:rPr>
      </w:pPr>
      <w:r w:rsidRPr="00F017AC">
        <w:rPr>
          <w:color w:val="333333"/>
        </w:rPr>
        <w:t>основы знаний;</w:t>
      </w:r>
    </w:p>
    <w:p w:rsidR="003C1FEE" w:rsidRDefault="003C1FEE" w:rsidP="003C1FEE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технико-тактическая работа;</w:t>
      </w:r>
    </w:p>
    <w:p w:rsidR="003C1FEE" w:rsidRPr="00F017AC" w:rsidRDefault="003C1FEE" w:rsidP="003C1FEE">
      <w:pPr>
        <w:numPr>
          <w:ilvl w:val="0"/>
          <w:numId w:val="5"/>
        </w:numPr>
        <w:jc w:val="both"/>
        <w:rPr>
          <w:color w:val="333333"/>
        </w:rPr>
      </w:pPr>
      <w:r w:rsidRPr="00F017AC">
        <w:rPr>
          <w:color w:val="333333"/>
        </w:rPr>
        <w:t>двигательные умения и навыки.</w:t>
      </w:r>
    </w:p>
    <w:p w:rsidR="003C1FEE" w:rsidRDefault="003C1FEE" w:rsidP="003C1FEE">
      <w:pPr>
        <w:ind w:firstLine="1080"/>
        <w:jc w:val="both"/>
        <w:rPr>
          <w:b/>
          <w:color w:val="333333"/>
        </w:rPr>
      </w:pPr>
    </w:p>
    <w:p w:rsidR="003C1FEE" w:rsidRPr="00F017AC" w:rsidRDefault="003C1FEE" w:rsidP="003C1FEE">
      <w:pPr>
        <w:ind w:firstLine="1080"/>
        <w:jc w:val="both"/>
        <w:rPr>
          <w:b/>
          <w:color w:val="333333"/>
        </w:rPr>
      </w:pPr>
      <w:r w:rsidRPr="00F017AC">
        <w:rPr>
          <w:b/>
          <w:color w:val="333333"/>
        </w:rPr>
        <w:t>Структура знаний содержит следующие блоки:</w:t>
      </w:r>
    </w:p>
    <w:p w:rsidR="003C1FEE" w:rsidRPr="00F017AC" w:rsidRDefault="003C1FEE" w:rsidP="003C1FEE">
      <w:pPr>
        <w:numPr>
          <w:ilvl w:val="0"/>
          <w:numId w:val="6"/>
        </w:numPr>
        <w:jc w:val="both"/>
        <w:rPr>
          <w:color w:val="333333"/>
        </w:rPr>
      </w:pPr>
      <w:r w:rsidRPr="00F017AC">
        <w:rPr>
          <w:color w:val="333333"/>
        </w:rPr>
        <w:t>основы</w:t>
      </w:r>
      <w:r>
        <w:rPr>
          <w:color w:val="333333"/>
        </w:rPr>
        <w:t xml:space="preserve"> борьбы дзюдо</w:t>
      </w:r>
      <w:r w:rsidRPr="00F017AC">
        <w:rPr>
          <w:color w:val="333333"/>
        </w:rPr>
        <w:t>;</w:t>
      </w:r>
    </w:p>
    <w:p w:rsidR="003C1FEE" w:rsidRPr="00F017AC" w:rsidRDefault="003C1FEE" w:rsidP="003C1FEE">
      <w:pPr>
        <w:numPr>
          <w:ilvl w:val="0"/>
          <w:numId w:val="6"/>
        </w:numPr>
        <w:jc w:val="both"/>
        <w:rPr>
          <w:color w:val="333333"/>
        </w:rPr>
      </w:pPr>
      <w:r w:rsidRPr="00F017AC">
        <w:rPr>
          <w:color w:val="333333"/>
        </w:rPr>
        <w:t>личностно-ориентированные знания, связанные с самосовершенствованием, самовоспитанием, саморазвитием;</w:t>
      </w:r>
    </w:p>
    <w:p w:rsidR="003C1FEE" w:rsidRPr="00F017AC" w:rsidRDefault="003C1FEE" w:rsidP="003C1FEE">
      <w:pPr>
        <w:numPr>
          <w:ilvl w:val="0"/>
          <w:numId w:val="6"/>
        </w:numPr>
        <w:jc w:val="both"/>
        <w:rPr>
          <w:color w:val="333333"/>
        </w:rPr>
      </w:pPr>
      <w:r w:rsidRPr="00F017AC">
        <w:rPr>
          <w:color w:val="333333"/>
        </w:rPr>
        <w:t>знания, связанные с этикой поведения и общения в коллективе;</w:t>
      </w:r>
    </w:p>
    <w:p w:rsidR="003C1FEE" w:rsidRPr="00F017AC" w:rsidRDefault="003C1FEE" w:rsidP="003C1FEE">
      <w:pPr>
        <w:numPr>
          <w:ilvl w:val="0"/>
          <w:numId w:val="6"/>
        </w:numPr>
        <w:jc w:val="both"/>
        <w:rPr>
          <w:color w:val="333333"/>
        </w:rPr>
      </w:pPr>
      <w:r w:rsidRPr="00F017AC">
        <w:rPr>
          <w:color w:val="333333"/>
        </w:rPr>
        <w:t xml:space="preserve">знания, необходимые для реализации физкультурно-спортивной деятельности в коллективе для правильного взаимодействия с членами класса, группы и т.д.; </w:t>
      </w:r>
    </w:p>
    <w:p w:rsidR="003C1FEE" w:rsidRPr="00F017AC" w:rsidRDefault="003C1FEE" w:rsidP="003C1FEE">
      <w:pPr>
        <w:numPr>
          <w:ilvl w:val="0"/>
          <w:numId w:val="6"/>
        </w:numPr>
        <w:jc w:val="both"/>
        <w:rPr>
          <w:color w:val="333333"/>
        </w:rPr>
      </w:pPr>
      <w:r w:rsidRPr="00F017AC">
        <w:rPr>
          <w:color w:val="333333"/>
        </w:rPr>
        <w:t>знания, необходимые для применения основ физической культуры в жизнедеятельности человека.</w:t>
      </w:r>
    </w:p>
    <w:p w:rsidR="003C1FEE" w:rsidRDefault="003C1FEE" w:rsidP="003C1FEE">
      <w:pPr>
        <w:ind w:left="1068" w:hanging="75"/>
        <w:rPr>
          <w:rFonts w:eastAsiaTheme="minorHAnsi"/>
          <w:b/>
          <w:bCs/>
          <w:lang w:eastAsia="en-US"/>
        </w:rPr>
      </w:pPr>
    </w:p>
    <w:p w:rsidR="003C1FEE" w:rsidRPr="00F017AC" w:rsidRDefault="003C1FEE" w:rsidP="003C1FEE">
      <w:pPr>
        <w:ind w:left="1068" w:hanging="75"/>
        <w:rPr>
          <w:rFonts w:eastAsiaTheme="minorHAnsi"/>
          <w:b/>
          <w:bCs/>
          <w:lang w:eastAsia="en-US"/>
        </w:rPr>
      </w:pPr>
      <w:r w:rsidRPr="00F017AC">
        <w:rPr>
          <w:rFonts w:eastAsiaTheme="minorHAnsi"/>
          <w:b/>
          <w:bCs/>
          <w:lang w:eastAsia="en-US"/>
        </w:rPr>
        <w:t>Принципы, лежащие в основе построения программы:</w:t>
      </w:r>
    </w:p>
    <w:p w:rsidR="003C1FEE" w:rsidRPr="00F017AC" w:rsidRDefault="003C1FEE" w:rsidP="003C1FEE">
      <w:pPr>
        <w:ind w:left="720"/>
        <w:contextualSpacing/>
        <w:rPr>
          <w:rFonts w:eastAsiaTheme="minorHAnsi"/>
          <w:lang w:eastAsia="en-US"/>
        </w:rPr>
      </w:pPr>
      <w:r w:rsidRPr="00F017AC">
        <w:rPr>
          <w:rFonts w:eastAsiaTheme="minorHAnsi"/>
          <w:lang w:eastAsia="en-US"/>
        </w:rPr>
        <w:t xml:space="preserve">1) </w:t>
      </w:r>
      <w:r w:rsidRPr="00F017AC">
        <w:rPr>
          <w:rFonts w:eastAsiaTheme="minorHAnsi"/>
          <w:i/>
          <w:iCs/>
          <w:lang w:eastAsia="en-US"/>
        </w:rPr>
        <w:t>личностно-ориентированные</w:t>
      </w:r>
      <w:r w:rsidRPr="00F017AC">
        <w:rPr>
          <w:rFonts w:eastAsiaTheme="minorHAnsi"/>
          <w:lang w:eastAsia="en-US"/>
        </w:rPr>
        <w:t>: двигательного развития, творчества,психологической комфортности;</w:t>
      </w:r>
    </w:p>
    <w:p w:rsidR="003C1FEE" w:rsidRPr="00F017AC" w:rsidRDefault="003C1FEE" w:rsidP="003C1FEE">
      <w:pPr>
        <w:ind w:left="720"/>
        <w:contextualSpacing/>
        <w:rPr>
          <w:rFonts w:eastAsiaTheme="minorHAnsi"/>
          <w:lang w:eastAsia="en-US"/>
        </w:rPr>
      </w:pPr>
      <w:r w:rsidRPr="00F017AC">
        <w:rPr>
          <w:rFonts w:eastAsiaTheme="minorHAnsi"/>
          <w:lang w:eastAsia="en-US"/>
        </w:rPr>
        <w:t xml:space="preserve">2) </w:t>
      </w:r>
      <w:r w:rsidRPr="00F017AC">
        <w:rPr>
          <w:rFonts w:eastAsiaTheme="minorHAnsi"/>
          <w:i/>
          <w:iCs/>
          <w:lang w:eastAsia="en-US"/>
        </w:rPr>
        <w:t>культурно-ориентированные</w:t>
      </w:r>
      <w:r w:rsidRPr="00F017AC">
        <w:rPr>
          <w:rFonts w:eastAsiaTheme="minorHAnsi"/>
          <w:lang w:eastAsia="en-US"/>
        </w:rPr>
        <w:t>: целостного представления офизической культуре, систематичности, непрерывности, «овладенияосновами физической культуры»;</w:t>
      </w:r>
    </w:p>
    <w:p w:rsidR="003C1FEE" w:rsidRPr="00F017AC" w:rsidRDefault="003C1FEE" w:rsidP="003C1FEE">
      <w:pPr>
        <w:ind w:left="720"/>
        <w:contextualSpacing/>
        <w:rPr>
          <w:rFonts w:eastAsiaTheme="minorHAnsi"/>
          <w:lang w:eastAsia="en-US"/>
        </w:rPr>
      </w:pPr>
      <w:r w:rsidRPr="00F017AC">
        <w:rPr>
          <w:rFonts w:eastAsiaTheme="minorHAnsi"/>
          <w:lang w:eastAsia="en-US"/>
        </w:rPr>
        <w:t xml:space="preserve">3) </w:t>
      </w:r>
      <w:r w:rsidRPr="00F017AC">
        <w:rPr>
          <w:rFonts w:eastAsiaTheme="minorHAnsi"/>
          <w:i/>
          <w:iCs/>
          <w:lang w:eastAsia="en-US"/>
        </w:rPr>
        <w:t>деятельностно-ориентированные</w:t>
      </w:r>
      <w:r w:rsidRPr="00F017AC">
        <w:rPr>
          <w:rFonts w:eastAsiaTheme="minorHAnsi"/>
          <w:lang w:eastAsia="en-US"/>
        </w:rPr>
        <w:t>: двигательной деятельности,перехода от совместной учебно-познавательной деятельности к</w:t>
      </w:r>
    </w:p>
    <w:p w:rsidR="003C1FEE" w:rsidRDefault="003C1FEE" w:rsidP="003C1FEE">
      <w:pPr>
        <w:ind w:left="709"/>
        <w:rPr>
          <w:rFonts w:eastAsiaTheme="minorHAnsi"/>
          <w:lang w:eastAsia="en-US"/>
        </w:rPr>
      </w:pPr>
      <w:r w:rsidRPr="00F017AC">
        <w:rPr>
          <w:rFonts w:eastAsiaTheme="minorHAnsi"/>
          <w:lang w:eastAsia="en-US"/>
        </w:rPr>
        <w:t>самостоятельной физкультурной деятельности школьника</w:t>
      </w:r>
      <w:r>
        <w:rPr>
          <w:rFonts w:eastAsiaTheme="minorHAnsi"/>
          <w:lang w:eastAsia="en-US"/>
        </w:rPr>
        <w:t>.</w:t>
      </w:r>
    </w:p>
    <w:p w:rsidR="003C1FEE" w:rsidRDefault="003C1FEE" w:rsidP="003C1FEE">
      <w:pPr>
        <w:ind w:left="709"/>
        <w:rPr>
          <w:rFonts w:eastAsiaTheme="minorHAnsi"/>
          <w:lang w:eastAsia="en-US"/>
        </w:rPr>
      </w:pPr>
    </w:p>
    <w:p w:rsidR="003C1FEE" w:rsidRDefault="003C1FEE" w:rsidP="003C1FEE">
      <w:pPr>
        <w:jc w:val="center"/>
        <w:rPr>
          <w:b/>
          <w:sz w:val="28"/>
          <w:szCs w:val="28"/>
        </w:rPr>
      </w:pPr>
    </w:p>
    <w:p w:rsidR="003C1FEE" w:rsidRDefault="003C1FEE" w:rsidP="003C1FEE">
      <w:pPr>
        <w:jc w:val="center"/>
        <w:rPr>
          <w:b/>
          <w:sz w:val="28"/>
          <w:szCs w:val="28"/>
        </w:rPr>
      </w:pPr>
    </w:p>
    <w:p w:rsidR="003C1FEE" w:rsidRPr="00F017AC" w:rsidRDefault="003C1FEE" w:rsidP="003C1FEE">
      <w:pPr>
        <w:jc w:val="center"/>
        <w:rPr>
          <w:b/>
          <w:sz w:val="28"/>
          <w:szCs w:val="28"/>
        </w:rPr>
      </w:pPr>
      <w:r w:rsidRPr="00F017AC">
        <w:rPr>
          <w:b/>
          <w:sz w:val="28"/>
          <w:szCs w:val="28"/>
        </w:rPr>
        <w:lastRenderedPageBreak/>
        <w:t>Особенности курса определяются следующим:</w:t>
      </w:r>
    </w:p>
    <w:p w:rsidR="003C1FEE" w:rsidRPr="00F017AC" w:rsidRDefault="003C1FEE" w:rsidP="003C1FEE">
      <w:pPr>
        <w:numPr>
          <w:ilvl w:val="0"/>
          <w:numId w:val="11"/>
        </w:numPr>
        <w:contextualSpacing/>
        <w:jc w:val="both"/>
        <w:rPr>
          <w:rFonts w:eastAsiaTheme="minorHAnsi"/>
          <w:lang w:eastAsia="en-US"/>
        </w:rPr>
      </w:pPr>
      <w:r w:rsidRPr="00F017AC">
        <w:rPr>
          <w:rFonts w:eastAsiaTheme="minorHAnsi"/>
          <w:lang w:eastAsia="en-US"/>
        </w:rPr>
        <w:t>В процессе освоения учебного материала данной области достигается формирование целостного представления о единстве биологического, психического и социального в человеке, законах и    закономерностях развития и совершенствования его в окружающем мире, социокультурном пространстве, адаптации в образовательной среде.</w:t>
      </w:r>
    </w:p>
    <w:p w:rsidR="003C1FEE" w:rsidRPr="00F017AC" w:rsidRDefault="003C1FEE" w:rsidP="003C1FEE">
      <w:pPr>
        <w:numPr>
          <w:ilvl w:val="0"/>
          <w:numId w:val="11"/>
        </w:numPr>
        <w:contextualSpacing/>
        <w:rPr>
          <w:rFonts w:eastAsiaTheme="minorHAnsi"/>
          <w:lang w:eastAsia="en-US"/>
        </w:rPr>
      </w:pPr>
      <w:r w:rsidRPr="00F017AC">
        <w:rPr>
          <w:rFonts w:eastAsiaTheme="minorHAnsi"/>
          <w:lang w:eastAsia="en-US"/>
        </w:rPr>
        <w:t>В процессе занятий происходит развитие основных физических</w:t>
      </w:r>
      <w:r w:rsidRPr="00F017AC">
        <w:rPr>
          <w:rFonts w:ascii="TimesNewRoman" w:eastAsiaTheme="minorHAnsi" w:hAnsi="TimesNewRoman" w:cs="TimesNewRomanPSMT"/>
          <w:lang w:eastAsia="en-US"/>
        </w:rPr>
        <w:t xml:space="preserve"> качеств</w:t>
      </w:r>
      <w:r w:rsidRPr="00F017AC">
        <w:rPr>
          <w:rFonts w:asciiTheme="minorHAnsi" w:eastAsiaTheme="minorHAnsi" w:hAnsiTheme="minorHAnsi" w:cs="TimesNewRomanPSMT"/>
          <w:lang w:eastAsia="en-US"/>
        </w:rPr>
        <w:t xml:space="preserve">, </w:t>
      </w:r>
      <w:r w:rsidRPr="00F017AC">
        <w:rPr>
          <w:rFonts w:ascii="TimesNewRoman" w:eastAsiaTheme="minorHAnsi" w:hAnsi="TimesNewRoman" w:cs="TimesNewRomanPSMT"/>
          <w:lang w:eastAsia="en-US"/>
        </w:rPr>
        <w:t>повышениефункциональных возможностей организма</w:t>
      </w:r>
      <w:r w:rsidRPr="00F017AC">
        <w:rPr>
          <w:rFonts w:asciiTheme="minorHAnsi" w:eastAsiaTheme="minorHAnsi" w:hAnsiTheme="minorHAnsi" w:cs="TimesNewRomanPSMT"/>
          <w:lang w:eastAsia="en-US"/>
        </w:rPr>
        <w:t xml:space="preserve">, </w:t>
      </w:r>
      <w:r w:rsidRPr="00F017AC">
        <w:rPr>
          <w:rFonts w:eastAsiaTheme="minorHAnsi"/>
          <w:lang w:eastAsia="en-US"/>
        </w:rPr>
        <w:t>обогащение двигательного опыта физическими упражнениями с общеразвивающей и корригирующей направленностью;</w:t>
      </w:r>
    </w:p>
    <w:p w:rsidR="003C1FEE" w:rsidRDefault="003C1FEE" w:rsidP="003C1FEE">
      <w:pPr>
        <w:ind w:left="709"/>
        <w:rPr>
          <w:rFonts w:eastAsiaTheme="minorHAnsi"/>
          <w:lang w:eastAsia="en-US"/>
        </w:rPr>
      </w:pPr>
      <w:r w:rsidRPr="00F017AC">
        <w:rPr>
          <w:rFonts w:eastAsiaTheme="minorHAnsi"/>
          <w:lang w:eastAsia="en-US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</w:t>
      </w:r>
      <w:r>
        <w:rPr>
          <w:rFonts w:eastAsiaTheme="minorHAnsi"/>
          <w:lang w:eastAsia="en-US"/>
        </w:rPr>
        <w:t>.</w:t>
      </w:r>
    </w:p>
    <w:p w:rsidR="003C1FEE" w:rsidRDefault="003C1FEE" w:rsidP="003C1FEE">
      <w:pPr>
        <w:ind w:left="709"/>
        <w:rPr>
          <w:rFonts w:eastAsiaTheme="minorHAnsi"/>
          <w:lang w:eastAsia="en-US"/>
        </w:rPr>
      </w:pPr>
    </w:p>
    <w:p w:rsidR="003C1FEE" w:rsidRPr="00F017AC" w:rsidRDefault="003C1FEE" w:rsidP="003C1FEE">
      <w:pPr>
        <w:jc w:val="center"/>
        <w:rPr>
          <w:b/>
          <w:color w:val="000000"/>
        </w:rPr>
      </w:pPr>
      <w:r w:rsidRPr="00F017AC">
        <w:rPr>
          <w:b/>
          <w:color w:val="000000"/>
        </w:rPr>
        <w:t>Требования к обучающимся.</w:t>
      </w:r>
    </w:p>
    <w:p w:rsidR="003C1FEE" w:rsidRPr="00F017AC" w:rsidRDefault="003C1FEE" w:rsidP="003C1FEE">
      <w:pPr>
        <w:jc w:val="center"/>
        <w:rPr>
          <w:b/>
          <w:color w:val="000000"/>
        </w:rPr>
      </w:pPr>
      <w:r w:rsidRPr="00F017AC">
        <w:rPr>
          <w:b/>
          <w:color w:val="000000"/>
        </w:rPr>
        <w:t>По окончании курса учащиеся должны</w:t>
      </w:r>
    </w:p>
    <w:p w:rsidR="003C1FEE" w:rsidRPr="00F017AC" w:rsidRDefault="003C1FEE" w:rsidP="003C1FEE">
      <w:pPr>
        <w:jc w:val="both"/>
        <w:rPr>
          <w:color w:val="000000" w:themeColor="text1"/>
        </w:rPr>
      </w:pPr>
      <w:r w:rsidRPr="00F017AC">
        <w:rPr>
          <w:rFonts w:eastAsiaTheme="minorHAnsi"/>
          <w:b/>
          <w:bCs/>
          <w:color w:val="000000" w:themeColor="text1"/>
          <w:lang w:eastAsia="en-US"/>
        </w:rPr>
        <w:t>Знать:</w:t>
      </w:r>
    </w:p>
    <w:p w:rsidR="003C1FEE" w:rsidRPr="00F017AC" w:rsidRDefault="003C1FEE" w:rsidP="003C1FEE">
      <w:pPr>
        <w:jc w:val="both"/>
        <w:rPr>
          <w:color w:val="000000" w:themeColor="text1"/>
        </w:rPr>
      </w:pPr>
      <w:r w:rsidRPr="00F017AC">
        <w:rPr>
          <w:color w:val="000000" w:themeColor="text1"/>
        </w:rPr>
        <w:t>-основы физической культуры и здорового образа жизни;</w:t>
      </w:r>
    </w:p>
    <w:p w:rsidR="003C1FEE" w:rsidRPr="00F017AC" w:rsidRDefault="003C1FEE" w:rsidP="003C1FEE">
      <w:pPr>
        <w:jc w:val="both"/>
        <w:rPr>
          <w:color w:val="000000" w:themeColor="text1"/>
        </w:rPr>
      </w:pPr>
      <w:r w:rsidRPr="00F017AC">
        <w:rPr>
          <w:color w:val="000000" w:themeColor="text1"/>
        </w:rPr>
        <w:t>-формирование здоровья тела и духа;</w:t>
      </w:r>
    </w:p>
    <w:p w:rsidR="003C1FEE" w:rsidRPr="00F017AC" w:rsidRDefault="003C1FEE" w:rsidP="003C1FEE">
      <w:pPr>
        <w:jc w:val="both"/>
        <w:rPr>
          <w:color w:val="000000" w:themeColor="text1"/>
        </w:rPr>
      </w:pPr>
      <w:r w:rsidRPr="00F017AC">
        <w:rPr>
          <w:color w:val="000000" w:themeColor="text1"/>
        </w:rPr>
        <w:t>-способы контроля и оценки индивидуального физического развити</w:t>
      </w:r>
      <w:r>
        <w:rPr>
          <w:color w:val="000000" w:themeColor="text1"/>
        </w:rPr>
        <w:t>я и физической подготовленности.</w:t>
      </w:r>
    </w:p>
    <w:p w:rsidR="003C1FEE" w:rsidRDefault="003C1FEE" w:rsidP="003C1FEE">
      <w:pPr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017AC">
        <w:rPr>
          <w:rFonts w:eastAsiaTheme="minorHAnsi"/>
          <w:b/>
          <w:bCs/>
          <w:color w:val="000000" w:themeColor="text1"/>
          <w:lang w:eastAsia="en-US"/>
        </w:rPr>
        <w:t>Уметь:</w:t>
      </w:r>
    </w:p>
    <w:p w:rsidR="003C1FEE" w:rsidRPr="00F017AC" w:rsidRDefault="003C1FEE" w:rsidP="003C1FEE">
      <w:pPr>
        <w:widowControl w:val="0"/>
        <w:numPr>
          <w:ilvl w:val="0"/>
          <w:numId w:val="2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</w:pPr>
      <w:r w:rsidRPr="00F017AC">
        <w:rPr>
          <w:spacing w:val="-1"/>
        </w:rPr>
        <w:t xml:space="preserve">освоить приемы самостраховки при падениях в различном направлении (на </w:t>
      </w:r>
      <w:r w:rsidRPr="00F017AC">
        <w:t>грудь, на спину, направо, налево);</w:t>
      </w:r>
    </w:p>
    <w:p w:rsidR="003C1FEE" w:rsidRDefault="003C1FEE" w:rsidP="003C1FEE">
      <w:pPr>
        <w:jc w:val="both"/>
      </w:pPr>
      <w:r w:rsidRPr="00F017AC">
        <w:t xml:space="preserve">-выполнять индивидуально подобранные </w:t>
      </w:r>
      <w:r>
        <w:t>приемы и броски;</w:t>
      </w:r>
    </w:p>
    <w:p w:rsidR="003C1FEE" w:rsidRPr="00F017AC" w:rsidRDefault="003C1FEE" w:rsidP="003C1FEE">
      <w:pPr>
        <w:widowControl w:val="0"/>
        <w:numPr>
          <w:ilvl w:val="0"/>
          <w:numId w:val="2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</w:pPr>
      <w:r w:rsidRPr="00F017AC">
        <w:t>выполнение простейших приемов вперед и назад;</w:t>
      </w:r>
    </w:p>
    <w:p w:rsidR="003C1FEE" w:rsidRPr="00F017AC" w:rsidRDefault="003C1FEE" w:rsidP="003C1FEE">
      <w:pPr>
        <w:widowControl w:val="0"/>
        <w:numPr>
          <w:ilvl w:val="0"/>
          <w:numId w:val="2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</w:pPr>
      <w:r w:rsidRPr="00F017AC">
        <w:t>уметь выводить противника из равновесия;</w:t>
      </w:r>
    </w:p>
    <w:p w:rsidR="003C1FEE" w:rsidRPr="00F017AC" w:rsidRDefault="003C1FEE" w:rsidP="003C1FEE">
      <w:pPr>
        <w:widowControl w:val="0"/>
        <w:numPr>
          <w:ilvl w:val="0"/>
          <w:numId w:val="26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322" w:lineRule="exact"/>
      </w:pPr>
      <w:r w:rsidRPr="00F017AC">
        <w:t>правильно и к</w:t>
      </w:r>
      <w:r>
        <w:t>оординировано двигаться</w:t>
      </w:r>
      <w:r w:rsidRPr="00F017AC">
        <w:t>;</w:t>
      </w:r>
    </w:p>
    <w:p w:rsidR="003C1FEE" w:rsidRPr="00F017AC" w:rsidRDefault="003C1FEE" w:rsidP="003C1FEE">
      <w:pPr>
        <w:jc w:val="both"/>
        <w:rPr>
          <w:rFonts w:eastAsiaTheme="minorHAnsi"/>
          <w:b/>
          <w:bCs/>
          <w:color w:val="FF0000"/>
          <w:lang w:eastAsia="en-US"/>
        </w:rPr>
      </w:pPr>
    </w:p>
    <w:p w:rsidR="003C1FEE" w:rsidRPr="00F017AC" w:rsidRDefault="003C1FEE" w:rsidP="003C1FEE">
      <w:pPr>
        <w:spacing w:line="360" w:lineRule="auto"/>
        <w:jc w:val="center"/>
        <w:rPr>
          <w:b/>
        </w:rPr>
      </w:pPr>
      <w:r w:rsidRPr="00F017AC">
        <w:rPr>
          <w:b/>
        </w:rPr>
        <w:t>Результаты изучения:</w:t>
      </w:r>
    </w:p>
    <w:p w:rsidR="003C1FEE" w:rsidRPr="00F017AC" w:rsidRDefault="003C1FEE" w:rsidP="003C1FEE">
      <w:pPr>
        <w:spacing w:line="360" w:lineRule="auto"/>
        <w:ind w:left="284" w:hanging="284"/>
        <w:jc w:val="both"/>
      </w:pPr>
      <w:r w:rsidRPr="00F017AC">
        <w:rPr>
          <w:b/>
        </w:rPr>
        <w:t xml:space="preserve">Предметными результатами </w:t>
      </w:r>
      <w:r w:rsidRPr="00F017AC">
        <w:t>является сформированность следующих умений.</w:t>
      </w:r>
    </w:p>
    <w:p w:rsidR="003C1FEE" w:rsidRPr="00F017AC" w:rsidRDefault="003C1FEE" w:rsidP="003C1FEE">
      <w:pPr>
        <w:numPr>
          <w:ilvl w:val="0"/>
          <w:numId w:val="4"/>
        </w:numPr>
        <w:spacing w:line="360" w:lineRule="auto"/>
      </w:pPr>
      <w:r w:rsidRPr="00F017AC">
        <w:t xml:space="preserve">Планирование занятий </w:t>
      </w:r>
      <w:r>
        <w:t xml:space="preserve">спортивной борьбы </w:t>
      </w:r>
      <w:r w:rsidRPr="00F017AC">
        <w:t>в режиме дня;</w:t>
      </w:r>
    </w:p>
    <w:p w:rsidR="003C1FEE" w:rsidRPr="00F017AC" w:rsidRDefault="003C1FEE" w:rsidP="003C1FEE">
      <w:pPr>
        <w:numPr>
          <w:ilvl w:val="0"/>
          <w:numId w:val="4"/>
        </w:numPr>
        <w:spacing w:line="360" w:lineRule="auto"/>
      </w:pPr>
      <w:r w:rsidRPr="00F017AC">
        <w:t xml:space="preserve">Представления </w:t>
      </w:r>
      <w:r>
        <w:t xml:space="preserve">дзюдо </w:t>
      </w:r>
      <w:r w:rsidRPr="00F017AC">
        <w:t>как средства укрепления здоровья, физического развития и физической подготовки человека;</w:t>
      </w:r>
    </w:p>
    <w:p w:rsidR="003C1FEE" w:rsidRPr="00F017AC" w:rsidRDefault="003C1FEE" w:rsidP="003C1FEE">
      <w:pPr>
        <w:numPr>
          <w:ilvl w:val="0"/>
          <w:numId w:val="4"/>
        </w:numPr>
        <w:spacing w:line="360" w:lineRule="auto"/>
      </w:pPr>
      <w:r w:rsidRPr="00F017AC">
        <w:t>Бережное обращение с инвентарём и оборудованием, соблюдение техники безопасности к местам проведения;</w:t>
      </w:r>
    </w:p>
    <w:p w:rsidR="003C1FEE" w:rsidRPr="00F017AC" w:rsidRDefault="003C1FEE" w:rsidP="003C1FEE">
      <w:pPr>
        <w:numPr>
          <w:ilvl w:val="0"/>
          <w:numId w:val="4"/>
        </w:numPr>
        <w:spacing w:line="360" w:lineRule="auto"/>
      </w:pPr>
      <w:r w:rsidRPr="00F017AC">
        <w:t>Объяснение в доступной форме правил выполнения двигательных действий, анализ и поиск ошибок, исправления их;</w:t>
      </w:r>
    </w:p>
    <w:p w:rsidR="003C1FEE" w:rsidRPr="00F017AC" w:rsidRDefault="003C1FEE" w:rsidP="003C1FEE">
      <w:pPr>
        <w:numPr>
          <w:ilvl w:val="0"/>
          <w:numId w:val="4"/>
        </w:numPr>
        <w:spacing w:line="360" w:lineRule="auto"/>
      </w:pPr>
      <w:r w:rsidRPr="00F017AC"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3C1FEE" w:rsidRPr="00F017AC" w:rsidRDefault="003C1FEE" w:rsidP="003C1FEE">
      <w:pPr>
        <w:numPr>
          <w:ilvl w:val="0"/>
          <w:numId w:val="4"/>
        </w:numPr>
        <w:spacing w:line="360" w:lineRule="auto"/>
      </w:pPr>
      <w:r w:rsidRPr="00F017AC">
        <w:lastRenderedPageBreak/>
        <w:t>Выполнение жизненно важных двигательных навыков и умений различными способами. В различных условиях.</w:t>
      </w:r>
    </w:p>
    <w:p w:rsidR="003C1FEE" w:rsidRDefault="003C1FEE" w:rsidP="003C1FEE">
      <w:pPr>
        <w:spacing w:line="360" w:lineRule="auto"/>
      </w:pPr>
      <w:r w:rsidRPr="00F017AC">
        <w:rPr>
          <w:b/>
        </w:rPr>
        <w:t>Метапредметными результатами</w:t>
      </w:r>
      <w:r>
        <w:t xml:space="preserve"> является:</w:t>
      </w:r>
    </w:p>
    <w:p w:rsidR="003C1FEE" w:rsidRPr="009D7172" w:rsidRDefault="003C1FEE" w:rsidP="003C1FEE">
      <w:pPr>
        <w:pStyle w:val="a4"/>
        <w:numPr>
          <w:ilvl w:val="0"/>
          <w:numId w:val="27"/>
        </w:numPr>
        <w:tabs>
          <w:tab w:val="left" w:pos="567"/>
        </w:tabs>
        <w:spacing w:line="360" w:lineRule="auto"/>
        <w:ind w:hanging="436"/>
      </w:pPr>
      <w:r w:rsidRPr="009D7172">
        <w:t>Организация самостоятельной деятельности с учётом требований её безопасности, сохранности инвентаря и оборудования, организации места занятий;</w:t>
      </w:r>
    </w:p>
    <w:p w:rsidR="003C1FEE" w:rsidRPr="009D7172" w:rsidRDefault="003C1FEE" w:rsidP="003C1FEE">
      <w:pPr>
        <w:numPr>
          <w:ilvl w:val="0"/>
          <w:numId w:val="3"/>
        </w:numPr>
        <w:spacing w:line="360" w:lineRule="auto"/>
        <w:jc w:val="both"/>
      </w:pPr>
      <w:r w:rsidRPr="009D7172">
        <w:t>Планирование собственной деятельности, распределение нагрузки и организация отдыха в процессе её выполнения;</w:t>
      </w:r>
    </w:p>
    <w:p w:rsidR="003C1FEE" w:rsidRPr="00F017AC" w:rsidRDefault="003C1FEE" w:rsidP="003C1FEE">
      <w:pPr>
        <w:spacing w:line="360" w:lineRule="auto"/>
        <w:jc w:val="both"/>
      </w:pPr>
      <w:r w:rsidRPr="00F017AC">
        <w:rPr>
          <w:b/>
        </w:rPr>
        <w:t>Личностными результатами</w:t>
      </w:r>
      <w:r w:rsidRPr="00F017AC">
        <w:t xml:space="preserve"> является формирование следующих умений: </w:t>
      </w:r>
    </w:p>
    <w:p w:rsidR="003C1FEE" w:rsidRPr="00F017AC" w:rsidRDefault="003C1FEE" w:rsidP="003C1FEE">
      <w:pPr>
        <w:numPr>
          <w:ilvl w:val="0"/>
          <w:numId w:val="2"/>
        </w:numPr>
        <w:tabs>
          <w:tab w:val="clear" w:pos="900"/>
        </w:tabs>
        <w:spacing w:line="360" w:lineRule="auto"/>
        <w:ind w:left="567" w:hanging="425"/>
        <w:jc w:val="both"/>
      </w:pPr>
      <w:r w:rsidRPr="00F017AC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C1FEE" w:rsidRPr="00F017AC" w:rsidRDefault="003C1FEE" w:rsidP="003C1FEE">
      <w:pPr>
        <w:numPr>
          <w:ilvl w:val="0"/>
          <w:numId w:val="2"/>
        </w:numPr>
        <w:tabs>
          <w:tab w:val="clear" w:pos="900"/>
        </w:tabs>
        <w:spacing w:line="360" w:lineRule="auto"/>
        <w:ind w:left="567" w:hanging="425"/>
        <w:jc w:val="both"/>
      </w:pPr>
      <w:r w:rsidRPr="00F017AC">
        <w:t>Проявление положительных качеств личности и управления своими эмоциями в различных ситуациях и условиях;</w:t>
      </w:r>
    </w:p>
    <w:p w:rsidR="003C1FEE" w:rsidRPr="00F017AC" w:rsidRDefault="003C1FEE" w:rsidP="003C1FEE">
      <w:pPr>
        <w:numPr>
          <w:ilvl w:val="0"/>
          <w:numId w:val="2"/>
        </w:numPr>
        <w:tabs>
          <w:tab w:val="clear" w:pos="900"/>
        </w:tabs>
        <w:spacing w:line="360" w:lineRule="auto"/>
        <w:ind w:left="567" w:hanging="425"/>
        <w:jc w:val="both"/>
      </w:pPr>
      <w:r w:rsidRPr="00F017AC">
        <w:t>Проявление дисциплинированности, трудолюбие и упорство в достижении поставленных целей;</w:t>
      </w:r>
    </w:p>
    <w:p w:rsidR="003C1FEE" w:rsidRPr="00F017AC" w:rsidRDefault="003C1FEE" w:rsidP="003C1FEE">
      <w:pPr>
        <w:numPr>
          <w:ilvl w:val="0"/>
          <w:numId w:val="2"/>
        </w:numPr>
        <w:tabs>
          <w:tab w:val="clear" w:pos="900"/>
        </w:tabs>
        <w:spacing w:line="360" w:lineRule="auto"/>
        <w:ind w:left="567" w:hanging="425"/>
        <w:jc w:val="both"/>
      </w:pPr>
      <w:r w:rsidRPr="00F017AC">
        <w:t>Оказание бескорыстной помощи своим сверстникам, нахождение с ними общего языка  и общих интересов.</w:t>
      </w:r>
    </w:p>
    <w:p w:rsidR="003C1FEE" w:rsidRPr="00F017AC" w:rsidRDefault="003C1FEE" w:rsidP="003C1FEE">
      <w:pPr>
        <w:ind w:left="709"/>
      </w:pPr>
    </w:p>
    <w:p w:rsidR="003C1FEE" w:rsidRPr="009D7172" w:rsidRDefault="003C1FEE" w:rsidP="003C1FEE">
      <w:pPr>
        <w:shd w:val="clear" w:color="auto" w:fill="FFFFFF"/>
        <w:spacing w:line="322" w:lineRule="exact"/>
        <w:sectPr w:rsidR="003C1FEE" w:rsidRPr="009D7172" w:rsidSect="009D7172">
          <w:pgSz w:w="16834" w:h="11909" w:orient="landscape"/>
          <w:pgMar w:top="360" w:right="360" w:bottom="1748" w:left="1075" w:header="720" w:footer="720" w:gutter="0"/>
          <w:cols w:space="60"/>
          <w:noEndnote/>
          <w:docGrid w:linePitch="272"/>
        </w:sectPr>
      </w:pPr>
    </w:p>
    <w:p w:rsidR="003C1FEE" w:rsidRDefault="003C1FEE" w:rsidP="003C1FEE">
      <w:pPr>
        <w:spacing w:line="360" w:lineRule="auto"/>
        <w:jc w:val="both"/>
        <w:rPr>
          <w:b/>
        </w:rPr>
      </w:pPr>
      <w:r w:rsidRPr="009D7172">
        <w:rPr>
          <w:b/>
        </w:rPr>
        <w:lastRenderedPageBreak/>
        <w:t>Методическое обеспечение дополнительной образовательной программы:</w:t>
      </w:r>
    </w:p>
    <w:p w:rsidR="003C1FEE" w:rsidRDefault="003C1FEE" w:rsidP="003C1FEE">
      <w:pPr>
        <w:spacing w:line="360" w:lineRule="auto"/>
        <w:jc w:val="both"/>
      </w:pPr>
      <w:r>
        <w:rPr>
          <w:b/>
        </w:rPr>
        <w:t xml:space="preserve">- </w:t>
      </w:r>
      <w:r>
        <w:t>Спортивный зал;</w:t>
      </w:r>
    </w:p>
    <w:p w:rsidR="003C1FEE" w:rsidRDefault="003C1FEE" w:rsidP="003C1FEE">
      <w:pPr>
        <w:spacing w:line="360" w:lineRule="auto"/>
        <w:jc w:val="both"/>
      </w:pPr>
      <w:r>
        <w:t>- Маты;</w:t>
      </w:r>
    </w:p>
    <w:p w:rsidR="003C1FEE" w:rsidRDefault="003C1FEE" w:rsidP="003C1FEE">
      <w:pPr>
        <w:spacing w:line="360" w:lineRule="auto"/>
        <w:jc w:val="both"/>
      </w:pPr>
      <w:r>
        <w:t>- Спортивная форма.</w:t>
      </w: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pStyle w:val="ab"/>
        <w:widowControl w:val="0"/>
        <w:ind w:firstLine="709"/>
        <w:jc w:val="center"/>
        <w:rPr>
          <w:b/>
          <w:sz w:val="24"/>
        </w:rPr>
      </w:pPr>
    </w:p>
    <w:p w:rsidR="003C1FEE" w:rsidRDefault="003C1FEE" w:rsidP="003C1FEE">
      <w:pPr>
        <w:pStyle w:val="ab"/>
        <w:widowControl w:val="0"/>
        <w:ind w:firstLine="709"/>
        <w:jc w:val="center"/>
        <w:rPr>
          <w:b/>
          <w:sz w:val="24"/>
        </w:rPr>
      </w:pPr>
    </w:p>
    <w:p w:rsidR="003C1FEE" w:rsidRDefault="003C1FEE" w:rsidP="003C1FEE">
      <w:pPr>
        <w:pStyle w:val="ab"/>
        <w:widowControl w:val="0"/>
        <w:ind w:firstLine="709"/>
        <w:jc w:val="center"/>
        <w:rPr>
          <w:b/>
          <w:sz w:val="24"/>
        </w:rPr>
      </w:pPr>
    </w:p>
    <w:p w:rsidR="003C1FEE" w:rsidRDefault="003C1FEE" w:rsidP="003C1FEE">
      <w:pPr>
        <w:pStyle w:val="ab"/>
        <w:widowControl w:val="0"/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Список литературы</w:t>
      </w:r>
    </w:p>
    <w:p w:rsidR="003C1FEE" w:rsidRDefault="003C1FEE" w:rsidP="003C1FEE">
      <w:pPr>
        <w:spacing w:line="360" w:lineRule="auto"/>
        <w:jc w:val="both"/>
      </w:pPr>
    </w:p>
    <w:p w:rsidR="003C1FEE" w:rsidRDefault="003C1FEE" w:rsidP="003C1FEE">
      <w:pPr>
        <w:pStyle w:val="ab"/>
        <w:widowControl w:val="0"/>
        <w:numPr>
          <w:ilvl w:val="0"/>
          <w:numId w:val="28"/>
        </w:numPr>
        <w:tabs>
          <w:tab w:val="num" w:pos="1080"/>
        </w:tabs>
        <w:ind w:left="0" w:firstLine="709"/>
        <w:rPr>
          <w:sz w:val="24"/>
        </w:rPr>
      </w:pPr>
      <w:r w:rsidRPr="00BC0144">
        <w:rPr>
          <w:color w:val="000000"/>
          <w:sz w:val="24"/>
          <w:shd w:val="clear" w:color="auto" w:fill="FFFFFF"/>
        </w:rPr>
        <w:t>Двигательные способности школьников: основы теории и методики развития.</w:t>
      </w:r>
      <w:r w:rsidRPr="00BC0144">
        <w:rPr>
          <w:i/>
          <w:iCs/>
          <w:color w:val="000000"/>
          <w:sz w:val="24"/>
          <w:shd w:val="clear" w:color="auto" w:fill="FFFFFF"/>
        </w:rPr>
        <w:t xml:space="preserve"> Лях В. И.</w:t>
      </w:r>
      <w:r w:rsidRPr="00BC0144">
        <w:rPr>
          <w:rStyle w:val="apple-converted-space"/>
          <w:i/>
          <w:iCs/>
          <w:color w:val="000000"/>
          <w:sz w:val="24"/>
          <w:shd w:val="clear" w:color="auto" w:fill="FFFFFF"/>
        </w:rPr>
        <w:t> </w:t>
      </w:r>
      <w:r w:rsidRPr="00BC0144">
        <w:rPr>
          <w:color w:val="000000"/>
          <w:sz w:val="24"/>
          <w:shd w:val="clear" w:color="auto" w:fill="FFFFFF"/>
        </w:rPr>
        <w:t> — М.: Терра-Спорт, 2000. — 192 с</w:t>
      </w:r>
    </w:p>
    <w:p w:rsidR="003C1FEE" w:rsidRPr="00BC0144" w:rsidRDefault="003C1FEE" w:rsidP="003C1FEE">
      <w:pPr>
        <w:pStyle w:val="ab"/>
        <w:widowControl w:val="0"/>
        <w:numPr>
          <w:ilvl w:val="0"/>
          <w:numId w:val="28"/>
        </w:numPr>
        <w:tabs>
          <w:tab w:val="num" w:pos="1080"/>
        </w:tabs>
        <w:ind w:left="709" w:firstLine="0"/>
        <w:rPr>
          <w:sz w:val="24"/>
        </w:rPr>
      </w:pPr>
      <w:r w:rsidRPr="007D7692">
        <w:rPr>
          <w:sz w:val="24"/>
        </w:rPr>
        <w:t>Дзюдо: Методические рекомендации по физической культуре для дошкольников (с начальными формами упражнений дзюдо) / Авт.-сост. С. В. Ерегина и др. — М.: Советский спорт, 2006. — 368 с.</w:t>
      </w:r>
    </w:p>
    <w:p w:rsidR="003C1FEE" w:rsidRPr="007D7692" w:rsidRDefault="003C1FEE" w:rsidP="003C1FEE">
      <w:pPr>
        <w:pStyle w:val="ab"/>
        <w:widowControl w:val="0"/>
        <w:numPr>
          <w:ilvl w:val="0"/>
          <w:numId w:val="28"/>
        </w:numPr>
        <w:tabs>
          <w:tab w:val="num" w:pos="1080"/>
        </w:tabs>
        <w:ind w:hanging="191"/>
        <w:rPr>
          <w:sz w:val="24"/>
        </w:rPr>
      </w:pPr>
      <w:r w:rsidRPr="007D7692">
        <w:rPr>
          <w:sz w:val="24"/>
        </w:rPr>
        <w:t>Дзюдо: программа для учреждений дополнительного образования и спортивных клубов Национального Союза дзюдо и Федерации дзюдо России / Авт.-сост. С. В. Ерегина и др. — М.: Советский спорт, 2005. — 268 с.</w:t>
      </w:r>
    </w:p>
    <w:p w:rsidR="003C1FEE" w:rsidRPr="007D7692" w:rsidRDefault="003C1FEE" w:rsidP="003C1FEE">
      <w:pPr>
        <w:pStyle w:val="ab"/>
        <w:widowControl w:val="0"/>
        <w:numPr>
          <w:ilvl w:val="0"/>
          <w:numId w:val="28"/>
        </w:numPr>
        <w:tabs>
          <w:tab w:val="num" w:pos="1080"/>
        </w:tabs>
        <w:ind w:left="709" w:firstLine="0"/>
        <w:rPr>
          <w:sz w:val="24"/>
        </w:rPr>
      </w:pPr>
      <w:r w:rsidRPr="007D7692">
        <w:rPr>
          <w:sz w:val="24"/>
        </w:rPr>
        <w:t xml:space="preserve"> Дзюдо: программа спортивной подготовки для детско-юношеских спортивных школ и специализированных детско-юношеских школ олимпийского резерва / Авт.-сост. С. В. Ерегина и др. / Национальный союз дзюдо. — М.: Советский спорт, 2006. — 212 с.</w:t>
      </w:r>
    </w:p>
    <w:p w:rsidR="003C1FEE" w:rsidRPr="00BC0144" w:rsidRDefault="003C1FEE" w:rsidP="003C1FEE">
      <w:pPr>
        <w:pStyle w:val="ab"/>
        <w:widowControl w:val="0"/>
        <w:numPr>
          <w:ilvl w:val="0"/>
          <w:numId w:val="28"/>
        </w:numPr>
        <w:tabs>
          <w:tab w:val="num" w:pos="1080"/>
        </w:tabs>
        <w:ind w:left="0" w:firstLine="709"/>
        <w:rPr>
          <w:sz w:val="24"/>
        </w:rPr>
      </w:pPr>
      <w:r w:rsidRPr="00BC0144">
        <w:rPr>
          <w:iCs/>
          <w:color w:val="000000"/>
          <w:sz w:val="24"/>
          <w:shd w:val="clear" w:color="auto" w:fill="FFFFFF"/>
        </w:rPr>
        <w:t>Путин В. В., Шестаков В. Б., Левицкий А. Г.</w:t>
      </w:r>
      <w:r w:rsidRPr="00BC0144">
        <w:rPr>
          <w:rStyle w:val="apple-converted-space"/>
          <w:iCs/>
          <w:color w:val="000000"/>
          <w:sz w:val="24"/>
          <w:shd w:val="clear" w:color="auto" w:fill="FFFFFF"/>
        </w:rPr>
        <w:t> </w:t>
      </w:r>
      <w:r w:rsidRPr="00BC0144">
        <w:rPr>
          <w:color w:val="000000"/>
          <w:sz w:val="24"/>
          <w:shd w:val="clear" w:color="auto" w:fill="FFFFFF"/>
        </w:rPr>
        <w:t>Учимся дзюдо с Владимиром Путиным. — М.: ОЛМА-ПРЕСС, 2003. — С. 6–10.</w:t>
      </w:r>
    </w:p>
    <w:p w:rsidR="003C1FEE" w:rsidRPr="00BC0144" w:rsidRDefault="003C1FEE" w:rsidP="003C1FEE">
      <w:pPr>
        <w:pStyle w:val="ab"/>
        <w:widowControl w:val="0"/>
        <w:numPr>
          <w:ilvl w:val="0"/>
          <w:numId w:val="28"/>
        </w:numPr>
        <w:ind w:hanging="191"/>
        <w:rPr>
          <w:sz w:val="24"/>
        </w:rPr>
      </w:pPr>
      <w:r w:rsidRPr="007D7692">
        <w:rPr>
          <w:sz w:val="24"/>
        </w:rPr>
        <w:t>Теория и методика детско-юношеского дзюдо: учебно-методическое пособие.</w:t>
      </w:r>
      <w:r w:rsidRPr="00BC0144">
        <w:rPr>
          <w:sz w:val="24"/>
        </w:rPr>
        <w:t>Шестаков В. Б., Ерегина С. В.</w:t>
      </w:r>
    </w:p>
    <w:p w:rsidR="003C1FEE" w:rsidRPr="00BC0144" w:rsidRDefault="003C1FEE" w:rsidP="003C1FEE">
      <w:pPr>
        <w:pStyle w:val="a4"/>
        <w:spacing w:line="360" w:lineRule="auto"/>
        <w:ind w:left="900"/>
        <w:jc w:val="both"/>
      </w:pPr>
      <w:r w:rsidRPr="00BC0144">
        <w:t xml:space="preserve"> — М.: ОЛМА Медиа Групп, 2008.</w:t>
      </w:r>
    </w:p>
    <w:p w:rsidR="00BD56B2" w:rsidRDefault="00BD56B2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Default="003C1FEE" w:rsidP="00BD56B2">
      <w:pPr>
        <w:spacing w:after="200" w:line="276" w:lineRule="auto"/>
      </w:pPr>
    </w:p>
    <w:p w:rsidR="003C1FEE" w:rsidRPr="00BD56B2" w:rsidRDefault="003C1FEE" w:rsidP="00BD56B2">
      <w:pPr>
        <w:spacing w:after="200" w:line="276" w:lineRule="auto"/>
      </w:pPr>
    </w:p>
    <w:p w:rsidR="002D5391" w:rsidRDefault="004800D6" w:rsidP="00B27FF7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800D6">
        <w:rPr>
          <w:b/>
          <w:sz w:val="32"/>
          <w:szCs w:val="32"/>
        </w:rPr>
        <w:lastRenderedPageBreak/>
        <w:t>Календарно тематическое планирование занятий</w:t>
      </w:r>
    </w:p>
    <w:p w:rsidR="00AC21D9" w:rsidRPr="004800D6" w:rsidRDefault="00AC21D9" w:rsidP="00B27FF7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курсу «Основы единоборств»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601"/>
        <w:gridCol w:w="2942"/>
        <w:gridCol w:w="2410"/>
        <w:gridCol w:w="2552"/>
        <w:gridCol w:w="2409"/>
        <w:gridCol w:w="2268"/>
      </w:tblGrid>
      <w:tr w:rsidR="003812BD" w:rsidRPr="00702012" w:rsidTr="00F55C62">
        <w:trPr>
          <w:trHeight w:val="323"/>
        </w:trPr>
        <w:tc>
          <w:tcPr>
            <w:tcW w:w="1668" w:type="dxa"/>
            <w:vMerge w:val="restart"/>
            <w:shd w:val="clear" w:color="auto" w:fill="auto"/>
          </w:tcPr>
          <w:p w:rsidR="003812BD" w:rsidRPr="002D5391" w:rsidRDefault="003812BD" w:rsidP="00161C8B">
            <w:pPr>
              <w:jc w:val="center"/>
            </w:pPr>
            <w:r w:rsidRPr="002D5391">
              <w:t>Тема урока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3812BD" w:rsidRPr="002D5391" w:rsidRDefault="003812BD" w:rsidP="00161C8B">
            <w:pPr>
              <w:jc w:val="center"/>
            </w:pPr>
            <w:r w:rsidRPr="002D5391">
              <w:t>Кол – во ч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3812BD" w:rsidRPr="002D5391" w:rsidRDefault="003812BD" w:rsidP="00161C8B">
            <w:pPr>
              <w:jc w:val="center"/>
            </w:pPr>
            <w:r w:rsidRPr="002D5391">
              <w:t>Результат</w:t>
            </w:r>
          </w:p>
        </w:tc>
        <w:tc>
          <w:tcPr>
            <w:tcW w:w="2409" w:type="dxa"/>
            <w:shd w:val="clear" w:color="auto" w:fill="auto"/>
          </w:tcPr>
          <w:p w:rsidR="003812BD" w:rsidRPr="002D5391" w:rsidRDefault="003812BD" w:rsidP="00161C8B">
            <w:pPr>
              <w:jc w:val="center"/>
            </w:pPr>
            <w:r w:rsidRPr="002D5391">
              <w:t>Компетентность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812BD" w:rsidRPr="002D5391" w:rsidRDefault="003812BD" w:rsidP="00161C8B">
            <w:pPr>
              <w:jc w:val="center"/>
            </w:pPr>
            <w:r w:rsidRPr="002D5391">
              <w:t>Контроль</w:t>
            </w:r>
          </w:p>
        </w:tc>
      </w:tr>
      <w:tr w:rsidR="00F55C62" w:rsidRPr="00702012" w:rsidTr="00F55C62">
        <w:trPr>
          <w:trHeight w:val="322"/>
        </w:trPr>
        <w:tc>
          <w:tcPr>
            <w:tcW w:w="1668" w:type="dxa"/>
            <w:vMerge/>
            <w:shd w:val="clear" w:color="auto" w:fill="auto"/>
          </w:tcPr>
          <w:p w:rsidR="00F55C62" w:rsidRPr="00702012" w:rsidRDefault="00F55C62" w:rsidP="00161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F55C62" w:rsidRPr="00702012" w:rsidRDefault="00F55C62" w:rsidP="00161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F55C62" w:rsidRPr="00702012" w:rsidRDefault="00F55C62" w:rsidP="00161C8B">
            <w:pPr>
              <w:jc w:val="center"/>
              <w:rPr>
                <w:sz w:val="28"/>
                <w:szCs w:val="28"/>
              </w:rPr>
            </w:pPr>
            <w:r w:rsidRPr="00702012">
              <w:rPr>
                <w:sz w:val="28"/>
                <w:szCs w:val="28"/>
              </w:rPr>
              <w:t>Предметный</w:t>
            </w:r>
          </w:p>
        </w:tc>
        <w:tc>
          <w:tcPr>
            <w:tcW w:w="2410" w:type="dxa"/>
            <w:shd w:val="clear" w:color="auto" w:fill="auto"/>
          </w:tcPr>
          <w:p w:rsidR="00F55C62" w:rsidRPr="002D5391" w:rsidRDefault="00F55C62" w:rsidP="00161C8B">
            <w:pPr>
              <w:jc w:val="center"/>
            </w:pPr>
            <w:r>
              <w:t>М</w:t>
            </w:r>
            <w:r w:rsidRPr="002D5391">
              <w:t>етапредметный</w:t>
            </w:r>
          </w:p>
        </w:tc>
        <w:tc>
          <w:tcPr>
            <w:tcW w:w="2552" w:type="dxa"/>
            <w:shd w:val="clear" w:color="auto" w:fill="auto"/>
          </w:tcPr>
          <w:p w:rsidR="00F55C62" w:rsidRPr="00702012" w:rsidRDefault="00F55C62" w:rsidP="003812BD">
            <w:pPr>
              <w:jc w:val="center"/>
              <w:rPr>
                <w:sz w:val="28"/>
                <w:szCs w:val="28"/>
              </w:rPr>
            </w:pPr>
            <w:r w:rsidRPr="00702012">
              <w:rPr>
                <w:sz w:val="28"/>
                <w:szCs w:val="28"/>
              </w:rPr>
              <w:t>Личн</w:t>
            </w:r>
            <w:r>
              <w:rPr>
                <w:sz w:val="28"/>
                <w:szCs w:val="28"/>
              </w:rPr>
              <w:t>остный</w:t>
            </w:r>
          </w:p>
        </w:tc>
        <w:tc>
          <w:tcPr>
            <w:tcW w:w="2409" w:type="dxa"/>
            <w:shd w:val="clear" w:color="auto" w:fill="auto"/>
          </w:tcPr>
          <w:p w:rsidR="00F55C62" w:rsidRPr="00702012" w:rsidRDefault="00F55C62" w:rsidP="00161C8B">
            <w:pPr>
              <w:jc w:val="center"/>
              <w:rPr>
                <w:sz w:val="28"/>
                <w:szCs w:val="28"/>
              </w:rPr>
            </w:pPr>
            <w:r w:rsidRPr="00702012">
              <w:rPr>
                <w:sz w:val="28"/>
                <w:szCs w:val="28"/>
              </w:rPr>
              <w:t>Универс. учебные действия детей</w:t>
            </w:r>
          </w:p>
        </w:tc>
        <w:tc>
          <w:tcPr>
            <w:tcW w:w="2268" w:type="dxa"/>
            <w:vMerge/>
            <w:shd w:val="clear" w:color="auto" w:fill="auto"/>
          </w:tcPr>
          <w:p w:rsidR="00F55C62" w:rsidRPr="00702012" w:rsidRDefault="00F55C62" w:rsidP="00161C8B">
            <w:pPr>
              <w:jc w:val="center"/>
              <w:rPr>
                <w:sz w:val="28"/>
                <w:szCs w:val="28"/>
              </w:rPr>
            </w:pP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Pr="00380A0C" w:rsidRDefault="00F55C62" w:rsidP="00CC4E49">
            <w:r w:rsidRPr="00380A0C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Техника безопасности на занятиях. </w:t>
            </w:r>
            <w:r w:rsidRPr="007C16A1">
              <w:t xml:space="preserve">Основные команды судей и </w:t>
            </w:r>
            <w:r>
              <w:t>учителя. Презентация о борьбе.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бережно обращаться с инвентарем и оборудованием, соблюдать требования</w:t>
            </w:r>
          </w:p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техники безопасности к местам проведения;</w:t>
            </w:r>
          </w:p>
          <w:p w:rsidR="00F55C62" w:rsidRPr="00F55C62" w:rsidRDefault="00F55C62" w:rsidP="00F7594C">
            <w:r w:rsidRPr="00F55C62">
              <w:t>Определиться с весовыми категориями детей;</w:t>
            </w:r>
          </w:p>
          <w:p w:rsidR="00F55C62" w:rsidRPr="00142E7B" w:rsidRDefault="00F55C62" w:rsidP="00F7594C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F55C62" w:rsidRPr="003A143C" w:rsidRDefault="00F55C62" w:rsidP="005C59B5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активно включаться в общение и взаимодействие со сверстниками на принципах</w:t>
            </w:r>
          </w:p>
          <w:p w:rsidR="00F55C62" w:rsidRPr="00142E7B" w:rsidRDefault="00F55C62" w:rsidP="00F7594C">
            <w:r>
              <w:t>уважения и доброжелательности, взаимопомощи и сопереживания;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7594C">
            <w:r>
              <w:rPr>
                <w:sz w:val="22"/>
                <w:szCs w:val="22"/>
              </w:rPr>
              <w:t>Знать необходимые для работы оборудование и инвентарь;</w:t>
            </w:r>
          </w:p>
        </w:tc>
        <w:tc>
          <w:tcPr>
            <w:tcW w:w="2268" w:type="dxa"/>
            <w:shd w:val="clear" w:color="auto" w:fill="auto"/>
          </w:tcPr>
          <w:p w:rsidR="00F55C62" w:rsidRDefault="00F55C62" w:rsidP="00F7594C">
            <w:r>
              <w:rPr>
                <w:sz w:val="22"/>
                <w:szCs w:val="22"/>
              </w:rPr>
              <w:t>Принести спортивную форму</w:t>
            </w:r>
          </w:p>
          <w:p w:rsidR="00F55C62" w:rsidRPr="00142E7B" w:rsidRDefault="00F55C62" w:rsidP="00F7594C"/>
        </w:tc>
      </w:tr>
      <w:tr w:rsidR="00F55C62" w:rsidRPr="00142E7B" w:rsidTr="00F55C62">
        <w:trPr>
          <w:trHeight w:val="73"/>
        </w:trPr>
        <w:tc>
          <w:tcPr>
            <w:tcW w:w="1668" w:type="dxa"/>
            <w:shd w:val="clear" w:color="auto" w:fill="auto"/>
          </w:tcPr>
          <w:p w:rsidR="00F55C62" w:rsidRPr="00380A0C" w:rsidRDefault="00F55C62" w:rsidP="00F7594C">
            <w:r w:rsidRPr="007C16A1">
              <w:t>Изучение самостраховки при падении на бок</w:t>
            </w:r>
            <w:r>
              <w:t>.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выполнять жизненно важные двигательные навыки и умения различными</w:t>
            </w:r>
          </w:p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способами, в различных изменяющихся, вариативных условиях.</w:t>
            </w:r>
          </w:p>
          <w:p w:rsidR="00F55C62" w:rsidRPr="00FB196F" w:rsidRDefault="00F55C62" w:rsidP="00F55C62">
            <w:pPr>
              <w:pStyle w:val="a4"/>
              <w:ind w:left="0"/>
            </w:pPr>
            <w:r w:rsidRPr="00142E7B">
              <w:rPr>
                <w:sz w:val="22"/>
                <w:szCs w:val="22"/>
              </w:rPr>
              <w:t xml:space="preserve">Помощь </w:t>
            </w:r>
            <w:r>
              <w:rPr>
                <w:sz w:val="22"/>
                <w:szCs w:val="22"/>
              </w:rPr>
              <w:t>при выполнении приемов</w:t>
            </w:r>
          </w:p>
          <w:p w:rsidR="00F55C62" w:rsidRPr="00142E7B" w:rsidRDefault="00F55C62" w:rsidP="00F7594C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F55C62" w:rsidRPr="003A143C" w:rsidRDefault="00F55C62" w:rsidP="005C59B5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проявлять положительные качества личности и управлять своими эмоциями в</w:t>
            </w:r>
          </w:p>
          <w:p w:rsidR="00F55C62" w:rsidRPr="00142E7B" w:rsidRDefault="00F55C62" w:rsidP="00F7594C">
            <w:r>
              <w:t>различных (нестандартных) ситуациях и условиях</w:t>
            </w:r>
          </w:p>
        </w:tc>
        <w:tc>
          <w:tcPr>
            <w:tcW w:w="2409" w:type="dxa"/>
            <w:shd w:val="clear" w:color="auto" w:fill="auto"/>
          </w:tcPr>
          <w:p w:rsidR="00F55C62" w:rsidRPr="00295832" w:rsidRDefault="00F55C62" w:rsidP="00F7594C">
            <w:pPr>
              <w:spacing w:before="100" w:beforeAutospacing="1" w:after="100" w:afterAutospacing="1"/>
              <w:rPr>
                <w:color w:val="000000"/>
              </w:rPr>
            </w:pPr>
            <w:r w:rsidRPr="00295832">
              <w:rPr>
                <w:color w:val="000000"/>
              </w:rPr>
              <w:t>Формирова</w:t>
            </w:r>
            <w:r>
              <w:rPr>
                <w:color w:val="000000"/>
              </w:rPr>
              <w:t xml:space="preserve">ть </w:t>
            </w:r>
            <w:r w:rsidRPr="00295832">
              <w:rPr>
                <w:color w:val="000000"/>
              </w:rPr>
              <w:t>целеустремлённост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и настойчивост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в достижени</w:t>
            </w:r>
            <w:r>
              <w:rPr>
                <w:color w:val="000000"/>
              </w:rPr>
              <w:t>е</w:t>
            </w:r>
            <w:r w:rsidRPr="00295832">
              <w:rPr>
                <w:color w:val="000000"/>
              </w:rPr>
              <w:t xml:space="preserve"> целей, готовност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к преодолению трудностей и</w:t>
            </w:r>
            <w:r>
              <w:rPr>
                <w:color w:val="000000"/>
              </w:rPr>
              <w:t xml:space="preserve"> жизненного оптимизма;</w:t>
            </w:r>
          </w:p>
          <w:p w:rsidR="00F55C62" w:rsidRPr="00142E7B" w:rsidRDefault="00F55C62" w:rsidP="00F7594C"/>
        </w:tc>
        <w:tc>
          <w:tcPr>
            <w:tcW w:w="2268" w:type="dxa"/>
            <w:shd w:val="clear" w:color="auto" w:fill="auto"/>
          </w:tcPr>
          <w:p w:rsidR="00F55C62" w:rsidRDefault="00F55C62" w:rsidP="00F7594C">
            <w:r>
              <w:rPr>
                <w:sz w:val="22"/>
                <w:szCs w:val="22"/>
              </w:rPr>
              <w:t>Полнота выполнения заданий.</w:t>
            </w:r>
          </w:p>
          <w:p w:rsidR="00F55C62" w:rsidRPr="00142E7B" w:rsidRDefault="00F55C62" w:rsidP="00F7594C">
            <w:r w:rsidRPr="00F7594C">
              <w:rPr>
                <w:color w:val="333333"/>
              </w:rPr>
              <w:t>Проверка полученных умений и навыков с учётом индивидуальных особенностей ребёнка.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Default="00F55C62" w:rsidP="00CC4E49">
            <w:r>
              <w:t xml:space="preserve">Самоконт-роль и психорегуляция. </w:t>
            </w:r>
          </w:p>
          <w:p w:rsidR="00F55C62" w:rsidRDefault="00F55C62" w:rsidP="00CC4E49">
            <w:r>
              <w:t>Повторение</w:t>
            </w:r>
            <w:r w:rsidRPr="007C16A1">
              <w:t>самостраховки при падении на бок</w:t>
            </w:r>
            <w:r>
              <w:t>, кувырки через плечо.</w:t>
            </w:r>
          </w:p>
          <w:p w:rsidR="00F55C62" w:rsidRPr="00142E7B" w:rsidRDefault="00F55C62" w:rsidP="00CC4E49"/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0F76AE">
            <w:pPr>
              <w:autoSpaceDE w:val="0"/>
              <w:autoSpaceDN w:val="0"/>
              <w:adjustRightInd w:val="0"/>
            </w:pPr>
            <w:r>
              <w:t>в</w:t>
            </w:r>
            <w:r w:rsidRPr="000F76AE">
              <w:t xml:space="preserve">заимодействовать со сверстниками по правилам </w:t>
            </w:r>
            <w:r>
              <w:t xml:space="preserve">борьбы и </w:t>
            </w:r>
            <w:r w:rsidRPr="000F76AE">
              <w:t>соревнований;</w:t>
            </w:r>
          </w:p>
          <w:p w:rsidR="00F55C62" w:rsidRPr="000F76AE" w:rsidRDefault="00F55C62" w:rsidP="000F76AE">
            <w:pPr>
              <w:autoSpaceDE w:val="0"/>
              <w:autoSpaceDN w:val="0"/>
              <w:adjustRightInd w:val="0"/>
            </w:pPr>
            <w:r w:rsidRPr="00142E7B">
              <w:rPr>
                <w:sz w:val="22"/>
                <w:szCs w:val="22"/>
              </w:rPr>
              <w:t xml:space="preserve">Организация работы по </w:t>
            </w:r>
            <w:r>
              <w:rPr>
                <w:sz w:val="22"/>
                <w:szCs w:val="22"/>
              </w:rPr>
              <w:t>разучиванию приемов.</w:t>
            </w:r>
          </w:p>
        </w:tc>
        <w:tc>
          <w:tcPr>
            <w:tcW w:w="2410" w:type="dxa"/>
            <w:shd w:val="clear" w:color="auto" w:fill="auto"/>
          </w:tcPr>
          <w:p w:rsidR="00F55C62" w:rsidRPr="00142E7B" w:rsidRDefault="00F55C62" w:rsidP="00F7594C"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проявлять дисциплинированность, трудолюбие и упорство в достижении</w:t>
            </w:r>
          </w:p>
          <w:p w:rsidR="00F55C62" w:rsidRPr="00142E7B" w:rsidRDefault="00F55C62" w:rsidP="00F7594C">
            <w:r>
              <w:t>поставленных целей</w:t>
            </w:r>
          </w:p>
        </w:tc>
        <w:tc>
          <w:tcPr>
            <w:tcW w:w="2409" w:type="dxa"/>
            <w:shd w:val="clear" w:color="auto" w:fill="auto"/>
          </w:tcPr>
          <w:p w:rsidR="00F55C62" w:rsidRPr="00295832" w:rsidRDefault="00F55C62" w:rsidP="00F7594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Формировать </w:t>
            </w:r>
            <w:r w:rsidRPr="00295832">
              <w:rPr>
                <w:color w:val="000000"/>
              </w:rPr>
              <w:t>умения учиться и способност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к организации своей деятельности (</w:t>
            </w:r>
            <w:r>
              <w:rPr>
                <w:color w:val="000000"/>
              </w:rPr>
              <w:t>планированию, контролю, оценке);</w:t>
            </w:r>
          </w:p>
          <w:p w:rsidR="00F55C62" w:rsidRPr="00142E7B" w:rsidRDefault="00F55C62" w:rsidP="00F7594C"/>
        </w:tc>
        <w:tc>
          <w:tcPr>
            <w:tcW w:w="2268" w:type="dxa"/>
            <w:shd w:val="clear" w:color="auto" w:fill="auto"/>
          </w:tcPr>
          <w:p w:rsidR="00F55C62" w:rsidRDefault="00F55C62" w:rsidP="00F7594C">
            <w:r w:rsidRPr="00142E7B">
              <w:rPr>
                <w:sz w:val="22"/>
                <w:szCs w:val="22"/>
              </w:rPr>
              <w:t xml:space="preserve">Правильность выполнения </w:t>
            </w:r>
            <w:r>
              <w:rPr>
                <w:sz w:val="22"/>
                <w:szCs w:val="22"/>
              </w:rPr>
              <w:t>упражнений.</w:t>
            </w:r>
          </w:p>
          <w:p w:rsidR="00F55C62" w:rsidRPr="00142E7B" w:rsidRDefault="00F55C62" w:rsidP="00F7594C">
            <w:r w:rsidRPr="00F7594C">
              <w:rPr>
                <w:color w:val="333333"/>
              </w:rPr>
              <w:t>Проверка полученных умений и навыков с учётом индивидуальных особенностей ребёнка.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Pr="00386E6A" w:rsidRDefault="00F55C62" w:rsidP="00CC4E49">
            <w:pPr>
              <w:rPr>
                <w:color w:val="000000"/>
                <w:shd w:val="clear" w:color="auto" w:fill="FFFFFF"/>
              </w:rPr>
            </w:pPr>
            <w:r w:rsidRPr="00386E6A">
              <w:rPr>
                <w:color w:val="000000"/>
                <w:shd w:val="clear" w:color="auto" w:fill="FFFFFF"/>
              </w:rPr>
              <w:lastRenderedPageBreak/>
              <w:t>Обучение технических способностей в стойке.</w:t>
            </w:r>
          </w:p>
          <w:p w:rsidR="00F55C62" w:rsidRDefault="00F55C62" w:rsidP="00CC4E49">
            <w:r w:rsidRPr="00386E6A">
              <w:rPr>
                <w:color w:val="000000"/>
                <w:shd w:val="clear" w:color="auto" w:fill="FFFFFF"/>
              </w:rPr>
              <w:t>Стойки и передвижения в стойке.</w:t>
            </w: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424214">
            <w:pPr>
              <w:autoSpaceDE w:val="0"/>
              <w:autoSpaceDN w:val="0"/>
              <w:adjustRightInd w:val="0"/>
            </w:pPr>
            <w:r>
              <w:t>выполнять жизненно важные двигательные навыки и умения различными</w:t>
            </w:r>
          </w:p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способами, в различных изменяющихся, вариативных условиях.</w:t>
            </w:r>
          </w:p>
        </w:tc>
        <w:tc>
          <w:tcPr>
            <w:tcW w:w="2410" w:type="dxa"/>
            <w:shd w:val="clear" w:color="auto" w:fill="auto"/>
          </w:tcPr>
          <w:p w:rsidR="00F55C62" w:rsidRDefault="00F55C62" w:rsidP="00386E6A">
            <w:pPr>
              <w:autoSpaceDE w:val="0"/>
              <w:autoSpaceDN w:val="0"/>
              <w:adjustRightInd w:val="0"/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активно включаться в общение и взаимодействие со сверстниками, не нарушая технику безопасности на занятии.</w:t>
            </w:r>
          </w:p>
        </w:tc>
        <w:tc>
          <w:tcPr>
            <w:tcW w:w="2409" w:type="dxa"/>
            <w:shd w:val="clear" w:color="auto" w:fill="auto"/>
          </w:tcPr>
          <w:p w:rsidR="00F55C62" w:rsidRDefault="00F55C62" w:rsidP="00F7594C">
            <w:pPr>
              <w:spacing w:before="100" w:beforeAutospacing="1" w:after="100" w:afterAutospacing="1"/>
              <w:rPr>
                <w:color w:val="000000"/>
              </w:rPr>
            </w:pPr>
            <w:r w:rsidRPr="00295832">
              <w:rPr>
                <w:color w:val="000000"/>
              </w:rPr>
              <w:t>Формирова</w:t>
            </w:r>
            <w:r>
              <w:rPr>
                <w:color w:val="000000"/>
              </w:rPr>
              <w:t xml:space="preserve">ть </w:t>
            </w:r>
            <w:r w:rsidRPr="00295832">
              <w:rPr>
                <w:color w:val="000000"/>
              </w:rPr>
              <w:t>целеустремлённост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и настойчивост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в достижени</w:t>
            </w:r>
            <w:r>
              <w:rPr>
                <w:color w:val="000000"/>
              </w:rPr>
              <w:t>е</w:t>
            </w:r>
            <w:r w:rsidRPr="00295832">
              <w:rPr>
                <w:color w:val="000000"/>
              </w:rPr>
              <w:t xml:space="preserve"> целей, готовност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к преодолению трудностей и жизненного оптимизма;</w:t>
            </w:r>
          </w:p>
        </w:tc>
        <w:tc>
          <w:tcPr>
            <w:tcW w:w="2268" w:type="dxa"/>
            <w:shd w:val="clear" w:color="auto" w:fill="auto"/>
          </w:tcPr>
          <w:p w:rsidR="00F55C62" w:rsidRDefault="00F55C62" w:rsidP="00386E6A">
            <w:r w:rsidRPr="00386E6A">
              <w:t>Правильность выполнения упражнений</w:t>
            </w:r>
            <w:r>
              <w:rPr>
                <w:sz w:val="22"/>
                <w:szCs w:val="22"/>
              </w:rPr>
              <w:t>.</w:t>
            </w:r>
          </w:p>
          <w:p w:rsidR="00F55C62" w:rsidRPr="00142E7B" w:rsidRDefault="00F55C62" w:rsidP="00386E6A">
            <w:r w:rsidRPr="00F7594C">
              <w:rPr>
                <w:color w:val="333333"/>
              </w:rPr>
              <w:t>Проверка полученных умений и навыков с учётом индивидуальных особенностей ребёнка.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Pr="00380A0C" w:rsidRDefault="00F55C62" w:rsidP="00BD56B2">
            <w:r>
              <w:t>Специальнаяфизическаяподготовка. Упражнения на равновесие гибкость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находить отличительные особенности в выполнении двигательного действия</w:t>
            </w:r>
          </w:p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разными учениками, выделять отличительные признаки и элементы;</w:t>
            </w:r>
          </w:p>
          <w:p w:rsidR="00F55C62" w:rsidRDefault="00F55C62" w:rsidP="00F7594C">
            <w:pPr>
              <w:spacing w:line="276" w:lineRule="auto"/>
              <w:rPr>
                <w:b/>
              </w:rPr>
            </w:pPr>
          </w:p>
          <w:p w:rsidR="00F55C62" w:rsidRPr="00142E7B" w:rsidRDefault="00F55C62" w:rsidP="00F7594C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sz w:val="22"/>
                <w:szCs w:val="22"/>
              </w:rPr>
              <w:t>Формировать бережное отношение к материальным и духовным ценностям</w:t>
            </w:r>
            <w:r w:rsidRPr="00142E7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7594C">
            <w:r w:rsidRPr="00295832">
              <w:rPr>
                <w:color w:val="000000"/>
              </w:rPr>
              <w:t>Разви</w:t>
            </w:r>
            <w:r>
              <w:rPr>
                <w:color w:val="000000"/>
              </w:rPr>
              <w:t xml:space="preserve">вать </w:t>
            </w:r>
            <w:r w:rsidRPr="00295832">
              <w:rPr>
                <w:color w:val="000000"/>
              </w:rPr>
              <w:t>готовност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к самостоятельным поступкам и действиям, ответственност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за их результаты</w:t>
            </w:r>
            <w:r>
              <w:rPr>
                <w:color w:val="000000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F55C62" w:rsidRDefault="00F55C62" w:rsidP="00F7594C">
            <w:r>
              <w:rPr>
                <w:sz w:val="22"/>
                <w:szCs w:val="22"/>
              </w:rPr>
              <w:t>Правильность выполненияупражнений.</w:t>
            </w:r>
          </w:p>
          <w:p w:rsidR="00F55C62" w:rsidRPr="00142E7B" w:rsidRDefault="00F55C62" w:rsidP="00F7594C">
            <w:r w:rsidRPr="00F7594C">
              <w:rPr>
                <w:color w:val="333333"/>
              </w:rPr>
              <w:t>Проверка полученных умений и навыков с учётом индивидуальных особенностей ребёнка.</w:t>
            </w:r>
          </w:p>
        </w:tc>
      </w:tr>
      <w:tr w:rsidR="00F55C62" w:rsidRPr="00702012" w:rsidTr="00F55C62">
        <w:tc>
          <w:tcPr>
            <w:tcW w:w="1668" w:type="dxa"/>
            <w:shd w:val="clear" w:color="auto" w:fill="auto"/>
          </w:tcPr>
          <w:p w:rsidR="00F55C62" w:rsidRDefault="00F55C62" w:rsidP="00B657E6">
            <w:r w:rsidRPr="00424214">
              <w:rPr>
                <w:color w:val="000000"/>
                <w:shd w:val="clear" w:color="auto" w:fill="FFFFFF"/>
              </w:rPr>
              <w:t>Обучение т</w:t>
            </w:r>
            <w:r>
              <w:rPr>
                <w:color w:val="000000"/>
                <w:shd w:val="clear" w:color="auto" w:fill="FFFFFF"/>
              </w:rPr>
              <w:t>ехнико-тактической работе</w:t>
            </w:r>
            <w:r w:rsidRPr="00424214">
              <w:rPr>
                <w:color w:val="000000"/>
                <w:shd w:val="clear" w:color="auto" w:fill="FFFFFF"/>
              </w:rPr>
              <w:t xml:space="preserve"> в стойке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F55C62" w:rsidRPr="00142E7B" w:rsidRDefault="00F55C62" w:rsidP="00B657E6">
            <w:r>
              <w:t>( Задняя подножка)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 w:rsidRPr="00142E7B">
              <w:rPr>
                <w:rFonts w:eastAsia="Calibri"/>
                <w:sz w:val="22"/>
                <w:szCs w:val="22"/>
                <w:lang w:eastAsia="en-US"/>
              </w:rPr>
              <w:t>Знать понятия:</w:t>
            </w:r>
            <w:r>
              <w:t>представлять единоборства,как средство укрепления здоровья,</w:t>
            </w:r>
          </w:p>
          <w:p w:rsidR="00F55C62" w:rsidRPr="00ED431C" w:rsidRDefault="00F55C62" w:rsidP="00F7594C">
            <w:pPr>
              <w:autoSpaceDE w:val="0"/>
              <w:autoSpaceDN w:val="0"/>
              <w:adjustRightInd w:val="0"/>
            </w:pPr>
            <w:r>
              <w:t>физического развития и физической подготовки человека;</w:t>
            </w:r>
          </w:p>
        </w:tc>
        <w:tc>
          <w:tcPr>
            <w:tcW w:w="2410" w:type="dxa"/>
            <w:shd w:val="clear" w:color="auto" w:fill="auto"/>
          </w:tcPr>
          <w:p w:rsidR="00F55C62" w:rsidRPr="00ED431C" w:rsidRDefault="00F55C62" w:rsidP="00F7594C">
            <w:pPr>
              <w:autoSpaceDE w:val="0"/>
              <w:autoSpaceDN w:val="0"/>
              <w:adjustRightInd w:val="0"/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Pr="00142E7B" w:rsidRDefault="00F55C62" w:rsidP="00F7594C">
            <w:pPr>
              <w:spacing w:after="200" w:line="276" w:lineRule="auto"/>
              <w:rPr>
                <w:b/>
              </w:rPr>
            </w:pPr>
            <w:r>
              <w:t>проявлять дисциплинированность, трудолюбие и упорство в достижении поставленных целей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color w:val="000000"/>
              </w:rPr>
              <w:t>О</w:t>
            </w:r>
            <w:r w:rsidRPr="00295832">
              <w:rPr>
                <w:color w:val="000000"/>
              </w:rPr>
              <w:t>своение правил здорового и безопасного образа жизни</w:t>
            </w:r>
            <w:r>
              <w:rPr>
                <w:color w:val="000000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F55C62" w:rsidRDefault="00F55C62" w:rsidP="00F7594C">
            <w:r>
              <w:rPr>
                <w:sz w:val="22"/>
                <w:szCs w:val="22"/>
              </w:rPr>
              <w:t>Правильное выполнение приемов и действий.</w:t>
            </w:r>
          </w:p>
          <w:p w:rsidR="00F55C62" w:rsidRPr="00142E7B" w:rsidRDefault="00F55C62" w:rsidP="00F7594C">
            <w:r w:rsidRPr="00F7594C">
              <w:rPr>
                <w:color w:val="333333"/>
              </w:rPr>
              <w:t>Проверка полученных умений и навыков с учётом индивидуальных особенностей ребёнка.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Pr="00386E6A" w:rsidRDefault="00F55C62" w:rsidP="00F7594C">
            <w:r w:rsidRPr="00386E6A">
              <w:rPr>
                <w:color w:val="000000"/>
                <w:shd w:val="clear" w:color="auto" w:fill="FFFFFF"/>
              </w:rPr>
              <w:t>СФП. Специальные упражнения для борца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оказывать посильную помощь и моральную поддержку сверстникам при</w:t>
            </w:r>
          </w:p>
          <w:p w:rsidR="00F55C62" w:rsidRPr="00142E7B" w:rsidRDefault="00F55C62" w:rsidP="00F7594C">
            <w:pPr>
              <w:rPr>
                <w:b/>
              </w:rPr>
            </w:pPr>
            <w:r>
              <w:t xml:space="preserve">выполнении учебных заданий, доброжелательно и уважительно объяснять </w:t>
            </w:r>
            <w:r>
              <w:lastRenderedPageBreak/>
              <w:t>ошибки и способы их устранения.</w:t>
            </w:r>
          </w:p>
        </w:tc>
        <w:tc>
          <w:tcPr>
            <w:tcW w:w="2410" w:type="dxa"/>
            <w:shd w:val="clear" w:color="auto" w:fill="auto"/>
          </w:tcPr>
          <w:p w:rsidR="00F55C62" w:rsidRPr="00142E7B" w:rsidRDefault="00F55C62" w:rsidP="005C59B5">
            <w:pPr>
              <w:rPr>
                <w:b/>
              </w:rPr>
            </w:pPr>
            <w:r>
              <w:lastRenderedPageBreak/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sz w:val="22"/>
                <w:szCs w:val="22"/>
              </w:rPr>
              <w:t xml:space="preserve">Формировать бережное отношение к </w:t>
            </w:r>
            <w:r>
              <w:rPr>
                <w:sz w:val="22"/>
                <w:szCs w:val="22"/>
              </w:rPr>
              <w:t>личным ценностям</w:t>
            </w:r>
          </w:p>
        </w:tc>
        <w:tc>
          <w:tcPr>
            <w:tcW w:w="2409" w:type="dxa"/>
            <w:shd w:val="clear" w:color="auto" w:fill="auto"/>
          </w:tcPr>
          <w:p w:rsidR="00F55C62" w:rsidRPr="00295832" w:rsidRDefault="00F55C62" w:rsidP="006516A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95832">
              <w:rPr>
                <w:color w:val="000000"/>
              </w:rPr>
              <w:t>азвитие мотивации достижения и готовности к преодолению трудн</w:t>
            </w:r>
            <w:r>
              <w:rPr>
                <w:color w:val="000000"/>
              </w:rPr>
              <w:t>остей;</w:t>
            </w:r>
          </w:p>
          <w:p w:rsidR="00F55C62" w:rsidRPr="00142E7B" w:rsidRDefault="00F55C62" w:rsidP="00F7594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55C62" w:rsidRDefault="00F55C62" w:rsidP="00F7594C">
            <w:r w:rsidRPr="00142E7B">
              <w:rPr>
                <w:sz w:val="22"/>
                <w:szCs w:val="22"/>
              </w:rPr>
              <w:t xml:space="preserve">Инструкция по </w:t>
            </w:r>
            <w:r>
              <w:rPr>
                <w:sz w:val="22"/>
                <w:szCs w:val="22"/>
              </w:rPr>
              <w:t>выполнению приемов.</w:t>
            </w:r>
          </w:p>
          <w:p w:rsidR="00F55C62" w:rsidRPr="00142E7B" w:rsidRDefault="00F55C62" w:rsidP="00F7594C">
            <w:r w:rsidRPr="00F7594C">
              <w:rPr>
                <w:color w:val="333333"/>
              </w:rPr>
              <w:t xml:space="preserve">Проверка полученных умений и навыков с учётом индивидуальных </w:t>
            </w:r>
            <w:r w:rsidRPr="00F7594C">
              <w:rPr>
                <w:color w:val="333333"/>
              </w:rPr>
              <w:lastRenderedPageBreak/>
              <w:t>особенностей ребёнка.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Pr="00142E7B" w:rsidRDefault="00F55C62" w:rsidP="00F7594C">
            <w:r>
              <w:lastRenderedPageBreak/>
              <w:t>Упражнения для укрепления мышц мышечного корсета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выполнять общеразвивающие комплексы на высоком</w:t>
            </w:r>
          </w:p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техничном уровне, характеризовать признаки техничного исполнения;</w:t>
            </w:r>
          </w:p>
          <w:p w:rsidR="00F55C62" w:rsidRPr="00142E7B" w:rsidRDefault="00F55C62" w:rsidP="00F7594C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F55C62" w:rsidRPr="00142E7B" w:rsidRDefault="00F55C62" w:rsidP="004723BA">
            <w:pPr>
              <w:autoSpaceDE w:val="0"/>
              <w:autoSpaceDN w:val="0"/>
              <w:adjustRightInd w:val="0"/>
              <w:rPr>
                <w:b/>
              </w:rPr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проявлять дисциплинированность, трудолюбие и упорство в достижении</w:t>
            </w:r>
          </w:p>
          <w:p w:rsidR="00F55C62" w:rsidRPr="00142E7B" w:rsidRDefault="00F55C62" w:rsidP="00F7594C">
            <w:pPr>
              <w:rPr>
                <w:b/>
              </w:rPr>
            </w:pPr>
            <w:r>
              <w:t>поставленных целей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вать силовые качества;</w:t>
            </w:r>
          </w:p>
        </w:tc>
        <w:tc>
          <w:tcPr>
            <w:tcW w:w="2268" w:type="dxa"/>
            <w:shd w:val="clear" w:color="auto" w:fill="auto"/>
          </w:tcPr>
          <w:p w:rsidR="00F55C62" w:rsidRDefault="00F55C62" w:rsidP="00F7594C">
            <w:r w:rsidRPr="00142E7B">
              <w:rPr>
                <w:sz w:val="22"/>
                <w:szCs w:val="22"/>
              </w:rPr>
              <w:t xml:space="preserve">Инструкция   по </w:t>
            </w:r>
            <w:r>
              <w:rPr>
                <w:sz w:val="22"/>
                <w:szCs w:val="22"/>
              </w:rPr>
              <w:t>выполнению комплекса</w:t>
            </w:r>
          </w:p>
          <w:p w:rsidR="00F55C62" w:rsidRPr="00F7594C" w:rsidRDefault="00F55C62" w:rsidP="00F7594C">
            <w:r w:rsidRPr="00F7594C">
              <w:rPr>
                <w:color w:val="333333"/>
              </w:rPr>
              <w:t>Проверка полученных умений и навыков с учётом индивидуальных особенностей ребёнка.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Default="00F55C62" w:rsidP="00F7594C">
            <w:r w:rsidRPr="00C03BA7">
              <w:t>Обучение технических способностей в стойке</w:t>
            </w:r>
            <w:r>
              <w:t>.</w:t>
            </w:r>
          </w:p>
          <w:p w:rsidR="00F55C62" w:rsidRPr="00142E7B" w:rsidRDefault="00F55C62" w:rsidP="00F7594C">
            <w:r>
              <w:t>(зацеп изнутри)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 w:rsidRPr="00142E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находить отличительные особенности в выполнении двигательного действия</w:t>
            </w:r>
          </w:p>
          <w:p w:rsidR="00F55C62" w:rsidRPr="00142E7B" w:rsidRDefault="00F55C62" w:rsidP="00F7594C">
            <w:pPr>
              <w:rPr>
                <w:b/>
              </w:rPr>
            </w:pPr>
            <w:r>
              <w:t>разными учениками, выделять отличительные признаки и элементы</w:t>
            </w:r>
          </w:p>
        </w:tc>
        <w:tc>
          <w:tcPr>
            <w:tcW w:w="2410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проявлять положительные качества личности и управлять своими эмоциями в</w:t>
            </w:r>
          </w:p>
          <w:p w:rsidR="00F55C62" w:rsidRPr="00142E7B" w:rsidRDefault="00F55C62" w:rsidP="00F7594C">
            <w:pPr>
              <w:rPr>
                <w:b/>
              </w:rPr>
            </w:pPr>
            <w:r>
              <w:t>различных (нестандартных) ситуациях и условиях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C26E0">
            <w:r w:rsidRPr="00142E7B">
              <w:rPr>
                <w:sz w:val="22"/>
                <w:szCs w:val="22"/>
              </w:rPr>
              <w:t xml:space="preserve">Умение </w:t>
            </w:r>
            <w:r>
              <w:rPr>
                <w:sz w:val="22"/>
                <w:szCs w:val="22"/>
              </w:rPr>
              <w:t>воспроизводить одиночные приемы и комбинации;</w:t>
            </w:r>
          </w:p>
        </w:tc>
        <w:tc>
          <w:tcPr>
            <w:tcW w:w="2268" w:type="dxa"/>
            <w:shd w:val="clear" w:color="auto" w:fill="auto"/>
          </w:tcPr>
          <w:p w:rsidR="00F55C62" w:rsidRDefault="00F55C62" w:rsidP="00F7594C">
            <w:r w:rsidRPr="00142E7B">
              <w:rPr>
                <w:sz w:val="22"/>
                <w:szCs w:val="22"/>
              </w:rPr>
              <w:t>Инст</w:t>
            </w:r>
            <w:r>
              <w:rPr>
                <w:sz w:val="22"/>
                <w:szCs w:val="22"/>
              </w:rPr>
              <w:t>р</w:t>
            </w:r>
            <w:r w:rsidRPr="00142E7B">
              <w:rPr>
                <w:sz w:val="22"/>
                <w:szCs w:val="22"/>
              </w:rPr>
              <w:t xml:space="preserve">укция по </w:t>
            </w:r>
            <w:r>
              <w:rPr>
                <w:sz w:val="22"/>
                <w:szCs w:val="22"/>
              </w:rPr>
              <w:t>выполнению комплексов.</w:t>
            </w:r>
          </w:p>
          <w:p w:rsidR="00F55C62" w:rsidRDefault="00F55C62" w:rsidP="00F7594C">
            <w:pPr>
              <w:rPr>
                <w:color w:val="333333"/>
              </w:rPr>
            </w:pPr>
            <w:r w:rsidRPr="00F7594C">
              <w:rPr>
                <w:color w:val="333333"/>
              </w:rPr>
              <w:t>Опрос: как можно применять полученные навыки в жизни и на традиционных уроках по ФК.</w:t>
            </w:r>
          </w:p>
          <w:p w:rsidR="00F55C62" w:rsidRDefault="00F55C62" w:rsidP="00F7594C">
            <w:pPr>
              <w:rPr>
                <w:color w:val="333333"/>
              </w:rPr>
            </w:pPr>
          </w:p>
          <w:p w:rsidR="00F55C62" w:rsidRDefault="00F55C62" w:rsidP="00F7594C">
            <w:pPr>
              <w:rPr>
                <w:color w:val="333333"/>
              </w:rPr>
            </w:pPr>
          </w:p>
          <w:p w:rsidR="00F55C62" w:rsidRDefault="00F55C62" w:rsidP="00F7594C">
            <w:pPr>
              <w:rPr>
                <w:color w:val="333333"/>
              </w:rPr>
            </w:pPr>
          </w:p>
          <w:p w:rsidR="00F55C62" w:rsidRPr="00F7594C" w:rsidRDefault="00F55C62" w:rsidP="00F7594C"/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Default="00F55C62" w:rsidP="00F7594C">
            <w:r w:rsidRPr="00C03BA7">
              <w:t>Обучение технических способностей в стойке</w:t>
            </w:r>
            <w:r>
              <w:t>.</w:t>
            </w:r>
          </w:p>
          <w:p w:rsidR="00F55C62" w:rsidRPr="00142E7B" w:rsidRDefault="00F55C62" w:rsidP="00F7594C">
            <w:r>
              <w:t>( Бросок через бедро)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FC26E0">
            <w:pPr>
              <w:autoSpaceDE w:val="0"/>
              <w:autoSpaceDN w:val="0"/>
              <w:adjustRightInd w:val="0"/>
            </w:pPr>
            <w:r>
              <w:t>выполнять комбинации на высоком</w:t>
            </w:r>
          </w:p>
          <w:p w:rsidR="00F55C62" w:rsidRDefault="00F55C62" w:rsidP="00FC26E0">
            <w:pPr>
              <w:autoSpaceDE w:val="0"/>
              <w:autoSpaceDN w:val="0"/>
              <w:adjustRightInd w:val="0"/>
            </w:pPr>
            <w:r>
              <w:t>техничном уровне, характеризовать признаки техничного исполнения приемов.</w:t>
            </w:r>
          </w:p>
          <w:p w:rsidR="00F55C62" w:rsidRDefault="00F55C62" w:rsidP="00F7594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shd w:val="clear" w:color="auto" w:fill="auto"/>
          </w:tcPr>
          <w:p w:rsidR="00F55C62" w:rsidRDefault="00F55C62" w:rsidP="004723BA">
            <w:pPr>
              <w:autoSpaceDE w:val="0"/>
              <w:autoSpaceDN w:val="0"/>
              <w:adjustRightInd w:val="0"/>
            </w:pPr>
            <w:r w:rsidRPr="004723BA">
              <w:t>деятельности</w:t>
            </w:r>
            <w:r>
              <w:t xml:space="preserve">. 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C26E0">
            <w:pPr>
              <w:autoSpaceDE w:val="0"/>
              <w:autoSpaceDN w:val="0"/>
              <w:adjustRightInd w:val="0"/>
            </w:pPr>
            <w:r>
              <w:t>проявлять дисциплинированность, трудолюбие и упорство в достижении</w:t>
            </w:r>
          </w:p>
          <w:p w:rsidR="00F55C62" w:rsidRDefault="00F55C62" w:rsidP="00FC26E0">
            <w:pPr>
              <w:autoSpaceDE w:val="0"/>
              <w:autoSpaceDN w:val="0"/>
              <w:adjustRightInd w:val="0"/>
            </w:pPr>
            <w:r>
              <w:t>поставленных целей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7594C">
            <w:r>
              <w:rPr>
                <w:sz w:val="22"/>
                <w:szCs w:val="22"/>
              </w:rPr>
              <w:t>Способность не боятся сделать ошибку при выполнении приемов;</w:t>
            </w:r>
          </w:p>
        </w:tc>
        <w:tc>
          <w:tcPr>
            <w:tcW w:w="2268" w:type="dxa"/>
            <w:shd w:val="clear" w:color="auto" w:fill="auto"/>
          </w:tcPr>
          <w:p w:rsidR="00F55C62" w:rsidRPr="007F492A" w:rsidRDefault="00F55C62" w:rsidP="004723BA">
            <w:r w:rsidRPr="007F492A">
              <w:t>Правильность выполнения</w:t>
            </w:r>
            <w:r>
              <w:t xml:space="preserve"> приемов</w:t>
            </w:r>
            <w:r w:rsidRPr="007F492A">
              <w:t>.</w:t>
            </w:r>
          </w:p>
          <w:p w:rsidR="00F55C62" w:rsidRPr="00142E7B" w:rsidRDefault="00F55C62" w:rsidP="004723BA">
            <w:r>
              <w:rPr>
                <w:sz w:val="22"/>
                <w:szCs w:val="22"/>
              </w:rPr>
              <w:t>Следить за выполнением самостраховки.</w:t>
            </w:r>
          </w:p>
          <w:p w:rsidR="00F55C62" w:rsidRPr="00142E7B" w:rsidRDefault="00F55C62" w:rsidP="004723BA"/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Pr="00491005" w:rsidRDefault="00F55C62" w:rsidP="00491005">
            <w:r w:rsidRPr="00491005">
              <w:rPr>
                <w:color w:val="000000"/>
                <w:shd w:val="clear" w:color="auto" w:fill="FFFFFF"/>
              </w:rPr>
              <w:t>Повторение и закрепление технических приемов в стойке</w:t>
            </w:r>
            <w:r>
              <w:rPr>
                <w:color w:val="000000"/>
                <w:shd w:val="clear" w:color="auto" w:fill="FFFFFF"/>
              </w:rPr>
              <w:t xml:space="preserve"> (комбинации из </w:t>
            </w:r>
            <w:r>
              <w:rPr>
                <w:color w:val="000000"/>
                <w:shd w:val="clear" w:color="auto" w:fill="FFFFFF"/>
              </w:rPr>
              <w:lastRenderedPageBreak/>
              <w:t>пройденных бросков)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B60CA2">
            <w:pPr>
              <w:autoSpaceDE w:val="0"/>
              <w:autoSpaceDN w:val="0"/>
              <w:adjustRightInd w:val="0"/>
            </w:pPr>
            <w:r w:rsidRPr="00B60CA2">
              <w:t xml:space="preserve">планировать занятия </w:t>
            </w:r>
            <w:r>
              <w:t>спортивной борьбой</w:t>
            </w:r>
            <w:r w:rsidRPr="00B60CA2">
              <w:t>, организовывать отдых и досуг с использованием средств физической культуры</w:t>
            </w:r>
          </w:p>
        </w:tc>
        <w:tc>
          <w:tcPr>
            <w:tcW w:w="2410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C26E0">
            <w:pPr>
              <w:autoSpaceDE w:val="0"/>
              <w:autoSpaceDN w:val="0"/>
              <w:adjustRightInd w:val="0"/>
            </w:pPr>
            <w:r>
              <w:t>проявлять положительные качества личности и управлять своими эмоциями в</w:t>
            </w:r>
          </w:p>
          <w:p w:rsidR="00F55C62" w:rsidRDefault="00F55C62" w:rsidP="00FC26E0">
            <w:pPr>
              <w:autoSpaceDE w:val="0"/>
              <w:autoSpaceDN w:val="0"/>
              <w:adjustRightInd w:val="0"/>
            </w:pPr>
            <w:r>
              <w:t xml:space="preserve">различных (нестандартных) </w:t>
            </w:r>
            <w:r>
              <w:lastRenderedPageBreak/>
              <w:t>ситуациях и условиях</w:t>
            </w:r>
          </w:p>
        </w:tc>
        <w:tc>
          <w:tcPr>
            <w:tcW w:w="2409" w:type="dxa"/>
            <w:shd w:val="clear" w:color="auto" w:fill="auto"/>
          </w:tcPr>
          <w:p w:rsidR="00F55C62" w:rsidRPr="000052E1" w:rsidRDefault="00F55C62" w:rsidP="000052E1">
            <w:pPr>
              <w:spacing w:before="100" w:beforeAutospacing="1" w:after="100" w:afterAutospacing="1"/>
              <w:rPr>
                <w:color w:val="000000"/>
              </w:rPr>
            </w:pPr>
            <w:r w:rsidRPr="00295832">
              <w:rPr>
                <w:color w:val="000000"/>
              </w:rPr>
              <w:lastRenderedPageBreak/>
              <w:t>Формирова</w:t>
            </w:r>
            <w:r>
              <w:rPr>
                <w:color w:val="000000"/>
              </w:rPr>
              <w:t xml:space="preserve">ть </w:t>
            </w:r>
            <w:r w:rsidRPr="00295832">
              <w:rPr>
                <w:color w:val="000000"/>
              </w:rPr>
              <w:t>целеустремлённост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и настойчивост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в достижени</w:t>
            </w:r>
            <w:r>
              <w:rPr>
                <w:color w:val="000000"/>
              </w:rPr>
              <w:t>е</w:t>
            </w:r>
            <w:r w:rsidRPr="00295832">
              <w:rPr>
                <w:color w:val="000000"/>
              </w:rPr>
              <w:t xml:space="preserve"> целей, готовност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к преодолению трудностей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жизненного оптимизма.</w:t>
            </w:r>
          </w:p>
        </w:tc>
        <w:tc>
          <w:tcPr>
            <w:tcW w:w="2268" w:type="dxa"/>
            <w:shd w:val="clear" w:color="auto" w:fill="auto"/>
          </w:tcPr>
          <w:p w:rsidR="00F55C62" w:rsidRPr="00142E7B" w:rsidRDefault="00F55C62" w:rsidP="00F7594C">
            <w:r>
              <w:rPr>
                <w:sz w:val="22"/>
                <w:szCs w:val="22"/>
              </w:rPr>
              <w:lastRenderedPageBreak/>
              <w:t>При закреплении важно чтоб все ошибки выполняемые ранее были исключены.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Pr="00491005" w:rsidRDefault="00F55C62" w:rsidP="00F7594C">
            <w:r w:rsidRPr="00491005">
              <w:rPr>
                <w:color w:val="000000"/>
                <w:shd w:val="clear" w:color="auto" w:fill="FFFFFF"/>
              </w:rPr>
              <w:lastRenderedPageBreak/>
              <w:t>Обучение технических способностей в партере и в стойке</w:t>
            </w:r>
            <w:r>
              <w:rPr>
                <w:color w:val="000000"/>
                <w:shd w:val="clear" w:color="auto" w:fill="FFFFFF"/>
              </w:rPr>
              <w:t xml:space="preserve"> (перевод из стойки в партер)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B60CA2">
            <w:pPr>
              <w:autoSpaceDE w:val="0"/>
              <w:autoSpaceDN w:val="0"/>
              <w:adjustRightInd w:val="0"/>
            </w:pPr>
            <w:r w:rsidRPr="00B60CA2">
              <w:t xml:space="preserve">организовывать и проводить занятия </w:t>
            </w:r>
            <w:r>
              <w:t xml:space="preserve">по борьбе </w:t>
            </w:r>
            <w:r w:rsidRPr="00B60CA2">
              <w:t>с разной целевой напра</w:t>
            </w:r>
            <w:r>
              <w:t>вленностью, подбирать длязанимающихся</w:t>
            </w:r>
            <w:r w:rsidRPr="00B60CA2">
              <w:t xml:space="preserve"> физические упражнения и выполнять их с заданной дозировкой нагрузки</w:t>
            </w:r>
          </w:p>
        </w:tc>
        <w:tc>
          <w:tcPr>
            <w:tcW w:w="2410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0052E1">
            <w:pPr>
              <w:autoSpaceDE w:val="0"/>
              <w:autoSpaceDN w:val="0"/>
              <w:adjustRightInd w:val="0"/>
            </w:pPr>
            <w:r>
              <w:t>проявлять дисциплинированность, трудолюбие и упорство в достижении</w:t>
            </w:r>
          </w:p>
          <w:p w:rsidR="00F55C62" w:rsidRDefault="00F55C62" w:rsidP="000052E1">
            <w:pPr>
              <w:autoSpaceDE w:val="0"/>
              <w:autoSpaceDN w:val="0"/>
              <w:adjustRightInd w:val="0"/>
            </w:pPr>
            <w:r>
              <w:t>поставленных целей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7594C">
            <w:r w:rsidRPr="00142E7B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вать силовые качества</w:t>
            </w:r>
          </w:p>
        </w:tc>
        <w:tc>
          <w:tcPr>
            <w:tcW w:w="2268" w:type="dxa"/>
            <w:shd w:val="clear" w:color="auto" w:fill="auto"/>
          </w:tcPr>
          <w:p w:rsidR="00F55C62" w:rsidRPr="007F492A" w:rsidRDefault="00F55C62" w:rsidP="000052E1">
            <w:r w:rsidRPr="007F492A">
              <w:t>Правильность выполнения</w:t>
            </w:r>
            <w:r>
              <w:t xml:space="preserve"> приемов</w:t>
            </w:r>
            <w:r w:rsidRPr="007F492A">
              <w:t>.</w:t>
            </w:r>
          </w:p>
          <w:p w:rsidR="00F55C62" w:rsidRPr="00142E7B" w:rsidRDefault="00F55C62" w:rsidP="000052E1">
            <w:r>
              <w:rPr>
                <w:sz w:val="22"/>
                <w:szCs w:val="22"/>
              </w:rPr>
              <w:t>Следить за соблюдением техники безопасности.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Default="00F55C62" w:rsidP="00F7594C">
            <w:r w:rsidRPr="00491005">
              <w:rPr>
                <w:color w:val="000000"/>
                <w:shd w:val="clear" w:color="auto" w:fill="FFFFFF"/>
              </w:rPr>
              <w:t>Обучение технических способностей в партере и в стойке</w:t>
            </w:r>
            <w:r>
              <w:rPr>
                <w:color w:val="000000"/>
                <w:shd w:val="clear" w:color="auto" w:fill="FFFFFF"/>
              </w:rPr>
              <w:t xml:space="preserve"> (перевод из стойки в партер,удушающие приемы)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4723BA">
            <w:pPr>
              <w:autoSpaceDE w:val="0"/>
              <w:autoSpaceDN w:val="0"/>
              <w:adjustRightInd w:val="0"/>
            </w:pPr>
            <w:r>
              <w:t>оказывать посильную помощь и моральную поддержку сверстникам при</w:t>
            </w:r>
          </w:p>
          <w:p w:rsidR="00F55C62" w:rsidRDefault="00F55C62" w:rsidP="004723BA">
            <w:pPr>
              <w:autoSpaceDE w:val="0"/>
              <w:autoSpaceDN w:val="0"/>
              <w:adjustRightInd w:val="0"/>
            </w:pPr>
            <w:r>
              <w:t>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2410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B60CA2">
            <w:pPr>
              <w:autoSpaceDE w:val="0"/>
              <w:autoSpaceDN w:val="0"/>
              <w:adjustRightInd w:val="0"/>
            </w:pPr>
            <w:r w:rsidRPr="00B60CA2">
              <w:t>оказывать бескорыстную помощь своим сверстникам, находить с ними общий язык.</w:t>
            </w:r>
          </w:p>
        </w:tc>
        <w:tc>
          <w:tcPr>
            <w:tcW w:w="2409" w:type="dxa"/>
            <w:shd w:val="clear" w:color="auto" w:fill="auto"/>
          </w:tcPr>
          <w:p w:rsidR="00F55C62" w:rsidRPr="00295832" w:rsidRDefault="00F55C62" w:rsidP="00FC26E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95832">
              <w:rPr>
                <w:color w:val="000000"/>
              </w:rPr>
              <w:t>азвитие мотивации достижения и готовности к преодолению трудностей;</w:t>
            </w:r>
          </w:p>
          <w:p w:rsidR="00F55C62" w:rsidRPr="00142E7B" w:rsidRDefault="00F55C62" w:rsidP="00F7594C"/>
        </w:tc>
        <w:tc>
          <w:tcPr>
            <w:tcW w:w="2268" w:type="dxa"/>
            <w:shd w:val="clear" w:color="auto" w:fill="auto"/>
          </w:tcPr>
          <w:p w:rsidR="00F55C62" w:rsidRPr="007F492A" w:rsidRDefault="00F55C62" w:rsidP="007F492A">
            <w:r w:rsidRPr="007F492A">
              <w:t>Правильность выполнения</w:t>
            </w:r>
            <w:r>
              <w:t xml:space="preserve"> приемов</w:t>
            </w:r>
            <w:r w:rsidRPr="007F492A">
              <w:t>.</w:t>
            </w:r>
          </w:p>
          <w:p w:rsidR="00F55C62" w:rsidRPr="00142E7B" w:rsidRDefault="00F55C62" w:rsidP="000052E1">
            <w:r>
              <w:rPr>
                <w:sz w:val="22"/>
                <w:szCs w:val="22"/>
              </w:rPr>
              <w:t>Следить за соблюдением техники безопасности.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Pr="00491005" w:rsidRDefault="00F55C62" w:rsidP="00F7594C">
            <w:r w:rsidRPr="00491005">
              <w:rPr>
                <w:color w:val="000000"/>
                <w:shd w:val="clear" w:color="auto" w:fill="FFFFFF"/>
              </w:rPr>
              <w:t>Обучение технических способностей в партере и в стойке</w:t>
            </w:r>
            <w:r>
              <w:rPr>
                <w:color w:val="000000"/>
                <w:shd w:val="clear" w:color="auto" w:fill="FFFFFF"/>
              </w:rPr>
              <w:t xml:space="preserve"> (боковая подсечка вправо, влево)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0052E1">
            <w:pPr>
              <w:autoSpaceDE w:val="0"/>
              <w:autoSpaceDN w:val="0"/>
              <w:adjustRightInd w:val="0"/>
            </w:pPr>
            <w:r>
              <w:t>выполнять комбинации на высоком</w:t>
            </w:r>
          </w:p>
          <w:p w:rsidR="00F55C62" w:rsidRDefault="00F55C62" w:rsidP="000052E1">
            <w:pPr>
              <w:autoSpaceDE w:val="0"/>
              <w:autoSpaceDN w:val="0"/>
              <w:adjustRightInd w:val="0"/>
            </w:pPr>
            <w:r>
              <w:t>техничном уровне, характеризовать признаки техничного исполнения приемов.</w:t>
            </w:r>
          </w:p>
          <w:p w:rsidR="00F55C62" w:rsidRDefault="00F55C62" w:rsidP="00F7594C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shd w:val="clear" w:color="auto" w:fill="auto"/>
          </w:tcPr>
          <w:p w:rsidR="00F55C62" w:rsidRDefault="00F55C62" w:rsidP="000052E1">
            <w:pPr>
              <w:autoSpaceDE w:val="0"/>
              <w:autoSpaceDN w:val="0"/>
              <w:adjustRightInd w:val="0"/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 w:rsidRPr="00B60CA2">
              <w:t>будет вести здоровый образ жизни, принося пользу себе, близким людям</w:t>
            </w:r>
            <w:r>
              <w:t xml:space="preserve"> и сверстникам.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7594C">
            <w:r>
              <w:rPr>
                <w:sz w:val="22"/>
                <w:szCs w:val="22"/>
              </w:rPr>
              <w:t>Осознано заниматься спортивной борьбой дальше, не останавливаться на достигнутом</w:t>
            </w:r>
          </w:p>
        </w:tc>
        <w:tc>
          <w:tcPr>
            <w:tcW w:w="2268" w:type="dxa"/>
            <w:shd w:val="clear" w:color="auto" w:fill="auto"/>
          </w:tcPr>
          <w:p w:rsidR="00F55C62" w:rsidRPr="007F492A" w:rsidRDefault="00F55C62" w:rsidP="000F76AE">
            <w:r w:rsidRPr="007F492A">
              <w:t>Правильность выполнения</w:t>
            </w:r>
            <w:r>
              <w:t xml:space="preserve"> приемов</w:t>
            </w:r>
            <w:r w:rsidRPr="007F492A">
              <w:t>.</w:t>
            </w:r>
          </w:p>
          <w:p w:rsidR="00F55C62" w:rsidRDefault="00F55C62" w:rsidP="000F76AE">
            <w:r>
              <w:rPr>
                <w:sz w:val="22"/>
                <w:szCs w:val="22"/>
              </w:rPr>
              <w:t>Следить за соблюдением техники безопасности.</w:t>
            </w:r>
          </w:p>
          <w:p w:rsidR="00F55C62" w:rsidRPr="00142E7B" w:rsidRDefault="00F55C62" w:rsidP="00F7594C"/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Default="00F55C62" w:rsidP="007F492A">
            <w:r w:rsidRPr="00491005">
              <w:rPr>
                <w:color w:val="000000"/>
                <w:shd w:val="clear" w:color="auto" w:fill="FFFFFF"/>
              </w:rPr>
              <w:t xml:space="preserve">Обучение технических способностей в партере </w:t>
            </w:r>
            <w:r>
              <w:rPr>
                <w:color w:val="000000"/>
                <w:shd w:val="clear" w:color="auto" w:fill="FFFFFF"/>
              </w:rPr>
              <w:t>(болевые приемы на руки)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0052E1">
            <w:pPr>
              <w:autoSpaceDE w:val="0"/>
              <w:autoSpaceDN w:val="0"/>
              <w:adjustRightInd w:val="0"/>
            </w:pPr>
            <w:r w:rsidRPr="004723BA">
              <w:t xml:space="preserve">уважительное </w:t>
            </w:r>
            <w:r>
              <w:t xml:space="preserve">и доверительное </w:t>
            </w:r>
            <w:r w:rsidRPr="004723BA">
              <w:t>отношение</w:t>
            </w:r>
            <w:r>
              <w:t xml:space="preserve"> друг к другу, умение чувствовать партнера.</w:t>
            </w:r>
          </w:p>
        </w:tc>
        <w:tc>
          <w:tcPr>
            <w:tcW w:w="2410" w:type="dxa"/>
            <w:shd w:val="clear" w:color="auto" w:fill="auto"/>
          </w:tcPr>
          <w:p w:rsidR="00F55C62" w:rsidRDefault="00F55C62" w:rsidP="005C59B5">
            <w:pPr>
              <w:autoSpaceDE w:val="0"/>
              <w:autoSpaceDN w:val="0"/>
              <w:adjustRightInd w:val="0"/>
            </w:pPr>
            <w:r>
              <w:t>планировать 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F7594C">
            <w:pPr>
              <w:autoSpaceDE w:val="0"/>
              <w:autoSpaceDN w:val="0"/>
              <w:adjustRightInd w:val="0"/>
            </w:pPr>
            <w:r w:rsidRPr="00142E7B">
              <w:rPr>
                <w:sz w:val="22"/>
                <w:szCs w:val="22"/>
              </w:rPr>
              <w:t xml:space="preserve">Формировать бережное отношение к </w:t>
            </w:r>
            <w:r>
              <w:rPr>
                <w:sz w:val="22"/>
                <w:szCs w:val="22"/>
              </w:rPr>
              <w:t>личным ценностям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F7594C">
            <w:r w:rsidRPr="00295832">
              <w:rPr>
                <w:color w:val="000000"/>
              </w:rPr>
              <w:t>Разви</w:t>
            </w:r>
            <w:r>
              <w:rPr>
                <w:color w:val="000000"/>
              </w:rPr>
              <w:t xml:space="preserve">вать </w:t>
            </w:r>
            <w:r w:rsidRPr="00295832">
              <w:rPr>
                <w:color w:val="000000"/>
              </w:rPr>
              <w:t>готовност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к самостоятельным поступкам и действиям, ответственност</w:t>
            </w:r>
            <w:r>
              <w:rPr>
                <w:color w:val="000000"/>
              </w:rPr>
              <w:t>ь</w:t>
            </w:r>
            <w:r w:rsidRPr="00295832">
              <w:rPr>
                <w:color w:val="000000"/>
              </w:rPr>
              <w:t xml:space="preserve"> за их результаты</w:t>
            </w:r>
          </w:p>
        </w:tc>
        <w:tc>
          <w:tcPr>
            <w:tcW w:w="2268" w:type="dxa"/>
            <w:shd w:val="clear" w:color="auto" w:fill="auto"/>
          </w:tcPr>
          <w:p w:rsidR="00F55C62" w:rsidRPr="007F492A" w:rsidRDefault="00F55C62" w:rsidP="000052E1">
            <w:r w:rsidRPr="007F492A">
              <w:t>Правильность выполнения</w:t>
            </w:r>
            <w:r>
              <w:t>приемов</w:t>
            </w:r>
            <w:r w:rsidRPr="007F492A">
              <w:t>.</w:t>
            </w:r>
          </w:p>
          <w:p w:rsidR="00F55C62" w:rsidRPr="00142E7B" w:rsidRDefault="00F55C62" w:rsidP="000052E1">
            <w:r>
              <w:rPr>
                <w:sz w:val="22"/>
                <w:szCs w:val="22"/>
              </w:rPr>
              <w:t>Следить за соблюдением техники безопасности.</w:t>
            </w:r>
          </w:p>
        </w:tc>
      </w:tr>
      <w:tr w:rsidR="00F55C62" w:rsidRPr="00142E7B" w:rsidTr="00F55C62">
        <w:tc>
          <w:tcPr>
            <w:tcW w:w="1668" w:type="dxa"/>
            <w:shd w:val="clear" w:color="auto" w:fill="auto"/>
          </w:tcPr>
          <w:p w:rsidR="00F55C62" w:rsidRDefault="00F55C62" w:rsidP="00C03BA7">
            <w:r>
              <w:t xml:space="preserve">Презентация </w:t>
            </w:r>
            <w:r>
              <w:lastRenderedPageBreak/>
              <w:t>приемов и комбинаций спортивной борьбы.</w:t>
            </w:r>
          </w:p>
        </w:tc>
        <w:tc>
          <w:tcPr>
            <w:tcW w:w="601" w:type="dxa"/>
            <w:shd w:val="clear" w:color="auto" w:fill="auto"/>
          </w:tcPr>
          <w:p w:rsidR="00F55C62" w:rsidRPr="00142E7B" w:rsidRDefault="00F55C62" w:rsidP="00F7594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942" w:type="dxa"/>
            <w:shd w:val="clear" w:color="auto" w:fill="auto"/>
          </w:tcPr>
          <w:p w:rsidR="00F55C62" w:rsidRDefault="00F55C62" w:rsidP="007F492A">
            <w:pPr>
              <w:autoSpaceDE w:val="0"/>
              <w:autoSpaceDN w:val="0"/>
              <w:adjustRightInd w:val="0"/>
            </w:pPr>
            <w:r>
              <w:t xml:space="preserve">находить отличительные </w:t>
            </w:r>
            <w:r>
              <w:lastRenderedPageBreak/>
              <w:t>особенности в выполнении двигательного действия</w:t>
            </w:r>
          </w:p>
          <w:p w:rsidR="00F55C62" w:rsidRDefault="00F55C62" w:rsidP="007F492A">
            <w:pPr>
              <w:autoSpaceDE w:val="0"/>
              <w:autoSpaceDN w:val="0"/>
              <w:adjustRightInd w:val="0"/>
            </w:pPr>
            <w:r>
              <w:t>разными учениками, выделять отличительные признаки и элементы</w:t>
            </w:r>
          </w:p>
        </w:tc>
        <w:tc>
          <w:tcPr>
            <w:tcW w:w="2410" w:type="dxa"/>
            <w:shd w:val="clear" w:color="auto" w:fill="auto"/>
          </w:tcPr>
          <w:p w:rsidR="00F55C62" w:rsidRDefault="00F55C62" w:rsidP="007F492A">
            <w:pPr>
              <w:autoSpaceDE w:val="0"/>
              <w:autoSpaceDN w:val="0"/>
              <w:adjustRightInd w:val="0"/>
            </w:pPr>
            <w:r>
              <w:lastRenderedPageBreak/>
              <w:t xml:space="preserve">планировать </w:t>
            </w:r>
            <w:r>
              <w:lastRenderedPageBreak/>
              <w:t>собственную деятельность, распределять нагрузку и отдых в процессе ее выполнения</w:t>
            </w:r>
          </w:p>
        </w:tc>
        <w:tc>
          <w:tcPr>
            <w:tcW w:w="2552" w:type="dxa"/>
            <w:shd w:val="clear" w:color="auto" w:fill="auto"/>
          </w:tcPr>
          <w:p w:rsidR="00F55C62" w:rsidRDefault="00F55C62" w:rsidP="007F492A">
            <w:pPr>
              <w:autoSpaceDE w:val="0"/>
              <w:autoSpaceDN w:val="0"/>
              <w:adjustRightInd w:val="0"/>
            </w:pPr>
            <w:r>
              <w:lastRenderedPageBreak/>
              <w:t xml:space="preserve">проявлять </w:t>
            </w:r>
            <w:r>
              <w:lastRenderedPageBreak/>
              <w:t>положительные качества личности и управлять своими эмоциями в</w:t>
            </w:r>
          </w:p>
          <w:p w:rsidR="00F55C62" w:rsidRDefault="00F55C62" w:rsidP="007F492A">
            <w:pPr>
              <w:autoSpaceDE w:val="0"/>
              <w:autoSpaceDN w:val="0"/>
              <w:adjustRightInd w:val="0"/>
            </w:pPr>
            <w:r>
              <w:t>различных (нестандартных) ситуациях и условиях</w:t>
            </w:r>
          </w:p>
        </w:tc>
        <w:tc>
          <w:tcPr>
            <w:tcW w:w="2409" w:type="dxa"/>
            <w:shd w:val="clear" w:color="auto" w:fill="auto"/>
          </w:tcPr>
          <w:p w:rsidR="00F55C62" w:rsidRPr="00142E7B" w:rsidRDefault="00F55C62" w:rsidP="007F492A">
            <w:r w:rsidRPr="00142E7B">
              <w:rPr>
                <w:sz w:val="22"/>
                <w:szCs w:val="22"/>
              </w:rPr>
              <w:lastRenderedPageBreak/>
              <w:t xml:space="preserve">Умение </w:t>
            </w:r>
            <w:r>
              <w:rPr>
                <w:sz w:val="22"/>
                <w:szCs w:val="22"/>
              </w:rPr>
              <w:lastRenderedPageBreak/>
              <w:t>воспроизводить все изученные приемы и комбинации в стойке и партере.</w:t>
            </w:r>
          </w:p>
        </w:tc>
        <w:tc>
          <w:tcPr>
            <w:tcW w:w="2268" w:type="dxa"/>
            <w:shd w:val="clear" w:color="auto" w:fill="auto"/>
          </w:tcPr>
          <w:p w:rsidR="00F55C62" w:rsidRDefault="00F55C62" w:rsidP="007F492A">
            <w:r w:rsidRPr="00142E7B">
              <w:rPr>
                <w:sz w:val="22"/>
                <w:szCs w:val="22"/>
              </w:rPr>
              <w:lastRenderedPageBreak/>
              <w:t>Инст</w:t>
            </w:r>
            <w:r>
              <w:rPr>
                <w:sz w:val="22"/>
                <w:szCs w:val="22"/>
              </w:rPr>
              <w:t>р</w:t>
            </w:r>
            <w:r w:rsidRPr="00142E7B">
              <w:rPr>
                <w:sz w:val="22"/>
                <w:szCs w:val="22"/>
              </w:rPr>
              <w:t xml:space="preserve">укция по </w:t>
            </w:r>
            <w:r>
              <w:rPr>
                <w:sz w:val="22"/>
                <w:szCs w:val="22"/>
              </w:rPr>
              <w:lastRenderedPageBreak/>
              <w:t>выполнению приемов и комбинаций.</w:t>
            </w:r>
          </w:p>
          <w:p w:rsidR="00F55C62" w:rsidRPr="00142E7B" w:rsidRDefault="00F55C62" w:rsidP="007F492A">
            <w:r w:rsidRPr="00F7594C">
              <w:rPr>
                <w:color w:val="333333"/>
              </w:rPr>
              <w:t>Опрос: как можно применять полученные навыки в жизни</w:t>
            </w:r>
            <w:r>
              <w:rPr>
                <w:color w:val="333333"/>
              </w:rPr>
              <w:t>, при каких обстоятельствах.</w:t>
            </w:r>
          </w:p>
        </w:tc>
      </w:tr>
    </w:tbl>
    <w:p w:rsidR="002D5391" w:rsidRDefault="002D5391" w:rsidP="002D5391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</w:rPr>
      </w:pPr>
    </w:p>
    <w:p w:rsidR="002D5391" w:rsidRDefault="002D5391" w:rsidP="002D5391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</w:rPr>
      </w:pPr>
    </w:p>
    <w:p w:rsidR="002D5391" w:rsidRDefault="002D5391" w:rsidP="002D5391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</w:rPr>
      </w:pPr>
    </w:p>
    <w:p w:rsidR="002D5391" w:rsidRDefault="002D5391" w:rsidP="002D5391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</w:rPr>
      </w:pPr>
    </w:p>
    <w:p w:rsidR="002D5391" w:rsidRDefault="002D5391" w:rsidP="002D5391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</w:rPr>
      </w:pPr>
    </w:p>
    <w:p w:rsidR="002D5391" w:rsidRDefault="002D5391" w:rsidP="002D5391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</w:rPr>
      </w:pPr>
      <w:bookmarkStart w:id="0" w:name="_GoBack"/>
      <w:bookmarkEnd w:id="0"/>
    </w:p>
    <w:p w:rsidR="002D5391" w:rsidRDefault="002D5391" w:rsidP="002D5391">
      <w:pPr>
        <w:pStyle w:val="a3"/>
        <w:spacing w:before="0" w:beforeAutospacing="0" w:after="0" w:afterAutospacing="0" w:line="360" w:lineRule="auto"/>
        <w:ind w:left="-181" w:firstLine="357"/>
        <w:jc w:val="center"/>
        <w:rPr>
          <w:b/>
        </w:rPr>
      </w:pPr>
    </w:p>
    <w:sectPr w:rsidR="002D5391" w:rsidSect="00547A2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8F0" w:rsidRDefault="008358F0" w:rsidP="002D5391">
      <w:r>
        <w:separator/>
      </w:r>
    </w:p>
  </w:endnote>
  <w:endnote w:type="continuationSeparator" w:id="1">
    <w:p w:rsidR="008358F0" w:rsidRDefault="008358F0" w:rsidP="002D5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8F0" w:rsidRDefault="008358F0" w:rsidP="002D5391">
      <w:r>
        <w:separator/>
      </w:r>
    </w:p>
  </w:footnote>
  <w:footnote w:type="continuationSeparator" w:id="1">
    <w:p w:rsidR="008358F0" w:rsidRDefault="008358F0" w:rsidP="002D5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AA8D4"/>
    <w:lvl w:ilvl="0">
      <w:numFmt w:val="bullet"/>
      <w:lvlText w:val="*"/>
      <w:lvlJc w:val="left"/>
    </w:lvl>
  </w:abstractNum>
  <w:abstractNum w:abstractNumId="1">
    <w:nsid w:val="002B1E2A"/>
    <w:multiLevelType w:val="hybridMultilevel"/>
    <w:tmpl w:val="B32C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B7610"/>
    <w:multiLevelType w:val="hybridMultilevel"/>
    <w:tmpl w:val="1018B7C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6923013"/>
    <w:multiLevelType w:val="hybridMultilevel"/>
    <w:tmpl w:val="EE68B6A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>
    <w:nsid w:val="07D94786"/>
    <w:multiLevelType w:val="hybridMultilevel"/>
    <w:tmpl w:val="6938F9D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C454A71"/>
    <w:multiLevelType w:val="hybridMultilevel"/>
    <w:tmpl w:val="099E4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E41B1"/>
    <w:multiLevelType w:val="hybridMultilevel"/>
    <w:tmpl w:val="A538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D6B11"/>
    <w:multiLevelType w:val="hybridMultilevel"/>
    <w:tmpl w:val="61C6882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6095637"/>
    <w:multiLevelType w:val="hybridMultilevel"/>
    <w:tmpl w:val="A45CE690"/>
    <w:lvl w:ilvl="0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9">
    <w:nsid w:val="2BA9331E"/>
    <w:multiLevelType w:val="multilevel"/>
    <w:tmpl w:val="6AC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62568F"/>
    <w:multiLevelType w:val="hybridMultilevel"/>
    <w:tmpl w:val="49B4F464"/>
    <w:lvl w:ilvl="0" w:tplc="84DE99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995E84"/>
    <w:multiLevelType w:val="multilevel"/>
    <w:tmpl w:val="759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AE522D"/>
    <w:multiLevelType w:val="hybridMultilevel"/>
    <w:tmpl w:val="96F2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A1E4F"/>
    <w:multiLevelType w:val="hybridMultilevel"/>
    <w:tmpl w:val="DF72AAF4"/>
    <w:lvl w:ilvl="0" w:tplc="0419000F">
      <w:start w:val="1"/>
      <w:numFmt w:val="decimal"/>
      <w:lvlText w:val="%1."/>
      <w:lvlJc w:val="left"/>
      <w:pPr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>
    <w:nsid w:val="3BCE12DF"/>
    <w:multiLevelType w:val="hybridMultilevel"/>
    <w:tmpl w:val="98F4721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86AE2"/>
    <w:multiLevelType w:val="hybridMultilevel"/>
    <w:tmpl w:val="754ED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A6C05"/>
    <w:multiLevelType w:val="hybridMultilevel"/>
    <w:tmpl w:val="716A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E3678"/>
    <w:multiLevelType w:val="multilevel"/>
    <w:tmpl w:val="BA8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8308E6"/>
    <w:multiLevelType w:val="hybridMultilevel"/>
    <w:tmpl w:val="32843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193E14"/>
    <w:multiLevelType w:val="hybridMultilevel"/>
    <w:tmpl w:val="82EADB7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C3103A4"/>
    <w:multiLevelType w:val="hybridMultilevel"/>
    <w:tmpl w:val="79C4B956"/>
    <w:lvl w:ilvl="0" w:tplc="43768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87648D"/>
    <w:multiLevelType w:val="hybridMultilevel"/>
    <w:tmpl w:val="7C92560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DC402EA"/>
    <w:multiLevelType w:val="hybridMultilevel"/>
    <w:tmpl w:val="FED0F858"/>
    <w:lvl w:ilvl="0" w:tplc="377AA8D4">
      <w:start w:val="65535"/>
      <w:numFmt w:val="bullet"/>
      <w:lvlText w:val="•"/>
      <w:legacy w:legacy="1" w:legacySpace="0" w:legacyIndent="73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3C3685"/>
    <w:multiLevelType w:val="hybridMultilevel"/>
    <w:tmpl w:val="96D4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D2373"/>
    <w:multiLevelType w:val="hybridMultilevel"/>
    <w:tmpl w:val="3566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53B93"/>
    <w:multiLevelType w:val="hybridMultilevel"/>
    <w:tmpl w:val="78C45E60"/>
    <w:lvl w:ilvl="0" w:tplc="84DE9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F766C"/>
    <w:multiLevelType w:val="hybridMultilevel"/>
    <w:tmpl w:val="A894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07059"/>
    <w:multiLevelType w:val="hybridMultilevel"/>
    <w:tmpl w:val="D1428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7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8"/>
  </w:num>
  <w:num w:numId="10">
    <w:abstractNumId w:val="11"/>
  </w:num>
  <w:num w:numId="11">
    <w:abstractNumId w:val="12"/>
  </w:num>
  <w:num w:numId="12">
    <w:abstractNumId w:val="23"/>
  </w:num>
  <w:num w:numId="13">
    <w:abstractNumId w:val="1"/>
  </w:num>
  <w:num w:numId="14">
    <w:abstractNumId w:val="24"/>
  </w:num>
  <w:num w:numId="15">
    <w:abstractNumId w:val="5"/>
  </w:num>
  <w:num w:numId="16">
    <w:abstractNumId w:val="17"/>
  </w:num>
  <w:num w:numId="17">
    <w:abstractNumId w:val="2"/>
  </w:num>
  <w:num w:numId="18">
    <w:abstractNumId w:val="21"/>
  </w:num>
  <w:num w:numId="19">
    <w:abstractNumId w:val="16"/>
  </w:num>
  <w:num w:numId="20">
    <w:abstractNumId w:val="19"/>
  </w:num>
  <w:num w:numId="21">
    <w:abstractNumId w:val="3"/>
  </w:num>
  <w:num w:numId="22">
    <w:abstractNumId w:val="26"/>
  </w:num>
  <w:num w:numId="23">
    <w:abstractNumId w:val="13"/>
  </w:num>
  <w:num w:numId="24">
    <w:abstractNumId w:val="9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7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2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BAB"/>
    <w:rsid w:val="00000C7B"/>
    <w:rsid w:val="000052E1"/>
    <w:rsid w:val="00025EA0"/>
    <w:rsid w:val="000672DE"/>
    <w:rsid w:val="000F33DA"/>
    <w:rsid w:val="000F76AE"/>
    <w:rsid w:val="00130CB2"/>
    <w:rsid w:val="001624CF"/>
    <w:rsid w:val="00172F8F"/>
    <w:rsid w:val="00180177"/>
    <w:rsid w:val="001E0AD3"/>
    <w:rsid w:val="001E5BAB"/>
    <w:rsid w:val="002550FC"/>
    <w:rsid w:val="002D5391"/>
    <w:rsid w:val="003719AF"/>
    <w:rsid w:val="00375F44"/>
    <w:rsid w:val="00380A0C"/>
    <w:rsid w:val="003812BD"/>
    <w:rsid w:val="00386E6A"/>
    <w:rsid w:val="003A143C"/>
    <w:rsid w:val="003C1FEE"/>
    <w:rsid w:val="00424214"/>
    <w:rsid w:val="00444977"/>
    <w:rsid w:val="004723BA"/>
    <w:rsid w:val="004800D6"/>
    <w:rsid w:val="00491005"/>
    <w:rsid w:val="0052406D"/>
    <w:rsid w:val="00547A22"/>
    <w:rsid w:val="00575B4E"/>
    <w:rsid w:val="00597D58"/>
    <w:rsid w:val="005B7D3B"/>
    <w:rsid w:val="005C59B5"/>
    <w:rsid w:val="005F5939"/>
    <w:rsid w:val="005F6BE6"/>
    <w:rsid w:val="00604A2F"/>
    <w:rsid w:val="006516A2"/>
    <w:rsid w:val="006B33BC"/>
    <w:rsid w:val="006F3E1A"/>
    <w:rsid w:val="007750BC"/>
    <w:rsid w:val="00791CD4"/>
    <w:rsid w:val="007F492A"/>
    <w:rsid w:val="008358F0"/>
    <w:rsid w:val="00840813"/>
    <w:rsid w:val="0086244D"/>
    <w:rsid w:val="00867179"/>
    <w:rsid w:val="0089757B"/>
    <w:rsid w:val="008B207D"/>
    <w:rsid w:val="008B2926"/>
    <w:rsid w:val="008B7DFD"/>
    <w:rsid w:val="00930225"/>
    <w:rsid w:val="00A017DB"/>
    <w:rsid w:val="00A12E45"/>
    <w:rsid w:val="00A3103B"/>
    <w:rsid w:val="00A7284D"/>
    <w:rsid w:val="00AC21D9"/>
    <w:rsid w:val="00B27FF7"/>
    <w:rsid w:val="00B467C1"/>
    <w:rsid w:val="00B60CA2"/>
    <w:rsid w:val="00B6553E"/>
    <w:rsid w:val="00B657E6"/>
    <w:rsid w:val="00BA165C"/>
    <w:rsid w:val="00BD56B2"/>
    <w:rsid w:val="00BD742E"/>
    <w:rsid w:val="00C03BA7"/>
    <w:rsid w:val="00CB771D"/>
    <w:rsid w:val="00CC4E49"/>
    <w:rsid w:val="00D0475E"/>
    <w:rsid w:val="00D47183"/>
    <w:rsid w:val="00D538E2"/>
    <w:rsid w:val="00DC7194"/>
    <w:rsid w:val="00E618F7"/>
    <w:rsid w:val="00EB71AA"/>
    <w:rsid w:val="00ED431C"/>
    <w:rsid w:val="00F4256E"/>
    <w:rsid w:val="00F55C62"/>
    <w:rsid w:val="00F7594C"/>
    <w:rsid w:val="00F91E9D"/>
    <w:rsid w:val="00FC26E0"/>
    <w:rsid w:val="00FF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65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408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80177"/>
    <w:pPr>
      <w:spacing w:before="100" w:beforeAutospacing="1" w:after="100" w:afterAutospacing="1"/>
    </w:pPr>
  </w:style>
  <w:style w:type="character" w:customStyle="1" w:styleId="c3">
    <w:name w:val="c3"/>
    <w:basedOn w:val="a0"/>
    <w:rsid w:val="00180177"/>
  </w:style>
  <w:style w:type="paragraph" w:customStyle="1" w:styleId="c9">
    <w:name w:val="c9"/>
    <w:basedOn w:val="a"/>
    <w:rsid w:val="0018017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975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75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4214"/>
  </w:style>
  <w:style w:type="paragraph" w:styleId="ab">
    <w:name w:val="Body Text Indent"/>
    <w:basedOn w:val="a"/>
    <w:link w:val="ac"/>
    <w:rsid w:val="003C1FEE"/>
    <w:pPr>
      <w:spacing w:line="360" w:lineRule="auto"/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3C1F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3C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165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408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53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53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5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Катя</cp:lastModifiedBy>
  <cp:revision>20</cp:revision>
  <cp:lastPrinted>2013-01-10T09:58:00Z</cp:lastPrinted>
  <dcterms:created xsi:type="dcterms:W3CDTF">2012-10-29T05:22:00Z</dcterms:created>
  <dcterms:modified xsi:type="dcterms:W3CDTF">2015-01-20T17:05:00Z</dcterms:modified>
</cp:coreProperties>
</file>